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1E895" w14:textId="225743B9" w:rsidR="008B7C0A" w:rsidRPr="001B57B4" w:rsidRDefault="00344BD6" w:rsidP="00344BD6">
      <w:pPr>
        <w:jc w:val="center"/>
        <w:rPr>
          <w:rFonts w:ascii="Arial" w:eastAsia="Arial" w:hAnsi="Arial" w:cs="Arial"/>
        </w:rPr>
      </w:pPr>
      <w:r>
        <w:rPr>
          <w:rFonts w:ascii="Arial" w:eastAsia="Arial" w:hAnsi="Arial" w:cs="Arial"/>
          <w:noProof/>
        </w:rPr>
        <w:drawing>
          <wp:inline distT="0" distB="0" distL="0" distR="0" wp14:anchorId="71318154" wp14:editId="1FC9F8B7">
            <wp:extent cx="4340860" cy="10363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0860" cy="1036320"/>
                    </a:xfrm>
                    <a:prstGeom prst="rect">
                      <a:avLst/>
                    </a:prstGeom>
                    <a:noFill/>
                  </pic:spPr>
                </pic:pic>
              </a:graphicData>
            </a:graphic>
          </wp:inline>
        </w:drawing>
      </w:r>
    </w:p>
    <w:p w14:paraId="425A2726" w14:textId="179CC389" w:rsidR="00C329F4" w:rsidRPr="001B57B4" w:rsidRDefault="00C329F4" w:rsidP="003D33B6">
      <w:pPr>
        <w:rPr>
          <w:rFonts w:ascii="Arial" w:eastAsia="Arial" w:hAnsi="Arial" w:cs="Arial"/>
        </w:rPr>
      </w:pPr>
    </w:p>
    <w:p w14:paraId="26E56957" w14:textId="77777777" w:rsidR="00344BD6" w:rsidRDefault="00344BD6" w:rsidP="00344BD6">
      <w:pPr>
        <w:jc w:val="center"/>
        <w:rPr>
          <w:rFonts w:ascii="Arial" w:eastAsia="Arial" w:hAnsi="Arial" w:cs="Arial"/>
          <w:szCs w:val="24"/>
        </w:rPr>
      </w:pPr>
    </w:p>
    <w:p w14:paraId="15AD60A9" w14:textId="6F54E516" w:rsidR="00344BD6" w:rsidRPr="00181CFD" w:rsidRDefault="00344BD6" w:rsidP="00344BD6">
      <w:pPr>
        <w:jc w:val="center"/>
        <w:rPr>
          <w:rFonts w:ascii="Arial" w:eastAsia="Arial" w:hAnsi="Arial" w:cs="Arial"/>
          <w:sz w:val="72"/>
          <w:szCs w:val="72"/>
        </w:rPr>
      </w:pPr>
      <w:r w:rsidRPr="00181CFD">
        <w:rPr>
          <w:rFonts w:ascii="Arial" w:eastAsia="Arial" w:hAnsi="Arial" w:cs="Arial"/>
          <w:sz w:val="72"/>
          <w:szCs w:val="72"/>
        </w:rPr>
        <w:t>Child Protection and Safeguarding Policy</w:t>
      </w:r>
    </w:p>
    <w:p w14:paraId="3761F6E8" w14:textId="695E2792" w:rsidR="00344BD6" w:rsidRDefault="00344BD6" w:rsidP="00344BD6">
      <w:pPr>
        <w:jc w:val="center"/>
        <w:rPr>
          <w:rFonts w:ascii="Arial" w:hAnsi="Arial" w:cs="Arial"/>
          <w:szCs w:val="24"/>
        </w:rPr>
      </w:pPr>
      <w:bookmarkStart w:id="0" w:name="_Toc77597687"/>
      <w:bookmarkStart w:id="1" w:name="_Toc77598062"/>
      <w:r w:rsidRPr="00181CFD">
        <w:rPr>
          <w:rFonts w:ascii="Arial" w:eastAsia="Arial" w:hAnsi="Arial" w:cs="Arial"/>
          <w:sz w:val="72"/>
          <w:szCs w:val="72"/>
        </w:rPr>
        <w:t xml:space="preserve">September </w:t>
      </w:r>
      <w:bookmarkEnd w:id="0"/>
      <w:bookmarkEnd w:id="1"/>
      <w:r w:rsidRPr="00181CFD">
        <w:rPr>
          <w:rFonts w:ascii="Arial" w:eastAsia="Arial" w:hAnsi="Arial" w:cs="Arial"/>
          <w:sz w:val="72"/>
          <w:szCs w:val="72"/>
        </w:rPr>
        <w:t>202</w:t>
      </w:r>
      <w:r>
        <w:rPr>
          <w:rFonts w:ascii="Arial" w:eastAsia="Arial" w:hAnsi="Arial" w:cs="Arial"/>
          <w:sz w:val="72"/>
          <w:szCs w:val="72"/>
        </w:rPr>
        <w:t>5-2026</w:t>
      </w:r>
    </w:p>
    <w:p w14:paraId="4449EF02" w14:textId="77777777" w:rsidR="00344BD6" w:rsidRDefault="00344BD6" w:rsidP="00344BD6">
      <w:pPr>
        <w:rPr>
          <w:rFonts w:ascii="Arial" w:hAnsi="Arial" w:cs="Arial"/>
          <w:szCs w:val="24"/>
        </w:rPr>
      </w:pPr>
    </w:p>
    <w:p w14:paraId="6362F990" w14:textId="77777777" w:rsidR="00344BD6" w:rsidRDefault="00344BD6" w:rsidP="00344BD6">
      <w:pPr>
        <w:rPr>
          <w:rFonts w:ascii="Arial" w:hAnsi="Arial" w:cs="Arial"/>
          <w:szCs w:val="24"/>
        </w:rPr>
      </w:pPr>
    </w:p>
    <w:p w14:paraId="670D0158" w14:textId="77777777" w:rsidR="00344BD6" w:rsidRDefault="00344BD6" w:rsidP="00344BD6">
      <w:pPr>
        <w:rPr>
          <w:rFonts w:ascii="Arial" w:hAnsi="Arial" w:cs="Arial"/>
          <w:szCs w:val="24"/>
        </w:rPr>
      </w:pPr>
    </w:p>
    <w:p w14:paraId="78F98CB8" w14:textId="77777777" w:rsidR="00344BD6" w:rsidRDefault="00344BD6" w:rsidP="00344BD6">
      <w:pPr>
        <w:rPr>
          <w:rFonts w:ascii="Arial" w:hAnsi="Arial" w:cs="Arial"/>
          <w:szCs w:val="24"/>
        </w:rPr>
      </w:pPr>
    </w:p>
    <w:p w14:paraId="1898636F" w14:textId="77777777" w:rsidR="00344BD6" w:rsidRDefault="00344BD6" w:rsidP="00344BD6">
      <w:pPr>
        <w:tabs>
          <w:tab w:val="left" w:pos="1080"/>
        </w:tabs>
        <w:rPr>
          <w:rFonts w:ascii="Arial" w:hAnsi="Arial" w:cs="Arial"/>
          <w:szCs w:val="24"/>
        </w:rPr>
      </w:pPr>
      <w:r>
        <w:rPr>
          <w:rFonts w:ascii="Arial" w:hAnsi="Arial" w:cs="Arial"/>
          <w:szCs w:val="24"/>
        </w:rPr>
        <w:tab/>
      </w:r>
    </w:p>
    <w:p w14:paraId="292B6514" w14:textId="77777777" w:rsidR="00344BD6" w:rsidRDefault="00344BD6" w:rsidP="00344BD6">
      <w:pPr>
        <w:rPr>
          <w:rFonts w:ascii="Arial" w:hAnsi="Arial" w:cs="Arial"/>
          <w:szCs w:val="24"/>
        </w:rPr>
      </w:pPr>
    </w:p>
    <w:p w14:paraId="00D17C3F" w14:textId="77777777" w:rsidR="00344BD6" w:rsidRDefault="00344BD6" w:rsidP="00344BD6">
      <w:pPr>
        <w:rPr>
          <w:rFonts w:ascii="Arial" w:hAnsi="Arial" w:cs="Arial"/>
          <w:szCs w:val="24"/>
        </w:rPr>
      </w:pPr>
    </w:p>
    <w:p w14:paraId="7F983767" w14:textId="6922F908" w:rsidR="00344BD6" w:rsidRDefault="00344BD6" w:rsidP="00344BD6">
      <w:pPr>
        <w:rPr>
          <w:rFonts w:ascii="Arial" w:eastAsia="Arial" w:hAnsi="Arial" w:cs="Arial"/>
          <w:szCs w:val="24"/>
        </w:rPr>
      </w:pPr>
      <w:r w:rsidRPr="00CE3D9F">
        <w:rPr>
          <w:rFonts w:ascii="Arial" w:eastAsia="Arial" w:hAnsi="Arial" w:cs="Arial"/>
          <w:szCs w:val="24"/>
        </w:rPr>
        <w:t>Published August 202</w:t>
      </w:r>
      <w:r>
        <w:rPr>
          <w:rFonts w:ascii="Arial" w:eastAsia="Arial" w:hAnsi="Arial" w:cs="Arial"/>
          <w:szCs w:val="24"/>
        </w:rPr>
        <w:t>5</w:t>
      </w:r>
      <w:r w:rsidRPr="00CE3D9F">
        <w:rPr>
          <w:rFonts w:ascii="Arial" w:eastAsia="Arial" w:hAnsi="Arial" w:cs="Arial"/>
          <w:szCs w:val="24"/>
        </w:rPr>
        <w:t xml:space="preserve"> to be reviewed by August 202</w:t>
      </w:r>
      <w:r>
        <w:rPr>
          <w:rFonts w:ascii="Arial" w:eastAsia="Arial" w:hAnsi="Arial" w:cs="Arial"/>
          <w:szCs w:val="24"/>
        </w:rPr>
        <w:t>6</w:t>
      </w:r>
    </w:p>
    <w:p w14:paraId="44451C28" w14:textId="77777777" w:rsidR="00344BD6" w:rsidRPr="00CE3D9F" w:rsidRDefault="00344BD6" w:rsidP="00344BD6">
      <w:pPr>
        <w:rPr>
          <w:rFonts w:ascii="Arial" w:hAnsi="Arial" w:cs="Arial"/>
          <w:szCs w:val="24"/>
        </w:rPr>
      </w:pPr>
    </w:p>
    <w:p w14:paraId="2A55F490" w14:textId="77777777" w:rsidR="00344BD6" w:rsidRPr="00CE3D9F" w:rsidRDefault="00344BD6" w:rsidP="00344BD6">
      <w:pPr>
        <w:rPr>
          <w:rFonts w:ascii="Arial" w:hAnsi="Arial" w:cs="Arial"/>
          <w:szCs w:val="24"/>
        </w:rPr>
      </w:pPr>
    </w:p>
    <w:p w14:paraId="3E93FD79" w14:textId="77777777" w:rsidR="00344BD6" w:rsidRPr="00CE3D9F" w:rsidRDefault="00344BD6" w:rsidP="00344BD6">
      <w:pPr>
        <w:rPr>
          <w:b/>
          <w:szCs w:val="24"/>
        </w:rPr>
      </w:pPr>
    </w:p>
    <w:tbl>
      <w:tblPr>
        <w:tblStyle w:val="PlainTable1"/>
        <w:tblW w:w="0" w:type="auto"/>
        <w:tblLook w:val="04A0" w:firstRow="1" w:lastRow="0" w:firstColumn="1" w:lastColumn="0" w:noHBand="0" w:noVBand="1"/>
      </w:tblPr>
      <w:tblGrid>
        <w:gridCol w:w="4508"/>
        <w:gridCol w:w="4508"/>
      </w:tblGrid>
      <w:tr w:rsidR="00344BD6" w:rsidRPr="00CE3D9F" w14:paraId="39074502" w14:textId="77777777" w:rsidTr="002C6C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E6FD788" w14:textId="77777777" w:rsidR="00344BD6" w:rsidRPr="00CE3D9F" w:rsidRDefault="00344BD6" w:rsidP="002C6C13">
            <w:pPr>
              <w:rPr>
                <w:rFonts w:ascii="Arial" w:hAnsi="Arial" w:cs="Arial"/>
                <w:i/>
                <w:szCs w:val="24"/>
              </w:rPr>
            </w:pPr>
            <w:r w:rsidRPr="00CE3D9F">
              <w:rPr>
                <w:rFonts w:ascii="Arial" w:hAnsi="Arial" w:cs="Arial"/>
                <w:i/>
                <w:szCs w:val="24"/>
              </w:rPr>
              <w:t>Safeguarding Governor</w:t>
            </w:r>
          </w:p>
        </w:tc>
        <w:tc>
          <w:tcPr>
            <w:tcW w:w="4508" w:type="dxa"/>
          </w:tcPr>
          <w:p w14:paraId="33AC6EAC" w14:textId="77777777" w:rsidR="00344BD6" w:rsidRDefault="00344BD6" w:rsidP="002C6C13">
            <w:pPr>
              <w:cnfStyle w:val="100000000000" w:firstRow="1" w:lastRow="0" w:firstColumn="0" w:lastColumn="0" w:oddVBand="0" w:evenVBand="0" w:oddHBand="0" w:evenHBand="0" w:firstRowFirstColumn="0" w:firstRowLastColumn="0" w:lastRowFirstColumn="0" w:lastRowLastColumn="0"/>
              <w:rPr>
                <w:rFonts w:ascii="Arial" w:hAnsi="Arial" w:cs="Arial"/>
                <w:b w:val="0"/>
                <w:szCs w:val="24"/>
              </w:rPr>
            </w:pPr>
            <w:r>
              <w:rPr>
                <w:rFonts w:ascii="Arial" w:hAnsi="Arial" w:cs="Arial"/>
                <w:b w:val="0"/>
                <w:szCs w:val="24"/>
              </w:rPr>
              <w:t>Nez Zein</w:t>
            </w:r>
          </w:p>
          <w:p w14:paraId="791E9665" w14:textId="77777777" w:rsidR="00344BD6" w:rsidRPr="00CE3D9F" w:rsidRDefault="00344BD6" w:rsidP="002C6C13">
            <w:pPr>
              <w:cnfStyle w:val="100000000000" w:firstRow="1" w:lastRow="0" w:firstColumn="0" w:lastColumn="0" w:oddVBand="0" w:evenVBand="0" w:oddHBand="0" w:evenHBand="0" w:firstRowFirstColumn="0" w:firstRowLastColumn="0" w:lastRowFirstColumn="0" w:lastRowLastColumn="0"/>
              <w:rPr>
                <w:rFonts w:ascii="Arial" w:hAnsi="Arial" w:cs="Arial"/>
                <w:b w:val="0"/>
                <w:szCs w:val="24"/>
              </w:rPr>
            </w:pPr>
            <w:r>
              <w:rPr>
                <w:rFonts w:ascii="Arial" w:hAnsi="Arial" w:cs="Arial"/>
                <w:b w:val="0"/>
                <w:szCs w:val="24"/>
              </w:rPr>
              <w:t>Nez.zein.gov@claygate.surrey.sch.uk</w:t>
            </w:r>
          </w:p>
          <w:p w14:paraId="257C9FB2" w14:textId="77777777" w:rsidR="00344BD6" w:rsidRPr="00CE3D9F" w:rsidRDefault="00344BD6" w:rsidP="002C6C13">
            <w:pPr>
              <w:cnfStyle w:val="100000000000" w:firstRow="1" w:lastRow="0" w:firstColumn="0" w:lastColumn="0" w:oddVBand="0" w:evenVBand="0" w:oddHBand="0" w:evenHBand="0" w:firstRowFirstColumn="0" w:firstRowLastColumn="0" w:lastRowFirstColumn="0" w:lastRowLastColumn="0"/>
              <w:rPr>
                <w:rFonts w:ascii="Arial" w:hAnsi="Arial" w:cs="Arial"/>
                <w:b w:val="0"/>
                <w:szCs w:val="24"/>
              </w:rPr>
            </w:pPr>
          </w:p>
        </w:tc>
      </w:tr>
      <w:tr w:rsidR="00344BD6" w:rsidRPr="00CE3D9F" w14:paraId="35402D8B" w14:textId="77777777" w:rsidTr="002C6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EF334B" w14:textId="77777777" w:rsidR="00344BD6" w:rsidRPr="00CE3D9F" w:rsidRDefault="00344BD6" w:rsidP="002C6C13">
            <w:pPr>
              <w:rPr>
                <w:rFonts w:ascii="Arial" w:hAnsi="Arial" w:cs="Arial"/>
                <w:i/>
                <w:szCs w:val="24"/>
              </w:rPr>
            </w:pPr>
            <w:r w:rsidRPr="00CE3D9F">
              <w:rPr>
                <w:rFonts w:ascii="Arial" w:hAnsi="Arial" w:cs="Arial"/>
                <w:i/>
                <w:szCs w:val="24"/>
              </w:rPr>
              <w:t>Designated Safeguarding Leads</w:t>
            </w:r>
          </w:p>
        </w:tc>
        <w:tc>
          <w:tcPr>
            <w:tcW w:w="4508" w:type="dxa"/>
          </w:tcPr>
          <w:p w14:paraId="018FAEB9" w14:textId="77777777" w:rsidR="00344BD6" w:rsidRPr="00CE3D9F" w:rsidRDefault="00344BD6" w:rsidP="002C6C13">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3D9F">
              <w:rPr>
                <w:rFonts w:ascii="Arial" w:hAnsi="Arial" w:cs="Arial"/>
                <w:szCs w:val="24"/>
              </w:rPr>
              <w:t>Hilary Ali</w:t>
            </w:r>
          </w:p>
          <w:p w14:paraId="002EA6F5" w14:textId="77777777" w:rsidR="00344BD6" w:rsidRPr="00CE3D9F" w:rsidRDefault="00344BD6" w:rsidP="002C6C13">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3D9F">
              <w:rPr>
                <w:rFonts w:ascii="Arial" w:hAnsi="Arial" w:cs="Arial"/>
                <w:szCs w:val="24"/>
              </w:rPr>
              <w:t>Sandra Cunningham</w:t>
            </w:r>
          </w:p>
          <w:p w14:paraId="18C7BDE1" w14:textId="77777777" w:rsidR="00344BD6" w:rsidRPr="00CE3D9F" w:rsidRDefault="00344BD6" w:rsidP="002C6C13">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3D9F">
              <w:rPr>
                <w:rFonts w:ascii="Arial" w:hAnsi="Arial" w:cs="Arial"/>
                <w:szCs w:val="24"/>
              </w:rPr>
              <w:t xml:space="preserve">Marita </w:t>
            </w:r>
            <w:proofErr w:type="spellStart"/>
            <w:r w:rsidRPr="00CE3D9F">
              <w:rPr>
                <w:rFonts w:ascii="Arial" w:hAnsi="Arial" w:cs="Arial"/>
                <w:szCs w:val="24"/>
              </w:rPr>
              <w:t>Cunniffe</w:t>
            </w:r>
            <w:proofErr w:type="spellEnd"/>
          </w:p>
          <w:p w14:paraId="41CC1A8B" w14:textId="77777777" w:rsidR="00344BD6" w:rsidRPr="00CE3D9F" w:rsidRDefault="00344BD6" w:rsidP="002C6C13">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3D9F">
              <w:rPr>
                <w:rFonts w:ascii="Arial" w:hAnsi="Arial" w:cs="Arial"/>
                <w:szCs w:val="24"/>
              </w:rPr>
              <w:t>Susan Minter</w:t>
            </w:r>
          </w:p>
          <w:p w14:paraId="4E23249B" w14:textId="77777777" w:rsidR="00344BD6" w:rsidRPr="00CE3D9F" w:rsidRDefault="00344BD6" w:rsidP="002C6C13">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344BD6" w:rsidRPr="00CE3D9F" w14:paraId="6EDBD228" w14:textId="77777777" w:rsidTr="002C6C13">
        <w:tc>
          <w:tcPr>
            <w:cnfStyle w:val="001000000000" w:firstRow="0" w:lastRow="0" w:firstColumn="1" w:lastColumn="0" w:oddVBand="0" w:evenVBand="0" w:oddHBand="0" w:evenHBand="0" w:firstRowFirstColumn="0" w:firstRowLastColumn="0" w:lastRowFirstColumn="0" w:lastRowLastColumn="0"/>
            <w:tcW w:w="4508" w:type="dxa"/>
          </w:tcPr>
          <w:p w14:paraId="7A200229" w14:textId="77777777" w:rsidR="00344BD6" w:rsidRPr="00CE3D9F" w:rsidRDefault="00344BD6" w:rsidP="002C6C13">
            <w:pPr>
              <w:rPr>
                <w:rFonts w:ascii="Arial" w:hAnsi="Arial" w:cs="Arial"/>
                <w:i/>
                <w:szCs w:val="24"/>
              </w:rPr>
            </w:pPr>
            <w:r w:rsidRPr="00CE3D9F">
              <w:rPr>
                <w:rFonts w:ascii="Arial" w:hAnsi="Arial" w:cs="Arial"/>
                <w:i/>
                <w:szCs w:val="24"/>
              </w:rPr>
              <w:t>Status &amp; Review Cycle</w:t>
            </w:r>
          </w:p>
        </w:tc>
        <w:tc>
          <w:tcPr>
            <w:tcW w:w="4508" w:type="dxa"/>
          </w:tcPr>
          <w:p w14:paraId="38FFE8D7" w14:textId="77777777" w:rsidR="00344BD6" w:rsidRPr="00CE3D9F" w:rsidRDefault="00344BD6" w:rsidP="002C6C13">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CE3D9F">
              <w:rPr>
                <w:rFonts w:ascii="Arial" w:hAnsi="Arial" w:cs="Arial"/>
                <w:szCs w:val="24"/>
              </w:rPr>
              <w:t>Statutory Annual</w:t>
            </w:r>
          </w:p>
          <w:p w14:paraId="4C944304" w14:textId="77777777" w:rsidR="00344BD6" w:rsidRPr="00CE3D9F" w:rsidRDefault="00344BD6" w:rsidP="002C6C13">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r>
      <w:tr w:rsidR="00344BD6" w:rsidRPr="00CE3D9F" w14:paraId="2D477991" w14:textId="77777777" w:rsidTr="002C6C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21A4358" w14:textId="77777777" w:rsidR="00344BD6" w:rsidRPr="00CE3D9F" w:rsidRDefault="00344BD6" w:rsidP="002C6C13">
            <w:pPr>
              <w:rPr>
                <w:rFonts w:ascii="Arial" w:hAnsi="Arial" w:cs="Arial"/>
                <w:i/>
                <w:szCs w:val="24"/>
              </w:rPr>
            </w:pPr>
            <w:r w:rsidRPr="00CE3D9F">
              <w:rPr>
                <w:rFonts w:ascii="Arial" w:hAnsi="Arial" w:cs="Arial"/>
                <w:i/>
                <w:szCs w:val="24"/>
              </w:rPr>
              <w:t>Next Review Date</w:t>
            </w:r>
          </w:p>
        </w:tc>
        <w:tc>
          <w:tcPr>
            <w:tcW w:w="4508" w:type="dxa"/>
          </w:tcPr>
          <w:p w14:paraId="44962F5B" w14:textId="2D168E60" w:rsidR="00344BD6" w:rsidRPr="00CE3D9F" w:rsidRDefault="00344BD6" w:rsidP="002C6C13">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3D9F">
              <w:rPr>
                <w:rFonts w:ascii="Arial" w:hAnsi="Arial" w:cs="Arial"/>
                <w:szCs w:val="24"/>
              </w:rPr>
              <w:t>August 202</w:t>
            </w:r>
            <w:r>
              <w:rPr>
                <w:rFonts w:ascii="Arial" w:hAnsi="Arial" w:cs="Arial"/>
                <w:szCs w:val="24"/>
              </w:rPr>
              <w:t>6</w:t>
            </w:r>
          </w:p>
          <w:p w14:paraId="50A38C3A" w14:textId="77777777" w:rsidR="00344BD6" w:rsidRPr="00CE3D9F" w:rsidRDefault="00344BD6" w:rsidP="002C6C13">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bl>
    <w:p w14:paraId="64801C34" w14:textId="2A0F8A1E" w:rsidR="00161593" w:rsidRDefault="00161593">
      <w:pPr>
        <w:rPr>
          <w:rFonts w:ascii="Arial" w:eastAsia="Arial" w:hAnsi="Arial" w:cs="Arial"/>
          <w:szCs w:val="24"/>
        </w:rPr>
      </w:pPr>
    </w:p>
    <w:p w14:paraId="79AF5B01" w14:textId="77777777" w:rsidR="00E8765E" w:rsidRDefault="00E8765E">
      <w:pPr>
        <w:rPr>
          <w:rFonts w:ascii="Arial" w:eastAsia="Arial" w:hAnsi="Arial" w:cs="Arial"/>
          <w:sz w:val="28"/>
          <w:szCs w:val="28"/>
        </w:rPr>
      </w:pPr>
    </w:p>
    <w:p w14:paraId="4739AEEF" w14:textId="77777777" w:rsidR="0074306C" w:rsidRDefault="0074306C" w:rsidP="0074306C">
      <w:pPr>
        <w:jc w:val="center"/>
        <w:rPr>
          <w:rFonts w:ascii="Arial" w:eastAsia="Arial" w:hAnsi="Arial" w:cs="Arial"/>
          <w:szCs w:val="24"/>
        </w:rPr>
      </w:pPr>
    </w:p>
    <w:p w14:paraId="312E2022" w14:textId="77777777" w:rsidR="0074306C" w:rsidRDefault="0074306C" w:rsidP="0074306C">
      <w:pPr>
        <w:jc w:val="center"/>
        <w:rPr>
          <w:rFonts w:ascii="Arial" w:eastAsia="Arial" w:hAnsi="Arial" w:cs="Arial"/>
          <w:szCs w:val="24"/>
        </w:rPr>
      </w:pPr>
    </w:p>
    <w:p w14:paraId="471459B9" w14:textId="77777777" w:rsidR="0074306C" w:rsidRDefault="0074306C" w:rsidP="0074306C">
      <w:pPr>
        <w:jc w:val="center"/>
        <w:rPr>
          <w:rFonts w:ascii="Arial" w:eastAsia="Arial" w:hAnsi="Arial" w:cs="Arial"/>
          <w:szCs w:val="24"/>
        </w:rPr>
      </w:pPr>
    </w:p>
    <w:p w14:paraId="5215C6DA" w14:textId="77777777" w:rsidR="009968BE" w:rsidRDefault="009968BE" w:rsidP="0074306C">
      <w:pPr>
        <w:jc w:val="center"/>
        <w:rPr>
          <w:rFonts w:ascii="Arial" w:eastAsia="Arial" w:hAnsi="Arial" w:cs="Arial"/>
          <w:b/>
          <w:bCs/>
          <w:sz w:val="72"/>
          <w:szCs w:val="72"/>
        </w:rPr>
      </w:pPr>
    </w:p>
    <w:p w14:paraId="08E1E5DA" w14:textId="77777777" w:rsidR="00344BD6" w:rsidRDefault="00344BD6" w:rsidP="0074306C">
      <w:pPr>
        <w:jc w:val="center"/>
        <w:rPr>
          <w:rFonts w:ascii="Arial" w:eastAsia="Arial" w:hAnsi="Arial" w:cs="Arial"/>
          <w:b/>
          <w:bCs/>
          <w:sz w:val="72"/>
          <w:szCs w:val="72"/>
        </w:rPr>
      </w:pPr>
    </w:p>
    <w:p w14:paraId="6D04AD6D" w14:textId="77777777" w:rsidR="00C02FF9" w:rsidRDefault="00C02FF9" w:rsidP="003D33B6">
      <w:pPr>
        <w:rPr>
          <w:rFonts w:ascii="Arial" w:hAnsi="Arial" w:cs="Arial"/>
        </w:rPr>
      </w:pPr>
    </w:p>
    <w:p w14:paraId="4CA0196B" w14:textId="77777777" w:rsidR="009968BE" w:rsidRPr="001B57B4" w:rsidRDefault="009968BE" w:rsidP="003D33B6">
      <w:pPr>
        <w:rPr>
          <w:rFonts w:ascii="Arial" w:hAnsi="Arial" w:cs="Arial"/>
        </w:rPr>
      </w:pPr>
    </w:p>
    <w:sdt>
      <w:sdtPr>
        <w:rPr>
          <w:rFonts w:ascii="Arial" w:hAnsi="Arial" w:cs="Arial"/>
        </w:rPr>
        <w:id w:val="168105824"/>
        <w:docPartObj>
          <w:docPartGallery w:val="Table of Contents"/>
          <w:docPartUnique/>
        </w:docPartObj>
      </w:sdtPr>
      <w:sdtEndPr/>
      <w:sdtContent>
        <w:p w14:paraId="7E2BA84B" w14:textId="0340646A" w:rsidR="009B34C2" w:rsidRPr="0040535D" w:rsidRDefault="009B34C2" w:rsidP="003D33B6">
          <w:pPr>
            <w:rPr>
              <w:rFonts w:ascii="Arial" w:eastAsia="Arial" w:hAnsi="Arial" w:cs="Arial"/>
              <w:szCs w:val="24"/>
            </w:rPr>
          </w:pPr>
          <w:r w:rsidRPr="0040535D">
            <w:rPr>
              <w:rFonts w:ascii="Arial" w:hAnsi="Arial" w:cs="Arial"/>
              <w:szCs w:val="24"/>
            </w:rPr>
            <w:t>Contents</w:t>
          </w:r>
        </w:p>
        <w:p w14:paraId="7305B457" w14:textId="77777777" w:rsidR="00D2089A" w:rsidRPr="0040535D" w:rsidRDefault="00D2089A" w:rsidP="042A4F32">
          <w:pPr>
            <w:rPr>
              <w:rFonts w:ascii="Arial" w:eastAsia="Arial" w:hAnsi="Arial" w:cs="Arial"/>
              <w:szCs w:val="24"/>
            </w:rPr>
          </w:pPr>
        </w:p>
        <w:p w14:paraId="4E3E31A1" w14:textId="44639544" w:rsidR="004569AF" w:rsidRPr="004569AF" w:rsidRDefault="00E94561">
          <w:pPr>
            <w:pStyle w:val="TOC1"/>
            <w:rPr>
              <w:rFonts w:ascii="Arial" w:eastAsiaTheme="minorEastAsia" w:hAnsi="Arial" w:cs="Arial"/>
              <w:noProof/>
              <w:kern w:val="2"/>
              <w:szCs w:val="24"/>
              <w:lang w:eastAsia="en-GB"/>
              <w14:ligatures w14:val="standardContextual"/>
            </w:rPr>
          </w:pPr>
          <w:r w:rsidRPr="0040535D">
            <w:rPr>
              <w:rFonts w:ascii="Arial" w:hAnsi="Arial" w:cs="Arial"/>
              <w:szCs w:val="24"/>
            </w:rPr>
            <w:fldChar w:fldCharType="begin"/>
          </w:r>
          <w:r w:rsidR="00A74E05" w:rsidRPr="0040535D">
            <w:rPr>
              <w:rFonts w:ascii="Arial" w:hAnsi="Arial" w:cs="Arial"/>
              <w:szCs w:val="24"/>
            </w:rPr>
            <w:instrText>TOC \o "1-3" \h \z \u</w:instrText>
          </w:r>
          <w:r w:rsidRPr="0040535D">
            <w:rPr>
              <w:rFonts w:ascii="Arial" w:hAnsi="Arial" w:cs="Arial"/>
              <w:szCs w:val="24"/>
            </w:rPr>
            <w:fldChar w:fldCharType="separate"/>
          </w:r>
          <w:hyperlink w:anchor="_Toc203650937" w:history="1">
            <w:r w:rsidR="004569AF" w:rsidRPr="004569AF">
              <w:rPr>
                <w:rStyle w:val="Hyperlink"/>
                <w:rFonts w:ascii="Arial" w:eastAsia="Arial" w:hAnsi="Arial" w:cs="Arial"/>
                <w:noProof/>
              </w:rPr>
              <w:t>Introduction and Policy Aims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_Toc203650937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7</w:t>
            </w:r>
            <w:r w:rsidR="004569AF" w:rsidRPr="004569AF">
              <w:rPr>
                <w:rFonts w:ascii="Arial" w:hAnsi="Arial" w:cs="Arial"/>
                <w:noProof/>
                <w:webHidden/>
              </w:rPr>
              <w:fldChar w:fldCharType="end"/>
            </w:r>
          </w:hyperlink>
        </w:p>
        <w:p w14:paraId="4302C1A2" w14:textId="3EFF72BF"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38" w:history="1">
            <w:r w:rsidR="004569AF" w:rsidRPr="004569AF">
              <w:rPr>
                <w:rStyle w:val="Hyperlink"/>
                <w:rFonts w:ascii="Arial" w:eastAsia="Arial" w:hAnsi="Arial" w:cs="Arial"/>
                <w:noProof/>
              </w:rPr>
              <w:t>Definitions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_Toc203650938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7</w:t>
            </w:r>
            <w:r w:rsidR="004569AF" w:rsidRPr="004569AF">
              <w:rPr>
                <w:rFonts w:ascii="Arial" w:hAnsi="Arial" w:cs="Arial"/>
                <w:noProof/>
                <w:webHidden/>
              </w:rPr>
              <w:fldChar w:fldCharType="end"/>
            </w:r>
          </w:hyperlink>
        </w:p>
        <w:p w14:paraId="5BCB3D04" w14:textId="3E60C806"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39" w:history="1">
            <w:r w:rsidR="004569AF" w:rsidRPr="004569AF">
              <w:rPr>
                <w:rStyle w:val="Hyperlink"/>
                <w:rFonts w:ascii="Arial" w:eastAsia="Arial" w:hAnsi="Arial" w:cs="Arial"/>
                <w:noProof/>
              </w:rPr>
              <w:t>Key Personnel</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_Toc203650939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8</w:t>
            </w:r>
            <w:r w:rsidR="004569AF" w:rsidRPr="004569AF">
              <w:rPr>
                <w:rFonts w:ascii="Arial" w:hAnsi="Arial" w:cs="Arial"/>
                <w:noProof/>
                <w:webHidden/>
              </w:rPr>
              <w:fldChar w:fldCharType="end"/>
            </w:r>
          </w:hyperlink>
        </w:p>
        <w:p w14:paraId="1EF0A224" w14:textId="20C0E784"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40" w:history="1">
            <w:r w:rsidR="004569AF" w:rsidRPr="004569AF">
              <w:rPr>
                <w:rStyle w:val="Hyperlink"/>
                <w:rFonts w:ascii="Arial" w:hAnsi="Arial" w:cs="Arial"/>
                <w:noProof/>
              </w:rPr>
              <w:t>Children’s Services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9</w:t>
            </w:r>
            <w:r w:rsidR="004569AF" w:rsidRPr="004569AF">
              <w:rPr>
                <w:rFonts w:ascii="Arial" w:hAnsi="Arial" w:cs="Arial"/>
                <w:noProof/>
                <w:webHidden/>
              </w:rPr>
              <w:fldChar w:fldCharType="end"/>
            </w:r>
          </w:hyperlink>
        </w:p>
        <w:p w14:paraId="1088F0D5" w14:textId="437FB7E2"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41" w:history="1">
            <w:r w:rsidR="004569AF" w:rsidRPr="004569AF">
              <w:rPr>
                <w:rStyle w:val="Hyperlink"/>
                <w:rFonts w:ascii="Arial" w:hAnsi="Arial" w:cs="Arial"/>
                <w:noProof/>
              </w:rPr>
              <w:t>Children’s Single Point of Access (C-SPA)</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9</w:t>
            </w:r>
            <w:r w:rsidR="004569AF" w:rsidRPr="004569AF">
              <w:rPr>
                <w:rFonts w:ascii="Arial" w:hAnsi="Arial" w:cs="Arial"/>
                <w:noProof/>
                <w:webHidden/>
              </w:rPr>
              <w:fldChar w:fldCharType="end"/>
            </w:r>
          </w:hyperlink>
        </w:p>
        <w:p w14:paraId="708BE63B" w14:textId="3BFA41A1"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42" w:history="1">
            <w:r w:rsidR="004569AF" w:rsidRPr="004569AF">
              <w:rPr>
                <w:rStyle w:val="Hyperlink"/>
                <w:rFonts w:ascii="Arial" w:hAnsi="Arial" w:cs="Arial"/>
                <w:noProof/>
              </w:rPr>
              <w:t>Emergency Duty Team (EDT)</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9</w:t>
            </w:r>
            <w:r w:rsidR="004569AF" w:rsidRPr="004569AF">
              <w:rPr>
                <w:rFonts w:ascii="Arial" w:hAnsi="Arial" w:cs="Arial"/>
                <w:noProof/>
                <w:webHidden/>
              </w:rPr>
              <w:fldChar w:fldCharType="end"/>
            </w:r>
          </w:hyperlink>
        </w:p>
        <w:p w14:paraId="420C50E2" w14:textId="4CF3252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43" w:history="1">
            <w:r w:rsidR="004569AF" w:rsidRPr="004569AF">
              <w:rPr>
                <w:rStyle w:val="Hyperlink"/>
                <w:rFonts w:ascii="Arial" w:hAnsi="Arial" w:cs="Arial"/>
                <w:noProof/>
              </w:rPr>
              <w:t>Local authority designated officer (LADO)</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9</w:t>
            </w:r>
            <w:r w:rsidR="004569AF" w:rsidRPr="004569AF">
              <w:rPr>
                <w:rFonts w:ascii="Arial" w:hAnsi="Arial" w:cs="Arial"/>
                <w:noProof/>
                <w:webHidden/>
              </w:rPr>
              <w:fldChar w:fldCharType="end"/>
            </w:r>
          </w:hyperlink>
        </w:p>
        <w:p w14:paraId="6D87B3DB" w14:textId="1AB11D34"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44" w:history="1">
            <w:r w:rsidR="004569AF" w:rsidRPr="004569AF">
              <w:rPr>
                <w:rStyle w:val="Hyperlink"/>
                <w:rFonts w:ascii="Arial" w:eastAsia="Arial" w:hAnsi="Arial" w:cs="Arial"/>
                <w:noProof/>
              </w:rPr>
              <w:t>The Law (legislation and statutory guidance)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10</w:t>
            </w:r>
            <w:r w:rsidR="004569AF" w:rsidRPr="004569AF">
              <w:rPr>
                <w:rFonts w:ascii="Arial" w:hAnsi="Arial" w:cs="Arial"/>
                <w:noProof/>
                <w:webHidden/>
              </w:rPr>
              <w:fldChar w:fldCharType="end"/>
            </w:r>
          </w:hyperlink>
        </w:p>
        <w:p w14:paraId="0A0BDCE3" w14:textId="56C7D22C"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45" w:history="1">
            <w:r w:rsidR="004569AF" w:rsidRPr="004569AF">
              <w:rPr>
                <w:rStyle w:val="Hyperlink"/>
                <w:rFonts w:ascii="Arial" w:hAnsi="Arial" w:cs="Arial"/>
                <w:noProof/>
              </w:rPr>
              <w:t>Roles and responsibilities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11</w:t>
            </w:r>
            <w:r w:rsidR="004569AF" w:rsidRPr="004569AF">
              <w:rPr>
                <w:rFonts w:ascii="Arial" w:hAnsi="Arial" w:cs="Arial"/>
                <w:noProof/>
                <w:webHidden/>
              </w:rPr>
              <w:fldChar w:fldCharType="end"/>
            </w:r>
          </w:hyperlink>
        </w:p>
        <w:p w14:paraId="04259B8D" w14:textId="2D886174"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46" w:history="1">
            <w:r w:rsidR="004569AF" w:rsidRPr="004569AF">
              <w:rPr>
                <w:rStyle w:val="Hyperlink"/>
                <w:rFonts w:ascii="Arial" w:eastAsia="Arial" w:hAnsi="Arial" w:cs="Arial"/>
                <w:noProof/>
              </w:rPr>
              <w:t>All School Staff:</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11</w:t>
            </w:r>
            <w:r w:rsidR="004569AF" w:rsidRPr="004569AF">
              <w:rPr>
                <w:rFonts w:ascii="Arial" w:hAnsi="Arial" w:cs="Arial"/>
                <w:noProof/>
                <w:webHidden/>
              </w:rPr>
              <w:fldChar w:fldCharType="end"/>
            </w:r>
          </w:hyperlink>
        </w:p>
        <w:p w14:paraId="31CD34B5" w14:textId="3BE11D9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47" w:history="1">
            <w:r w:rsidR="004569AF" w:rsidRPr="004569AF">
              <w:rPr>
                <w:rStyle w:val="Hyperlink"/>
                <w:rFonts w:ascii="Arial" w:eastAsia="Arial" w:hAnsi="Arial" w:cs="Arial"/>
                <w:noProof/>
              </w:rPr>
              <w:t>The Headteacher:</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12</w:t>
            </w:r>
            <w:r w:rsidR="004569AF" w:rsidRPr="004569AF">
              <w:rPr>
                <w:rFonts w:ascii="Arial" w:hAnsi="Arial" w:cs="Arial"/>
                <w:noProof/>
                <w:webHidden/>
              </w:rPr>
              <w:fldChar w:fldCharType="end"/>
            </w:r>
          </w:hyperlink>
        </w:p>
        <w:p w14:paraId="286BDE58" w14:textId="68C72ABB"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48" w:history="1">
            <w:r w:rsidR="004569AF" w:rsidRPr="004569AF">
              <w:rPr>
                <w:rStyle w:val="Hyperlink"/>
                <w:rFonts w:ascii="Arial" w:hAnsi="Arial" w:cs="Arial"/>
                <w:noProof/>
              </w:rPr>
              <w:t>The Designated Safeguarding Lead</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13</w:t>
            </w:r>
            <w:r w:rsidR="004569AF" w:rsidRPr="004569AF">
              <w:rPr>
                <w:rFonts w:ascii="Arial" w:hAnsi="Arial" w:cs="Arial"/>
                <w:noProof/>
                <w:webHidden/>
              </w:rPr>
              <w:fldChar w:fldCharType="end"/>
            </w:r>
          </w:hyperlink>
        </w:p>
        <w:p w14:paraId="4D3DA099" w14:textId="3128BBF4"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49" w:history="1">
            <w:r w:rsidR="004569AF" w:rsidRPr="004569AF">
              <w:rPr>
                <w:rStyle w:val="Hyperlink"/>
                <w:rFonts w:ascii="Arial" w:eastAsia="Arial" w:hAnsi="Arial" w:cs="Arial"/>
                <w:noProof/>
              </w:rPr>
              <w:t>The Deputy Designated Safeguarding Lead(s):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_Toc203650949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14</w:t>
            </w:r>
            <w:r w:rsidR="004569AF" w:rsidRPr="004569AF">
              <w:rPr>
                <w:rFonts w:ascii="Arial" w:hAnsi="Arial" w:cs="Arial"/>
                <w:noProof/>
                <w:webHidden/>
              </w:rPr>
              <w:fldChar w:fldCharType="end"/>
            </w:r>
          </w:hyperlink>
        </w:p>
        <w:p w14:paraId="5046E420" w14:textId="7F23D485"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50" w:history="1">
            <w:r w:rsidR="004569AF" w:rsidRPr="004569AF">
              <w:rPr>
                <w:rStyle w:val="Hyperlink"/>
                <w:rFonts w:ascii="Arial" w:hAnsi="Arial" w:cs="Arial"/>
                <w:noProof/>
              </w:rPr>
              <w:t>The Governing Body/Proprietor/Management Committee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14</w:t>
            </w:r>
            <w:r w:rsidR="004569AF" w:rsidRPr="004569AF">
              <w:rPr>
                <w:rFonts w:ascii="Arial" w:hAnsi="Arial" w:cs="Arial"/>
                <w:noProof/>
                <w:webHidden/>
              </w:rPr>
              <w:fldChar w:fldCharType="end"/>
            </w:r>
          </w:hyperlink>
        </w:p>
        <w:p w14:paraId="4AAA7199" w14:textId="4B5BA937"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51" w:history="1">
            <w:r w:rsidR="004569AF" w:rsidRPr="004569AF">
              <w:rPr>
                <w:rStyle w:val="Hyperlink"/>
                <w:rFonts w:ascii="Arial" w:hAnsi="Arial" w:cs="Arial"/>
                <w:noProof/>
              </w:rPr>
              <w:t>The Safeguarding Link Governor/Trustee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16</w:t>
            </w:r>
            <w:r w:rsidR="004569AF" w:rsidRPr="004569AF">
              <w:rPr>
                <w:rFonts w:ascii="Arial" w:hAnsi="Arial" w:cs="Arial"/>
                <w:noProof/>
                <w:webHidden/>
              </w:rPr>
              <w:fldChar w:fldCharType="end"/>
            </w:r>
          </w:hyperlink>
        </w:p>
        <w:p w14:paraId="07D4C97C" w14:textId="7F4489BF"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52" w:history="1">
            <w:r w:rsidR="004569AF" w:rsidRPr="004569AF">
              <w:rPr>
                <w:rStyle w:val="Hyperlink"/>
                <w:rFonts w:ascii="Arial" w:hAnsi="Arial" w:cs="Arial"/>
                <w:noProof/>
              </w:rPr>
              <w:t>What to do if you have concerns about a child’s welfare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16</w:t>
            </w:r>
            <w:r w:rsidR="004569AF" w:rsidRPr="004569AF">
              <w:rPr>
                <w:rFonts w:ascii="Arial" w:hAnsi="Arial" w:cs="Arial"/>
                <w:noProof/>
                <w:webHidden/>
              </w:rPr>
              <w:fldChar w:fldCharType="end"/>
            </w:r>
          </w:hyperlink>
        </w:p>
        <w:p w14:paraId="094257CB" w14:textId="6080CCAD"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53" w:history="1">
            <w:r w:rsidR="004569AF" w:rsidRPr="004569AF">
              <w:rPr>
                <w:rStyle w:val="Hyperlink"/>
                <w:rFonts w:ascii="Arial" w:hAnsi="Arial" w:cs="Arial"/>
                <w:noProof/>
              </w:rPr>
              <w:t>If a child is in immediate danger, or is suffering or likely to suffer significant harm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16</w:t>
            </w:r>
            <w:r w:rsidR="004569AF" w:rsidRPr="004569AF">
              <w:rPr>
                <w:rFonts w:ascii="Arial" w:hAnsi="Arial" w:cs="Arial"/>
                <w:noProof/>
                <w:webHidden/>
              </w:rPr>
              <w:fldChar w:fldCharType="end"/>
            </w:r>
          </w:hyperlink>
        </w:p>
        <w:p w14:paraId="512EADA2" w14:textId="4D42BEBC"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54" w:history="1">
            <w:r w:rsidR="004569AF" w:rsidRPr="004569AF">
              <w:rPr>
                <w:rStyle w:val="Hyperlink"/>
                <w:rFonts w:ascii="Arial" w:hAnsi="Arial" w:cs="Arial"/>
                <w:noProof/>
              </w:rPr>
              <w:t>Disclosures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16</w:t>
            </w:r>
            <w:r w:rsidR="004569AF" w:rsidRPr="004569AF">
              <w:rPr>
                <w:rFonts w:ascii="Arial" w:hAnsi="Arial" w:cs="Arial"/>
                <w:noProof/>
                <w:webHidden/>
              </w:rPr>
              <w:fldChar w:fldCharType="end"/>
            </w:r>
          </w:hyperlink>
        </w:p>
        <w:p w14:paraId="06C8041C" w14:textId="3FE3DF66"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55" w:history="1">
            <w:r w:rsidR="004569AF" w:rsidRPr="004569AF">
              <w:rPr>
                <w:rStyle w:val="Hyperlink"/>
                <w:rFonts w:ascii="Arial" w:hAnsi="Arial" w:cs="Arial"/>
                <w:noProof/>
              </w:rPr>
              <w:t>Handling a disclosure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17</w:t>
            </w:r>
            <w:r w:rsidR="004569AF" w:rsidRPr="004569AF">
              <w:rPr>
                <w:rFonts w:ascii="Arial" w:hAnsi="Arial" w:cs="Arial"/>
                <w:noProof/>
                <w:webHidden/>
              </w:rPr>
              <w:fldChar w:fldCharType="end"/>
            </w:r>
          </w:hyperlink>
        </w:p>
        <w:p w14:paraId="42525AFF" w14:textId="66BBC27A"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56" w:history="1">
            <w:r w:rsidR="004569AF" w:rsidRPr="004569AF">
              <w:rPr>
                <w:rStyle w:val="Hyperlink"/>
                <w:rFonts w:ascii="Arial" w:hAnsi="Arial" w:cs="Arial"/>
                <w:noProof/>
              </w:rPr>
              <w:t>After a child has made a disclosure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17</w:t>
            </w:r>
            <w:r w:rsidR="004569AF" w:rsidRPr="004569AF">
              <w:rPr>
                <w:rFonts w:ascii="Arial" w:hAnsi="Arial" w:cs="Arial"/>
                <w:noProof/>
                <w:webHidden/>
              </w:rPr>
              <w:fldChar w:fldCharType="end"/>
            </w:r>
          </w:hyperlink>
        </w:p>
        <w:p w14:paraId="6C79C4A5" w14:textId="1ACE7A2A"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57" w:history="1">
            <w:r w:rsidR="004569AF" w:rsidRPr="004569AF">
              <w:rPr>
                <w:rStyle w:val="Hyperlink"/>
                <w:rFonts w:ascii="Arial" w:hAnsi="Arial" w:cs="Arial"/>
                <w:noProof/>
              </w:rPr>
              <w:t>Recording a disclosure or safeguarding concern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17</w:t>
            </w:r>
            <w:r w:rsidR="004569AF" w:rsidRPr="004569AF">
              <w:rPr>
                <w:rFonts w:ascii="Arial" w:hAnsi="Arial" w:cs="Arial"/>
                <w:noProof/>
                <w:webHidden/>
              </w:rPr>
              <w:fldChar w:fldCharType="end"/>
            </w:r>
          </w:hyperlink>
        </w:p>
        <w:p w14:paraId="1679F03F" w14:textId="44FBAD95"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58" w:history="1">
            <w:r w:rsidR="004569AF" w:rsidRPr="004569AF">
              <w:rPr>
                <w:rStyle w:val="Hyperlink"/>
                <w:rFonts w:ascii="Arial" w:hAnsi="Arial" w:cs="Arial"/>
                <w:noProof/>
              </w:rPr>
              <w:t>Concerns about a child who is not in immediate danger, or is suffering or likely to suffer significant harm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18</w:t>
            </w:r>
            <w:r w:rsidR="004569AF" w:rsidRPr="004569AF">
              <w:rPr>
                <w:rFonts w:ascii="Arial" w:hAnsi="Arial" w:cs="Arial"/>
                <w:noProof/>
                <w:webHidden/>
              </w:rPr>
              <w:fldChar w:fldCharType="end"/>
            </w:r>
          </w:hyperlink>
        </w:p>
        <w:p w14:paraId="5F024F91" w14:textId="39127FC0"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59" w:history="1">
            <w:r w:rsidR="004569AF" w:rsidRPr="004569AF">
              <w:rPr>
                <w:rStyle w:val="Hyperlink"/>
                <w:rFonts w:ascii="Arial" w:hAnsi="Arial" w:cs="Arial"/>
                <w:noProof/>
              </w:rPr>
              <w:t>How children can report concerns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_Toc203650959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18</w:t>
            </w:r>
            <w:r w:rsidR="004569AF" w:rsidRPr="004569AF">
              <w:rPr>
                <w:rFonts w:ascii="Arial" w:hAnsi="Arial" w:cs="Arial"/>
                <w:noProof/>
                <w:webHidden/>
              </w:rPr>
              <w:fldChar w:fldCharType="end"/>
            </w:r>
          </w:hyperlink>
        </w:p>
        <w:p w14:paraId="76B34DBB" w14:textId="6094DBF9"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60" w:history="1">
            <w:r w:rsidR="004569AF" w:rsidRPr="004569AF">
              <w:rPr>
                <w:rStyle w:val="Hyperlink"/>
                <w:rFonts w:ascii="Arial" w:hAnsi="Arial" w:cs="Arial"/>
                <w:noProof/>
              </w:rPr>
              <w:t>Early help</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18</w:t>
            </w:r>
            <w:r w:rsidR="004569AF" w:rsidRPr="004569AF">
              <w:rPr>
                <w:rFonts w:ascii="Arial" w:hAnsi="Arial" w:cs="Arial"/>
                <w:noProof/>
                <w:webHidden/>
              </w:rPr>
              <w:fldChar w:fldCharType="end"/>
            </w:r>
          </w:hyperlink>
        </w:p>
        <w:p w14:paraId="57B9F9E4" w14:textId="0F7B1A82"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61" w:history="1">
            <w:r w:rsidR="004569AF" w:rsidRPr="004569AF">
              <w:rPr>
                <w:rStyle w:val="Hyperlink"/>
                <w:rFonts w:ascii="Arial" w:hAnsi="Arial" w:cs="Arial"/>
                <w:noProof/>
              </w:rPr>
              <w:t>Referral to children’s services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19</w:t>
            </w:r>
            <w:r w:rsidR="004569AF" w:rsidRPr="004569AF">
              <w:rPr>
                <w:rFonts w:ascii="Arial" w:hAnsi="Arial" w:cs="Arial"/>
                <w:noProof/>
                <w:webHidden/>
              </w:rPr>
              <w:fldChar w:fldCharType="end"/>
            </w:r>
          </w:hyperlink>
        </w:p>
        <w:p w14:paraId="14B47C84" w14:textId="2BD972D3"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62" w:history="1">
            <w:r w:rsidR="004569AF" w:rsidRPr="004569AF">
              <w:rPr>
                <w:rStyle w:val="Hyperlink"/>
                <w:rFonts w:ascii="Arial" w:hAnsi="Arial" w:cs="Arial"/>
                <w:noProof/>
              </w:rPr>
              <w:t>If a child has experienced or is at risk of female genital mutilation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19</w:t>
            </w:r>
            <w:r w:rsidR="004569AF" w:rsidRPr="004569AF">
              <w:rPr>
                <w:rFonts w:ascii="Arial" w:hAnsi="Arial" w:cs="Arial"/>
                <w:noProof/>
                <w:webHidden/>
              </w:rPr>
              <w:fldChar w:fldCharType="end"/>
            </w:r>
          </w:hyperlink>
        </w:p>
        <w:p w14:paraId="6B19A1E0" w14:textId="15BA3E74"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63" w:history="1">
            <w:r w:rsidR="004569AF" w:rsidRPr="004569AF">
              <w:rPr>
                <w:rStyle w:val="Hyperlink"/>
                <w:rFonts w:ascii="Arial" w:hAnsi="Arial" w:cs="Arial"/>
                <w:noProof/>
              </w:rPr>
              <w:t>Teachers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19</w:t>
            </w:r>
            <w:r w:rsidR="004569AF" w:rsidRPr="004569AF">
              <w:rPr>
                <w:rFonts w:ascii="Arial" w:hAnsi="Arial" w:cs="Arial"/>
                <w:noProof/>
                <w:webHidden/>
              </w:rPr>
              <w:fldChar w:fldCharType="end"/>
            </w:r>
          </w:hyperlink>
        </w:p>
        <w:p w14:paraId="51640AFB" w14:textId="40304B8A"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64" w:history="1">
            <w:r w:rsidR="004569AF" w:rsidRPr="004569AF">
              <w:rPr>
                <w:rStyle w:val="Hyperlink"/>
                <w:rFonts w:ascii="Arial" w:hAnsi="Arial" w:cs="Arial"/>
                <w:noProof/>
              </w:rPr>
              <w:t>Other members of staff</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20</w:t>
            </w:r>
            <w:r w:rsidR="004569AF" w:rsidRPr="004569AF">
              <w:rPr>
                <w:rFonts w:ascii="Arial" w:hAnsi="Arial" w:cs="Arial"/>
                <w:noProof/>
                <w:webHidden/>
              </w:rPr>
              <w:fldChar w:fldCharType="end"/>
            </w:r>
          </w:hyperlink>
        </w:p>
        <w:p w14:paraId="06061BB9" w14:textId="74775BD2"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65" w:history="1">
            <w:r w:rsidR="004569AF" w:rsidRPr="004569AF">
              <w:rPr>
                <w:rStyle w:val="Hyperlink"/>
                <w:rFonts w:ascii="Arial" w:hAnsi="Arial" w:cs="Arial"/>
                <w:noProof/>
              </w:rPr>
              <w:t>Concerns about nudes or semi-nudes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20</w:t>
            </w:r>
            <w:r w:rsidR="004569AF" w:rsidRPr="004569AF">
              <w:rPr>
                <w:rFonts w:ascii="Arial" w:hAnsi="Arial" w:cs="Arial"/>
                <w:noProof/>
                <w:webHidden/>
              </w:rPr>
              <w:fldChar w:fldCharType="end"/>
            </w:r>
          </w:hyperlink>
        </w:p>
        <w:p w14:paraId="33624832" w14:textId="09B1D674"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66" w:history="1">
            <w:r w:rsidR="004569AF" w:rsidRPr="004569AF">
              <w:rPr>
                <w:rStyle w:val="Hyperlink"/>
                <w:rFonts w:ascii="Arial" w:hAnsi="Arial" w:cs="Arial"/>
                <w:noProof/>
              </w:rPr>
              <w:t>Viewing the imagery</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21</w:t>
            </w:r>
            <w:r w:rsidR="004569AF" w:rsidRPr="004569AF">
              <w:rPr>
                <w:rFonts w:ascii="Arial" w:hAnsi="Arial" w:cs="Arial"/>
                <w:noProof/>
                <w:webHidden/>
              </w:rPr>
              <w:fldChar w:fldCharType="end"/>
            </w:r>
          </w:hyperlink>
        </w:p>
        <w:p w14:paraId="5C7884A6" w14:textId="7B6AE19D"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67" w:history="1">
            <w:r w:rsidR="004569AF" w:rsidRPr="004569AF">
              <w:rPr>
                <w:rStyle w:val="Hyperlink"/>
                <w:rFonts w:ascii="Arial" w:hAnsi="Arial" w:cs="Arial"/>
                <w:noProof/>
              </w:rPr>
              <w:t>Deletion of images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22</w:t>
            </w:r>
            <w:r w:rsidR="004569AF" w:rsidRPr="004569AF">
              <w:rPr>
                <w:rFonts w:ascii="Arial" w:hAnsi="Arial" w:cs="Arial"/>
                <w:noProof/>
                <w:webHidden/>
              </w:rPr>
              <w:fldChar w:fldCharType="end"/>
            </w:r>
          </w:hyperlink>
        </w:p>
        <w:p w14:paraId="1685B005" w14:textId="10AC1280"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68" w:history="1">
            <w:r w:rsidR="004569AF" w:rsidRPr="004569AF">
              <w:rPr>
                <w:rStyle w:val="Hyperlink"/>
                <w:rFonts w:ascii="Arial" w:hAnsi="Arial" w:cs="Arial"/>
                <w:noProof/>
              </w:rPr>
              <w:t>Child-on-child abuse, including sexual violence and sexual harassment</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22</w:t>
            </w:r>
            <w:r w:rsidR="004569AF" w:rsidRPr="004569AF">
              <w:rPr>
                <w:rFonts w:ascii="Arial" w:hAnsi="Arial" w:cs="Arial"/>
                <w:noProof/>
                <w:webHidden/>
              </w:rPr>
              <w:fldChar w:fldCharType="end"/>
            </w:r>
          </w:hyperlink>
        </w:p>
        <w:p w14:paraId="21BE6FE2" w14:textId="40A23B35"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69" w:history="1">
            <w:r w:rsidR="004569AF" w:rsidRPr="004569AF">
              <w:rPr>
                <w:rStyle w:val="Hyperlink"/>
                <w:rFonts w:ascii="Arial" w:hAnsi="Arial" w:cs="Arial"/>
                <w:noProof/>
              </w:rPr>
              <w:t>Responding to allegations of child-on-child abuse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_Toc203650969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22</w:t>
            </w:r>
            <w:r w:rsidR="004569AF" w:rsidRPr="004569AF">
              <w:rPr>
                <w:rFonts w:ascii="Arial" w:hAnsi="Arial" w:cs="Arial"/>
                <w:noProof/>
                <w:webHidden/>
              </w:rPr>
              <w:fldChar w:fldCharType="end"/>
            </w:r>
          </w:hyperlink>
        </w:p>
        <w:p w14:paraId="21D6F031" w14:textId="10706AC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70" w:history="1">
            <w:r w:rsidR="004569AF" w:rsidRPr="004569AF">
              <w:rPr>
                <w:rStyle w:val="Hyperlink"/>
                <w:rFonts w:ascii="Arial" w:hAnsi="Arial" w:cs="Arial"/>
                <w:noProof/>
              </w:rPr>
              <w:t>Responding to allegations of sexual harassment and sexual violence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22</w:t>
            </w:r>
            <w:r w:rsidR="004569AF" w:rsidRPr="004569AF">
              <w:rPr>
                <w:rFonts w:ascii="Arial" w:hAnsi="Arial" w:cs="Arial"/>
                <w:noProof/>
                <w:webHidden/>
              </w:rPr>
              <w:fldChar w:fldCharType="end"/>
            </w:r>
          </w:hyperlink>
        </w:p>
        <w:p w14:paraId="4DC95F64" w14:textId="1D20579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71" w:history="1">
            <w:r w:rsidR="004569AF" w:rsidRPr="004569AF">
              <w:rPr>
                <w:rStyle w:val="Hyperlink"/>
                <w:rFonts w:ascii="Arial" w:hAnsi="Arial" w:cs="Arial"/>
                <w:noProof/>
              </w:rPr>
              <w:t>Unsubstantiated, unfounded, false or malicious reports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23</w:t>
            </w:r>
            <w:r w:rsidR="004569AF" w:rsidRPr="004569AF">
              <w:rPr>
                <w:rFonts w:ascii="Arial" w:hAnsi="Arial" w:cs="Arial"/>
                <w:noProof/>
                <w:webHidden/>
              </w:rPr>
              <w:fldChar w:fldCharType="end"/>
            </w:r>
          </w:hyperlink>
        </w:p>
        <w:p w14:paraId="415D6621" w14:textId="39825A9C"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72" w:history="1">
            <w:r w:rsidR="004569AF" w:rsidRPr="004569AF">
              <w:rPr>
                <w:rStyle w:val="Hyperlink"/>
                <w:rFonts w:ascii="Arial" w:hAnsi="Arial" w:cs="Arial"/>
                <w:noProof/>
              </w:rPr>
              <w:t>If a child who has experienced sexual violence or sexual harassment asks the school not to make a referral</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23</w:t>
            </w:r>
            <w:r w:rsidR="004569AF" w:rsidRPr="004569AF">
              <w:rPr>
                <w:rFonts w:ascii="Arial" w:hAnsi="Arial" w:cs="Arial"/>
                <w:noProof/>
                <w:webHidden/>
              </w:rPr>
              <w:fldChar w:fldCharType="end"/>
            </w:r>
          </w:hyperlink>
        </w:p>
        <w:p w14:paraId="3723E1EC" w14:textId="60573EC7"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73" w:history="1">
            <w:r w:rsidR="004569AF" w:rsidRPr="004569AF">
              <w:rPr>
                <w:rStyle w:val="Hyperlink"/>
                <w:rFonts w:ascii="Arial" w:hAnsi="Arial" w:cs="Arial"/>
                <w:noProof/>
              </w:rPr>
              <w:t>Concerns about mental health</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24</w:t>
            </w:r>
            <w:r w:rsidR="004569AF" w:rsidRPr="004569AF">
              <w:rPr>
                <w:rFonts w:ascii="Arial" w:hAnsi="Arial" w:cs="Arial"/>
                <w:noProof/>
                <w:webHidden/>
              </w:rPr>
              <w:fldChar w:fldCharType="end"/>
            </w:r>
          </w:hyperlink>
        </w:p>
        <w:p w14:paraId="769EDDB8" w14:textId="236D99D4"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74" w:history="1">
            <w:r w:rsidR="004569AF" w:rsidRPr="004569AF">
              <w:rPr>
                <w:rStyle w:val="Hyperlink"/>
                <w:rFonts w:ascii="Arial" w:hAnsi="Arial" w:cs="Arial"/>
                <w:noProof/>
              </w:rPr>
              <w:t>Concerns about extremism and radicalisation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24</w:t>
            </w:r>
            <w:r w:rsidR="004569AF" w:rsidRPr="004569AF">
              <w:rPr>
                <w:rFonts w:ascii="Arial" w:hAnsi="Arial" w:cs="Arial"/>
                <w:noProof/>
                <w:webHidden/>
              </w:rPr>
              <w:fldChar w:fldCharType="end"/>
            </w:r>
          </w:hyperlink>
        </w:p>
        <w:p w14:paraId="47ACC485" w14:textId="79D3C182"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75" w:history="1">
            <w:r w:rsidR="004569AF" w:rsidRPr="004569AF">
              <w:rPr>
                <w:rStyle w:val="Hyperlink"/>
                <w:rFonts w:ascii="Arial" w:hAnsi="Arial" w:cs="Arial"/>
                <w:noProof/>
              </w:rPr>
              <w:t>Confidentiality, Sharing and Withholding Information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25</w:t>
            </w:r>
            <w:r w:rsidR="004569AF" w:rsidRPr="004569AF">
              <w:rPr>
                <w:rFonts w:ascii="Arial" w:hAnsi="Arial" w:cs="Arial"/>
                <w:noProof/>
                <w:webHidden/>
              </w:rPr>
              <w:fldChar w:fldCharType="end"/>
            </w:r>
          </w:hyperlink>
        </w:p>
        <w:p w14:paraId="49FBF2B7" w14:textId="4008F274"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76" w:history="1">
            <w:r w:rsidR="004569AF" w:rsidRPr="004569AF">
              <w:rPr>
                <w:rStyle w:val="Hyperlink"/>
                <w:rFonts w:ascii="Arial" w:hAnsi="Arial" w:cs="Arial"/>
                <w:noProof/>
              </w:rPr>
              <w:t>Notifying parents or carers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26</w:t>
            </w:r>
            <w:r w:rsidR="004569AF" w:rsidRPr="004569AF">
              <w:rPr>
                <w:rFonts w:ascii="Arial" w:hAnsi="Arial" w:cs="Arial"/>
                <w:noProof/>
                <w:webHidden/>
              </w:rPr>
              <w:fldChar w:fldCharType="end"/>
            </w:r>
          </w:hyperlink>
        </w:p>
        <w:p w14:paraId="619B2C7F" w14:textId="6391297B"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77" w:history="1">
            <w:r w:rsidR="004569AF" w:rsidRPr="004569AF">
              <w:rPr>
                <w:rStyle w:val="Hyperlink"/>
                <w:rFonts w:ascii="Arial" w:hAnsi="Arial" w:cs="Arial"/>
                <w:noProof/>
              </w:rPr>
              <w:t>Record Keeping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26</w:t>
            </w:r>
            <w:r w:rsidR="004569AF" w:rsidRPr="004569AF">
              <w:rPr>
                <w:rFonts w:ascii="Arial" w:hAnsi="Arial" w:cs="Arial"/>
                <w:noProof/>
                <w:webHidden/>
              </w:rPr>
              <w:fldChar w:fldCharType="end"/>
            </w:r>
          </w:hyperlink>
        </w:p>
        <w:p w14:paraId="1906F20F" w14:textId="0BBF4496"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78" w:history="1">
            <w:r w:rsidR="004569AF" w:rsidRPr="004569AF">
              <w:rPr>
                <w:rStyle w:val="Hyperlink"/>
                <w:rFonts w:ascii="Arial" w:eastAsia="Arial" w:hAnsi="Arial" w:cs="Arial"/>
                <w:noProof/>
              </w:rPr>
              <w:t>Concerns or allegations made about adults in our school</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26</w:t>
            </w:r>
            <w:r w:rsidR="004569AF" w:rsidRPr="004569AF">
              <w:rPr>
                <w:rFonts w:ascii="Arial" w:hAnsi="Arial" w:cs="Arial"/>
                <w:noProof/>
                <w:webHidden/>
              </w:rPr>
              <w:fldChar w:fldCharType="end"/>
            </w:r>
          </w:hyperlink>
        </w:p>
        <w:p w14:paraId="3A80EED5" w14:textId="589AA93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79" w:history="1">
            <w:r w:rsidR="004569AF" w:rsidRPr="004569AF">
              <w:rPr>
                <w:rStyle w:val="Hyperlink"/>
                <w:rFonts w:ascii="Arial" w:eastAsia="Arial" w:hAnsi="Arial" w:cs="Arial"/>
                <w:noProof/>
              </w:rPr>
              <w:t>Low-level concerns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_Toc203650979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27</w:t>
            </w:r>
            <w:r w:rsidR="004569AF" w:rsidRPr="004569AF">
              <w:rPr>
                <w:rFonts w:ascii="Arial" w:hAnsi="Arial" w:cs="Arial"/>
                <w:noProof/>
                <w:webHidden/>
              </w:rPr>
              <w:fldChar w:fldCharType="end"/>
            </w:r>
          </w:hyperlink>
        </w:p>
        <w:p w14:paraId="7F5742DB" w14:textId="45D59BB1"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80" w:history="1">
            <w:r w:rsidR="004569AF" w:rsidRPr="004569AF">
              <w:rPr>
                <w:rStyle w:val="Hyperlink"/>
                <w:rFonts w:ascii="Arial" w:hAnsi="Arial" w:cs="Arial"/>
                <w:noProof/>
              </w:rPr>
              <w:t>Whistleblowing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28</w:t>
            </w:r>
            <w:r w:rsidR="004569AF" w:rsidRPr="004569AF">
              <w:rPr>
                <w:rFonts w:ascii="Arial" w:hAnsi="Arial" w:cs="Arial"/>
                <w:noProof/>
                <w:webHidden/>
              </w:rPr>
              <w:fldChar w:fldCharType="end"/>
            </w:r>
          </w:hyperlink>
        </w:p>
        <w:p w14:paraId="51ACD7D3" w14:textId="7F72167A"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81" w:history="1">
            <w:r w:rsidR="004569AF" w:rsidRPr="004569AF">
              <w:rPr>
                <w:rStyle w:val="Hyperlink"/>
                <w:rFonts w:ascii="Arial" w:hAnsi="Arial" w:cs="Arial"/>
                <w:noProof/>
              </w:rPr>
              <w:t>Online safety and the use of smart devices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28</w:t>
            </w:r>
            <w:r w:rsidR="004569AF" w:rsidRPr="004569AF">
              <w:rPr>
                <w:rFonts w:ascii="Arial" w:hAnsi="Arial" w:cs="Arial"/>
                <w:noProof/>
                <w:webHidden/>
              </w:rPr>
              <w:fldChar w:fldCharType="end"/>
            </w:r>
          </w:hyperlink>
        </w:p>
        <w:p w14:paraId="6EE094B0" w14:textId="4EE575AA"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82" w:history="1">
            <w:r w:rsidR="004569AF" w:rsidRPr="004569AF">
              <w:rPr>
                <w:rStyle w:val="Hyperlink"/>
                <w:rFonts w:ascii="Arial" w:hAnsi="Arial" w:cs="Arial"/>
                <w:noProof/>
              </w:rPr>
              <w:t>The 4Cs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29</w:t>
            </w:r>
            <w:r w:rsidR="004569AF" w:rsidRPr="004569AF">
              <w:rPr>
                <w:rFonts w:ascii="Arial" w:hAnsi="Arial" w:cs="Arial"/>
                <w:noProof/>
                <w:webHidden/>
              </w:rPr>
              <w:fldChar w:fldCharType="end"/>
            </w:r>
          </w:hyperlink>
        </w:p>
        <w:p w14:paraId="38B51860" w14:textId="4EC04E2C"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83" w:history="1">
            <w:r w:rsidR="004569AF" w:rsidRPr="004569AF">
              <w:rPr>
                <w:rStyle w:val="Hyperlink"/>
                <w:rFonts w:ascii="Arial" w:hAnsi="Arial" w:cs="Arial"/>
                <w:noProof/>
              </w:rPr>
              <w:t>Mobile phones and smart technology (including smart watches)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30</w:t>
            </w:r>
            <w:r w:rsidR="004569AF" w:rsidRPr="004569AF">
              <w:rPr>
                <w:rFonts w:ascii="Arial" w:hAnsi="Arial" w:cs="Arial"/>
                <w:noProof/>
                <w:webHidden/>
              </w:rPr>
              <w:fldChar w:fldCharType="end"/>
            </w:r>
          </w:hyperlink>
        </w:p>
        <w:p w14:paraId="1674FF35" w14:textId="5755FBA3"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84" w:history="1">
            <w:r w:rsidR="004569AF" w:rsidRPr="004569AF">
              <w:rPr>
                <w:rStyle w:val="Hyperlink"/>
                <w:rFonts w:ascii="Arial" w:hAnsi="Arial" w:cs="Arial"/>
                <w:noProof/>
              </w:rPr>
              <w:t>Media recordings, audio, image and video (including digital files)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30</w:t>
            </w:r>
            <w:r w:rsidR="004569AF" w:rsidRPr="004569AF">
              <w:rPr>
                <w:rFonts w:ascii="Arial" w:hAnsi="Arial" w:cs="Arial"/>
                <w:noProof/>
                <w:webHidden/>
              </w:rPr>
              <w:fldChar w:fldCharType="end"/>
            </w:r>
          </w:hyperlink>
        </w:p>
        <w:p w14:paraId="216F500D" w14:textId="55CEBC66"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85" w:history="1">
            <w:r w:rsidR="004569AF" w:rsidRPr="004569AF">
              <w:rPr>
                <w:rStyle w:val="Hyperlink"/>
                <w:rFonts w:ascii="Arial" w:hAnsi="Arial" w:cs="Arial"/>
                <w:noProof/>
              </w:rPr>
              <w:t>Filtering and monitoring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30</w:t>
            </w:r>
            <w:r w:rsidR="004569AF" w:rsidRPr="004569AF">
              <w:rPr>
                <w:rFonts w:ascii="Arial" w:hAnsi="Arial" w:cs="Arial"/>
                <w:noProof/>
                <w:webHidden/>
              </w:rPr>
              <w:fldChar w:fldCharType="end"/>
            </w:r>
          </w:hyperlink>
        </w:p>
        <w:p w14:paraId="465EB440" w14:textId="6662EF6C"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86" w:history="1">
            <w:r w:rsidR="004569AF" w:rsidRPr="004569AF">
              <w:rPr>
                <w:rStyle w:val="Hyperlink"/>
                <w:rFonts w:ascii="Arial" w:hAnsi="Arial" w:cs="Arial"/>
                <w:noProof/>
              </w:rPr>
              <w:t>Remote education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31</w:t>
            </w:r>
            <w:r w:rsidR="004569AF" w:rsidRPr="004569AF">
              <w:rPr>
                <w:rFonts w:ascii="Arial" w:hAnsi="Arial" w:cs="Arial"/>
                <w:noProof/>
                <w:webHidden/>
              </w:rPr>
              <w:fldChar w:fldCharType="end"/>
            </w:r>
          </w:hyperlink>
        </w:p>
        <w:p w14:paraId="3A35D790" w14:textId="03ED0CC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87" w:history="1">
            <w:r w:rsidR="004569AF" w:rsidRPr="004569AF">
              <w:rPr>
                <w:rStyle w:val="Hyperlink"/>
                <w:rFonts w:ascii="Arial" w:hAnsi="Arial" w:cs="Arial"/>
                <w:noProof/>
              </w:rPr>
              <w:t>Information security and access systems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31</w:t>
            </w:r>
            <w:r w:rsidR="004569AF" w:rsidRPr="004569AF">
              <w:rPr>
                <w:rFonts w:ascii="Arial" w:hAnsi="Arial" w:cs="Arial"/>
                <w:noProof/>
                <w:webHidden/>
              </w:rPr>
              <w:fldChar w:fldCharType="end"/>
            </w:r>
          </w:hyperlink>
        </w:p>
        <w:p w14:paraId="3E9B80C3" w14:textId="2B19EF20"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88" w:history="1">
            <w:r w:rsidR="004569AF" w:rsidRPr="004569AF">
              <w:rPr>
                <w:rStyle w:val="Hyperlink"/>
                <w:rFonts w:ascii="Arial" w:hAnsi="Arial" w:cs="Arial"/>
                <w:noProof/>
              </w:rPr>
              <w:t>Children potentially at greater risk of harm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31</w:t>
            </w:r>
            <w:r w:rsidR="004569AF" w:rsidRPr="004569AF">
              <w:rPr>
                <w:rFonts w:ascii="Arial" w:hAnsi="Arial" w:cs="Arial"/>
                <w:noProof/>
                <w:webHidden/>
              </w:rPr>
              <w:fldChar w:fldCharType="end"/>
            </w:r>
          </w:hyperlink>
        </w:p>
        <w:p w14:paraId="6EA77D52" w14:textId="599F23E3"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89" w:history="1">
            <w:r w:rsidR="004569AF" w:rsidRPr="004569AF">
              <w:rPr>
                <w:rStyle w:val="Hyperlink"/>
                <w:rFonts w:ascii="Arial" w:hAnsi="Arial" w:cs="Arial"/>
                <w:noProof/>
              </w:rPr>
              <w:t>Children who have a social worker</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_Toc203650989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32</w:t>
            </w:r>
            <w:r w:rsidR="004569AF" w:rsidRPr="004569AF">
              <w:rPr>
                <w:rFonts w:ascii="Arial" w:hAnsi="Arial" w:cs="Arial"/>
                <w:noProof/>
                <w:webHidden/>
              </w:rPr>
              <w:fldChar w:fldCharType="end"/>
            </w:r>
          </w:hyperlink>
        </w:p>
        <w:p w14:paraId="2A7FB3BE" w14:textId="6BF2F3EE"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0" w:history="1">
            <w:r w:rsidR="004569AF" w:rsidRPr="004569AF">
              <w:rPr>
                <w:rStyle w:val="Hyperlink"/>
                <w:rFonts w:ascii="Arial" w:hAnsi="Arial" w:cs="Arial"/>
                <w:noProof/>
              </w:rPr>
              <w:t>Children looked after and previously looked after</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32</w:t>
            </w:r>
            <w:r w:rsidR="004569AF" w:rsidRPr="004569AF">
              <w:rPr>
                <w:rFonts w:ascii="Arial" w:hAnsi="Arial" w:cs="Arial"/>
                <w:noProof/>
                <w:webHidden/>
              </w:rPr>
              <w:fldChar w:fldCharType="end"/>
            </w:r>
          </w:hyperlink>
        </w:p>
        <w:p w14:paraId="001F4ABB" w14:textId="20912002"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1" w:history="1">
            <w:r w:rsidR="004569AF" w:rsidRPr="004569AF">
              <w:rPr>
                <w:rStyle w:val="Hyperlink"/>
                <w:rFonts w:ascii="Arial" w:hAnsi="Arial" w:cs="Arial"/>
                <w:noProof/>
              </w:rPr>
              <w:t>Children with special educational needs, disabilities and health issues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32</w:t>
            </w:r>
            <w:r w:rsidR="004569AF" w:rsidRPr="004569AF">
              <w:rPr>
                <w:rFonts w:ascii="Arial" w:hAnsi="Arial" w:cs="Arial"/>
                <w:noProof/>
                <w:webHidden/>
              </w:rPr>
              <w:fldChar w:fldCharType="end"/>
            </w:r>
          </w:hyperlink>
        </w:p>
        <w:p w14:paraId="4B829F15" w14:textId="75AD020C"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2" w:history="1">
            <w:r w:rsidR="004569AF" w:rsidRPr="004569AF">
              <w:rPr>
                <w:rStyle w:val="Hyperlink"/>
                <w:rFonts w:ascii="Arial" w:hAnsi="Arial" w:cs="Arial"/>
                <w:noProof/>
              </w:rPr>
              <w:t>Identified areas of risk for our school</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33</w:t>
            </w:r>
            <w:r w:rsidR="004569AF" w:rsidRPr="004569AF">
              <w:rPr>
                <w:rFonts w:ascii="Arial" w:hAnsi="Arial" w:cs="Arial"/>
                <w:noProof/>
                <w:webHidden/>
              </w:rPr>
              <w:fldChar w:fldCharType="end"/>
            </w:r>
          </w:hyperlink>
        </w:p>
        <w:p w14:paraId="6D1DB67A" w14:textId="3EED1621"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3" w:history="1">
            <w:r w:rsidR="004569AF" w:rsidRPr="004569AF">
              <w:rPr>
                <w:rStyle w:val="Hyperlink"/>
                <w:rFonts w:ascii="Arial" w:hAnsi="Arial" w:cs="Arial"/>
                <w:noProof/>
              </w:rPr>
              <w:t>Lettings and off-site arrangements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34</w:t>
            </w:r>
            <w:r w:rsidR="004569AF" w:rsidRPr="004569AF">
              <w:rPr>
                <w:rFonts w:ascii="Arial" w:hAnsi="Arial" w:cs="Arial"/>
                <w:noProof/>
                <w:webHidden/>
              </w:rPr>
              <w:fldChar w:fldCharType="end"/>
            </w:r>
          </w:hyperlink>
        </w:p>
        <w:p w14:paraId="27EE6A59" w14:textId="6F85C30E"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4" w:history="1">
            <w:r w:rsidR="004569AF" w:rsidRPr="004569AF">
              <w:rPr>
                <w:rStyle w:val="Hyperlink"/>
                <w:rFonts w:ascii="Arial" w:hAnsi="Arial" w:cs="Arial"/>
                <w:noProof/>
              </w:rPr>
              <w:t>Extended school and off-site arrangements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34</w:t>
            </w:r>
            <w:r w:rsidR="004569AF" w:rsidRPr="004569AF">
              <w:rPr>
                <w:rFonts w:ascii="Arial" w:hAnsi="Arial" w:cs="Arial"/>
                <w:noProof/>
                <w:webHidden/>
              </w:rPr>
              <w:fldChar w:fldCharType="end"/>
            </w:r>
          </w:hyperlink>
        </w:p>
        <w:p w14:paraId="00728DE9" w14:textId="7BEAF12E"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0995" w:history="1">
            <w:r w:rsidR="004569AF" w:rsidRPr="004569AF">
              <w:rPr>
                <w:rStyle w:val="Hyperlink"/>
                <w:rFonts w:ascii="Arial" w:hAnsi="Arial" w:cs="Arial"/>
                <w:noProof/>
              </w:rPr>
              <w:t>Training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35</w:t>
            </w:r>
            <w:r w:rsidR="004569AF" w:rsidRPr="004569AF">
              <w:rPr>
                <w:rFonts w:ascii="Arial" w:hAnsi="Arial" w:cs="Arial"/>
                <w:noProof/>
                <w:webHidden/>
              </w:rPr>
              <w:fldChar w:fldCharType="end"/>
            </w:r>
          </w:hyperlink>
        </w:p>
        <w:p w14:paraId="45BAD240" w14:textId="72E2788C"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6" w:history="1">
            <w:r w:rsidR="004569AF" w:rsidRPr="004569AF">
              <w:rPr>
                <w:rStyle w:val="Hyperlink"/>
                <w:rFonts w:ascii="Arial" w:hAnsi="Arial" w:cs="Arial"/>
                <w:noProof/>
              </w:rPr>
              <w:t>Designated safeguarding lead</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35</w:t>
            </w:r>
            <w:r w:rsidR="004569AF" w:rsidRPr="004569AF">
              <w:rPr>
                <w:rFonts w:ascii="Arial" w:hAnsi="Arial" w:cs="Arial"/>
                <w:noProof/>
                <w:webHidden/>
              </w:rPr>
              <w:fldChar w:fldCharType="end"/>
            </w:r>
          </w:hyperlink>
        </w:p>
        <w:p w14:paraId="2B20BA58" w14:textId="6D0F4137"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7" w:history="1">
            <w:r w:rsidR="004569AF" w:rsidRPr="004569AF">
              <w:rPr>
                <w:rStyle w:val="Hyperlink"/>
                <w:rFonts w:ascii="Arial" w:hAnsi="Arial" w:cs="Arial"/>
                <w:noProof/>
              </w:rPr>
              <w:t>Governors/Trustees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35</w:t>
            </w:r>
            <w:r w:rsidR="004569AF" w:rsidRPr="004569AF">
              <w:rPr>
                <w:rFonts w:ascii="Arial" w:hAnsi="Arial" w:cs="Arial"/>
                <w:noProof/>
                <w:webHidden/>
              </w:rPr>
              <w:fldChar w:fldCharType="end"/>
            </w:r>
          </w:hyperlink>
        </w:p>
        <w:p w14:paraId="21997FC9" w14:textId="7BBCEE67"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8" w:history="1">
            <w:r w:rsidR="004569AF" w:rsidRPr="004569AF">
              <w:rPr>
                <w:rStyle w:val="Hyperlink"/>
                <w:rFonts w:ascii="Arial" w:hAnsi="Arial" w:cs="Arial"/>
                <w:noProof/>
              </w:rPr>
              <w:t>All staff</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36</w:t>
            </w:r>
            <w:r w:rsidR="004569AF" w:rsidRPr="004569AF">
              <w:rPr>
                <w:rFonts w:ascii="Arial" w:hAnsi="Arial" w:cs="Arial"/>
                <w:noProof/>
                <w:webHidden/>
              </w:rPr>
              <w:fldChar w:fldCharType="end"/>
            </w:r>
          </w:hyperlink>
        </w:p>
        <w:p w14:paraId="18C8163E" w14:textId="63D7414C"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0999" w:history="1">
            <w:r w:rsidR="004569AF" w:rsidRPr="004569AF">
              <w:rPr>
                <w:rStyle w:val="Hyperlink"/>
                <w:rFonts w:ascii="Arial" w:hAnsi="Arial" w:cs="Arial"/>
                <w:noProof/>
              </w:rPr>
              <w:t>The designated teacher for children who are looked after (CLA)</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_Toc203650999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37</w:t>
            </w:r>
            <w:r w:rsidR="004569AF" w:rsidRPr="004569AF">
              <w:rPr>
                <w:rFonts w:ascii="Arial" w:hAnsi="Arial" w:cs="Arial"/>
                <w:noProof/>
                <w:webHidden/>
              </w:rPr>
              <w:fldChar w:fldCharType="end"/>
            </w:r>
          </w:hyperlink>
        </w:p>
        <w:p w14:paraId="4F0A024B" w14:textId="5D26BAD9"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1000" w:history="1">
            <w:r w:rsidR="004569AF" w:rsidRPr="004569AF">
              <w:rPr>
                <w:rStyle w:val="Hyperlink"/>
                <w:rFonts w:ascii="Arial" w:hAnsi="Arial" w:cs="Arial"/>
                <w:noProof/>
              </w:rPr>
              <w:t>Teaching and learning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37</w:t>
            </w:r>
            <w:r w:rsidR="004569AF" w:rsidRPr="004569AF">
              <w:rPr>
                <w:rFonts w:ascii="Arial" w:hAnsi="Arial" w:cs="Arial"/>
                <w:noProof/>
                <w:webHidden/>
              </w:rPr>
              <w:fldChar w:fldCharType="end"/>
            </w:r>
          </w:hyperlink>
        </w:p>
        <w:p w14:paraId="4E06D2CF" w14:textId="3AB1013B"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1001" w:history="1">
            <w:r w:rsidR="004569AF" w:rsidRPr="004569AF">
              <w:rPr>
                <w:rStyle w:val="Hyperlink"/>
                <w:rFonts w:ascii="Arial" w:hAnsi="Arial" w:cs="Arial"/>
                <w:noProof/>
              </w:rPr>
              <w:t>Linked policies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37</w:t>
            </w:r>
            <w:r w:rsidR="004569AF" w:rsidRPr="004569AF">
              <w:rPr>
                <w:rFonts w:ascii="Arial" w:hAnsi="Arial" w:cs="Arial"/>
                <w:noProof/>
                <w:webHidden/>
              </w:rPr>
              <w:fldChar w:fldCharType="end"/>
            </w:r>
          </w:hyperlink>
        </w:p>
        <w:p w14:paraId="76D227B0" w14:textId="29F89BFE"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1002" w:history="1">
            <w:r w:rsidR="004569AF" w:rsidRPr="004569AF">
              <w:rPr>
                <w:rStyle w:val="Hyperlink"/>
                <w:rFonts w:ascii="Arial" w:hAnsi="Arial" w:cs="Arial"/>
                <w:noProof/>
              </w:rPr>
              <w:t>Appendix 1: Types of abuse and specific safeguarding concerns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39</w:t>
            </w:r>
            <w:r w:rsidR="004569AF" w:rsidRPr="004569AF">
              <w:rPr>
                <w:rFonts w:ascii="Arial" w:hAnsi="Arial" w:cs="Arial"/>
                <w:noProof/>
                <w:webHidden/>
              </w:rPr>
              <w:fldChar w:fldCharType="end"/>
            </w:r>
          </w:hyperlink>
        </w:p>
        <w:p w14:paraId="774978A1" w14:textId="2EEFBF14"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03" w:history="1">
            <w:r w:rsidR="004569AF" w:rsidRPr="004569AF">
              <w:rPr>
                <w:rStyle w:val="Hyperlink"/>
                <w:rFonts w:ascii="Arial" w:hAnsi="Arial" w:cs="Arial"/>
                <w:noProof/>
              </w:rPr>
              <w:t>Indicators of abuse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40</w:t>
            </w:r>
            <w:r w:rsidR="004569AF" w:rsidRPr="004569AF">
              <w:rPr>
                <w:rFonts w:ascii="Arial" w:hAnsi="Arial" w:cs="Arial"/>
                <w:noProof/>
                <w:webHidden/>
              </w:rPr>
              <w:fldChar w:fldCharType="end"/>
            </w:r>
          </w:hyperlink>
        </w:p>
        <w:p w14:paraId="58A5B5B1" w14:textId="2499515F" w:rsidR="004569AF" w:rsidRPr="004569AF" w:rsidRDefault="00E54517">
          <w:pPr>
            <w:pStyle w:val="TOC1"/>
            <w:rPr>
              <w:rFonts w:ascii="Arial" w:eastAsiaTheme="minorEastAsia" w:hAnsi="Arial" w:cs="Arial"/>
              <w:noProof/>
              <w:kern w:val="2"/>
              <w:szCs w:val="24"/>
              <w:lang w:eastAsia="en-GB"/>
              <w14:ligatures w14:val="standardContextual"/>
            </w:rPr>
          </w:pPr>
          <w:hyperlink w:anchor="_Toc203651004" w:history="1">
            <w:r w:rsidR="004569AF" w:rsidRPr="004569AF">
              <w:rPr>
                <w:rStyle w:val="Hyperlink"/>
                <w:rFonts w:ascii="Arial" w:hAnsi="Arial" w:cs="Arial"/>
                <w:noProof/>
              </w:rPr>
              <w:t>Specific safeguarding concerns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40</w:t>
            </w:r>
            <w:r w:rsidR="004569AF" w:rsidRPr="004569AF">
              <w:rPr>
                <w:rFonts w:ascii="Arial" w:hAnsi="Arial" w:cs="Arial"/>
                <w:noProof/>
                <w:webHidden/>
              </w:rPr>
              <w:fldChar w:fldCharType="end"/>
            </w:r>
          </w:hyperlink>
        </w:p>
        <w:p w14:paraId="68383538" w14:textId="52BF63C2"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05" w:history="1">
            <w:r w:rsidR="004569AF" w:rsidRPr="004569AF">
              <w:rPr>
                <w:rStyle w:val="Hyperlink"/>
                <w:rFonts w:ascii="Arial" w:hAnsi="Arial" w:cs="Arial"/>
                <w:noProof/>
              </w:rPr>
              <w:t>Children absent from education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40</w:t>
            </w:r>
            <w:r w:rsidR="004569AF" w:rsidRPr="004569AF">
              <w:rPr>
                <w:rFonts w:ascii="Arial" w:hAnsi="Arial" w:cs="Arial"/>
                <w:noProof/>
                <w:webHidden/>
              </w:rPr>
              <w:fldChar w:fldCharType="end"/>
            </w:r>
          </w:hyperlink>
        </w:p>
        <w:p w14:paraId="4F5E9117" w14:textId="550D7CB5"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06" w:history="1">
            <w:r w:rsidR="004569AF" w:rsidRPr="004569AF">
              <w:rPr>
                <w:rStyle w:val="Hyperlink"/>
                <w:rFonts w:ascii="Arial" w:hAnsi="Arial" w:cs="Arial"/>
                <w:noProof/>
              </w:rPr>
              <w:t>Anti-Bullying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41</w:t>
            </w:r>
            <w:r w:rsidR="004569AF" w:rsidRPr="004569AF">
              <w:rPr>
                <w:rFonts w:ascii="Arial" w:hAnsi="Arial" w:cs="Arial"/>
                <w:noProof/>
                <w:webHidden/>
              </w:rPr>
              <w:fldChar w:fldCharType="end"/>
            </w:r>
          </w:hyperlink>
        </w:p>
        <w:p w14:paraId="79F100D5" w14:textId="28EF3C5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07" w:history="1">
            <w:r w:rsidR="004569AF" w:rsidRPr="004569AF">
              <w:rPr>
                <w:rStyle w:val="Hyperlink"/>
                <w:rFonts w:ascii="Arial" w:hAnsi="Arial" w:cs="Arial"/>
                <w:bCs/>
                <w:noProof/>
              </w:rPr>
              <w:t>Guidance for schools on colleges on gender questioning children  (currently in draft, to be finalised</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41</w:t>
            </w:r>
            <w:r w:rsidR="004569AF" w:rsidRPr="004569AF">
              <w:rPr>
                <w:rFonts w:ascii="Arial" w:hAnsi="Arial" w:cs="Arial"/>
                <w:noProof/>
                <w:webHidden/>
              </w:rPr>
              <w:fldChar w:fldCharType="end"/>
            </w:r>
          </w:hyperlink>
        </w:p>
        <w:p w14:paraId="2DB9F7A5" w14:textId="286F085D"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08" w:history="1">
            <w:r w:rsidR="004569AF" w:rsidRPr="004569AF">
              <w:rPr>
                <w:rStyle w:val="Hyperlink"/>
                <w:rFonts w:ascii="Arial" w:hAnsi="Arial" w:cs="Arial"/>
                <w:noProof/>
              </w:rPr>
              <w:t>Physical Intervention</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41</w:t>
            </w:r>
            <w:r w:rsidR="004569AF" w:rsidRPr="004569AF">
              <w:rPr>
                <w:rFonts w:ascii="Arial" w:hAnsi="Arial" w:cs="Arial"/>
                <w:noProof/>
                <w:webHidden/>
              </w:rPr>
              <w:fldChar w:fldCharType="end"/>
            </w:r>
          </w:hyperlink>
        </w:p>
        <w:p w14:paraId="525E4FFA" w14:textId="1A3901ED"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09" w:history="1">
            <w:r w:rsidR="004569AF" w:rsidRPr="004569AF">
              <w:rPr>
                <w:rStyle w:val="Hyperlink"/>
                <w:rFonts w:ascii="Arial" w:hAnsi="Arial" w:cs="Arial"/>
                <w:noProof/>
              </w:rPr>
              <w:t>Contextual safeguarding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_Toc203651009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42</w:t>
            </w:r>
            <w:r w:rsidR="004569AF" w:rsidRPr="004569AF">
              <w:rPr>
                <w:rFonts w:ascii="Arial" w:hAnsi="Arial" w:cs="Arial"/>
                <w:noProof/>
                <w:webHidden/>
              </w:rPr>
              <w:fldChar w:fldCharType="end"/>
            </w:r>
          </w:hyperlink>
        </w:p>
        <w:p w14:paraId="072F1E43" w14:textId="102A134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10" w:history="1">
            <w:r w:rsidR="004569AF" w:rsidRPr="004569AF">
              <w:rPr>
                <w:rStyle w:val="Hyperlink"/>
                <w:rFonts w:ascii="Arial" w:hAnsi="Arial" w:cs="Arial"/>
                <w:noProof/>
              </w:rPr>
              <w:t>Child sexual exploitation (CSE) and child criminal exploitation (CCE)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42</w:t>
            </w:r>
            <w:r w:rsidR="004569AF" w:rsidRPr="004569AF">
              <w:rPr>
                <w:rFonts w:ascii="Arial" w:hAnsi="Arial" w:cs="Arial"/>
                <w:noProof/>
                <w:webHidden/>
              </w:rPr>
              <w:fldChar w:fldCharType="end"/>
            </w:r>
          </w:hyperlink>
        </w:p>
        <w:p w14:paraId="35A8AE28" w14:textId="2E4AC9E2" w:rsidR="004569AF" w:rsidRPr="004569AF" w:rsidRDefault="00E54517">
          <w:pPr>
            <w:pStyle w:val="TOC3"/>
            <w:tabs>
              <w:tab w:val="right" w:leader="dot" w:pos="10620"/>
            </w:tabs>
            <w:rPr>
              <w:rFonts w:ascii="Arial" w:eastAsiaTheme="minorEastAsia" w:hAnsi="Arial" w:cs="Arial"/>
              <w:noProof/>
              <w:kern w:val="2"/>
              <w:szCs w:val="24"/>
              <w:lang w:eastAsia="en-GB"/>
              <w14:ligatures w14:val="standardContextual"/>
            </w:rPr>
          </w:pPr>
          <w:hyperlink w:anchor="_Toc203651011" w:history="1">
            <w:r w:rsidR="004569AF" w:rsidRPr="004569AF">
              <w:rPr>
                <w:rStyle w:val="Hyperlink"/>
                <w:rFonts w:ascii="Arial" w:hAnsi="Arial" w:cs="Arial"/>
                <w:noProof/>
              </w:rPr>
              <w:t>Child sexual exploitation (CSE)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42</w:t>
            </w:r>
            <w:r w:rsidR="004569AF" w:rsidRPr="004569AF">
              <w:rPr>
                <w:rFonts w:ascii="Arial" w:hAnsi="Arial" w:cs="Arial"/>
                <w:noProof/>
                <w:webHidden/>
              </w:rPr>
              <w:fldChar w:fldCharType="end"/>
            </w:r>
          </w:hyperlink>
        </w:p>
        <w:p w14:paraId="232E08C1" w14:textId="6E7651FB" w:rsidR="004569AF" w:rsidRPr="004569AF" w:rsidRDefault="00E54517">
          <w:pPr>
            <w:pStyle w:val="TOC3"/>
            <w:tabs>
              <w:tab w:val="right" w:leader="dot" w:pos="10620"/>
            </w:tabs>
            <w:rPr>
              <w:rFonts w:ascii="Arial" w:eastAsiaTheme="minorEastAsia" w:hAnsi="Arial" w:cs="Arial"/>
              <w:noProof/>
              <w:kern w:val="2"/>
              <w:szCs w:val="24"/>
              <w:lang w:eastAsia="en-GB"/>
              <w14:ligatures w14:val="standardContextual"/>
            </w:rPr>
          </w:pPr>
          <w:hyperlink w:anchor="_Toc203651012" w:history="1">
            <w:r w:rsidR="004569AF" w:rsidRPr="004569AF">
              <w:rPr>
                <w:rStyle w:val="Hyperlink"/>
                <w:rFonts w:ascii="Arial" w:hAnsi="Arial" w:cs="Arial"/>
                <w:noProof/>
              </w:rPr>
              <w:t>Child criminal exploitation (CCE)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43</w:t>
            </w:r>
            <w:r w:rsidR="004569AF" w:rsidRPr="004569AF">
              <w:rPr>
                <w:rFonts w:ascii="Arial" w:hAnsi="Arial" w:cs="Arial"/>
                <w:noProof/>
                <w:webHidden/>
              </w:rPr>
              <w:fldChar w:fldCharType="end"/>
            </w:r>
          </w:hyperlink>
        </w:p>
        <w:p w14:paraId="38128DE2" w14:textId="02E410B3"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13" w:history="1">
            <w:r w:rsidR="004569AF" w:rsidRPr="004569AF">
              <w:rPr>
                <w:rStyle w:val="Hyperlink"/>
                <w:rFonts w:ascii="Arial" w:hAnsi="Arial" w:cs="Arial"/>
                <w:noProof/>
              </w:rPr>
              <w:t>Serious violence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44</w:t>
            </w:r>
            <w:r w:rsidR="004569AF" w:rsidRPr="004569AF">
              <w:rPr>
                <w:rFonts w:ascii="Arial" w:hAnsi="Arial" w:cs="Arial"/>
                <w:noProof/>
                <w:webHidden/>
              </w:rPr>
              <w:fldChar w:fldCharType="end"/>
            </w:r>
          </w:hyperlink>
        </w:p>
        <w:p w14:paraId="3AD9F2AA" w14:textId="6B15467A"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14" w:history="1">
            <w:r w:rsidR="004569AF" w:rsidRPr="004569AF">
              <w:rPr>
                <w:rStyle w:val="Hyperlink"/>
                <w:rFonts w:ascii="Arial" w:hAnsi="Arial" w:cs="Arial"/>
                <w:noProof/>
              </w:rPr>
              <w:t>Children who run away or go missing from education, home or care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44</w:t>
            </w:r>
            <w:r w:rsidR="004569AF" w:rsidRPr="004569AF">
              <w:rPr>
                <w:rFonts w:ascii="Arial" w:hAnsi="Arial" w:cs="Arial"/>
                <w:noProof/>
                <w:webHidden/>
              </w:rPr>
              <w:fldChar w:fldCharType="end"/>
            </w:r>
          </w:hyperlink>
        </w:p>
        <w:p w14:paraId="563F3C3F" w14:textId="17F54B72"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15" w:history="1">
            <w:r w:rsidR="004569AF" w:rsidRPr="004569AF">
              <w:rPr>
                <w:rStyle w:val="Hyperlink"/>
                <w:rFonts w:ascii="Arial" w:hAnsi="Arial" w:cs="Arial"/>
                <w:noProof/>
              </w:rPr>
              <w:t>Mental health</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44</w:t>
            </w:r>
            <w:r w:rsidR="004569AF" w:rsidRPr="004569AF">
              <w:rPr>
                <w:rFonts w:ascii="Arial" w:hAnsi="Arial" w:cs="Arial"/>
                <w:noProof/>
                <w:webHidden/>
              </w:rPr>
              <w:fldChar w:fldCharType="end"/>
            </w:r>
          </w:hyperlink>
        </w:p>
        <w:p w14:paraId="52F72A95" w14:textId="41987A1B"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16" w:history="1">
            <w:r w:rsidR="004569AF" w:rsidRPr="004569AF">
              <w:rPr>
                <w:rStyle w:val="Hyperlink"/>
                <w:rFonts w:ascii="Arial" w:hAnsi="Arial" w:cs="Arial"/>
                <w:noProof/>
              </w:rPr>
              <w:t>Domestic Abuse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45</w:t>
            </w:r>
            <w:r w:rsidR="004569AF" w:rsidRPr="004569AF">
              <w:rPr>
                <w:rFonts w:ascii="Arial" w:hAnsi="Arial" w:cs="Arial"/>
                <w:noProof/>
                <w:webHidden/>
              </w:rPr>
              <w:fldChar w:fldCharType="end"/>
            </w:r>
          </w:hyperlink>
        </w:p>
        <w:p w14:paraId="6F296CF8" w14:textId="0CB17A3A"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17" w:history="1">
            <w:r w:rsidR="004569AF" w:rsidRPr="004569AF">
              <w:rPr>
                <w:rStyle w:val="Hyperlink"/>
                <w:rFonts w:ascii="Arial" w:hAnsi="Arial" w:cs="Arial"/>
                <w:noProof/>
              </w:rPr>
              <w:t>Homelessness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46</w:t>
            </w:r>
            <w:r w:rsidR="004569AF" w:rsidRPr="004569AF">
              <w:rPr>
                <w:rFonts w:ascii="Arial" w:hAnsi="Arial" w:cs="Arial"/>
                <w:noProof/>
                <w:webHidden/>
              </w:rPr>
              <w:fldChar w:fldCharType="end"/>
            </w:r>
          </w:hyperlink>
        </w:p>
        <w:p w14:paraId="234653F1" w14:textId="25886F3F"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18" w:history="1">
            <w:r w:rsidR="004569AF" w:rsidRPr="004569AF">
              <w:rPr>
                <w:rStyle w:val="Hyperlink"/>
                <w:rFonts w:ascii="Arial" w:hAnsi="Arial" w:cs="Arial"/>
                <w:noProof/>
              </w:rPr>
              <w:t>Child-on-child abuse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46</w:t>
            </w:r>
            <w:r w:rsidR="004569AF" w:rsidRPr="004569AF">
              <w:rPr>
                <w:rFonts w:ascii="Arial" w:hAnsi="Arial" w:cs="Arial"/>
                <w:noProof/>
                <w:webHidden/>
              </w:rPr>
              <w:fldChar w:fldCharType="end"/>
            </w:r>
          </w:hyperlink>
        </w:p>
        <w:p w14:paraId="5C0F031D" w14:textId="406A471E"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19" w:history="1">
            <w:r w:rsidR="004569AF" w:rsidRPr="004569AF">
              <w:rPr>
                <w:rStyle w:val="Hyperlink"/>
                <w:rFonts w:ascii="Arial" w:hAnsi="Arial" w:cs="Arial"/>
                <w:noProof/>
              </w:rPr>
              <w:t>Child-on-child sexual violence and sexual harassment</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_Toc203651019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47</w:t>
            </w:r>
            <w:r w:rsidR="004569AF" w:rsidRPr="004569AF">
              <w:rPr>
                <w:rFonts w:ascii="Arial" w:hAnsi="Arial" w:cs="Arial"/>
                <w:noProof/>
                <w:webHidden/>
              </w:rPr>
              <w:fldChar w:fldCharType="end"/>
            </w:r>
          </w:hyperlink>
        </w:p>
        <w:p w14:paraId="46F76313" w14:textId="07E9C9BF" w:rsidR="004569AF" w:rsidRPr="004569AF" w:rsidRDefault="00E54517">
          <w:pPr>
            <w:pStyle w:val="TOC3"/>
            <w:tabs>
              <w:tab w:val="right" w:leader="dot" w:pos="10620"/>
            </w:tabs>
            <w:rPr>
              <w:rFonts w:ascii="Arial" w:eastAsiaTheme="minorEastAsia" w:hAnsi="Arial" w:cs="Arial"/>
              <w:noProof/>
              <w:kern w:val="2"/>
              <w:szCs w:val="24"/>
              <w:lang w:eastAsia="en-GB"/>
              <w14:ligatures w14:val="standardContextual"/>
            </w:rPr>
          </w:pPr>
          <w:hyperlink w:anchor="_Toc203651020" w:history="1">
            <w:r w:rsidR="004569AF" w:rsidRPr="004569AF">
              <w:rPr>
                <w:rStyle w:val="Hyperlink"/>
                <w:rFonts w:ascii="Arial" w:hAnsi="Arial" w:cs="Arial"/>
                <w:noProof/>
              </w:rPr>
              <w:t>Harmful Sexual Behaviour (HSB)</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47</w:t>
            </w:r>
            <w:r w:rsidR="004569AF" w:rsidRPr="004569AF">
              <w:rPr>
                <w:rFonts w:ascii="Arial" w:hAnsi="Arial" w:cs="Arial"/>
                <w:noProof/>
                <w:webHidden/>
              </w:rPr>
              <w:fldChar w:fldCharType="end"/>
            </w:r>
          </w:hyperlink>
        </w:p>
        <w:p w14:paraId="1BA0AD31" w14:textId="647E31DE"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21" w:history="1">
            <w:r w:rsidR="004569AF" w:rsidRPr="004569AF">
              <w:rPr>
                <w:rStyle w:val="Hyperlink"/>
                <w:rFonts w:ascii="Arial" w:hAnsi="Arial" w:cs="Arial"/>
                <w:noProof/>
              </w:rPr>
              <w:t>Upskirting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_Toc203651021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48</w:t>
            </w:r>
            <w:r w:rsidR="004569AF" w:rsidRPr="004569AF">
              <w:rPr>
                <w:rFonts w:ascii="Arial" w:hAnsi="Arial" w:cs="Arial"/>
                <w:noProof/>
                <w:webHidden/>
              </w:rPr>
              <w:fldChar w:fldCharType="end"/>
            </w:r>
          </w:hyperlink>
        </w:p>
        <w:p w14:paraId="7E20E9BE" w14:textId="74706240"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22" w:history="1">
            <w:r w:rsidR="004569AF" w:rsidRPr="004569AF">
              <w:rPr>
                <w:rStyle w:val="Hyperlink"/>
                <w:rFonts w:ascii="Arial" w:hAnsi="Arial" w:cs="Arial"/>
                <w:noProof/>
              </w:rPr>
              <w:t>Sharing nudes and semi-nudes</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_Toc203651022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48</w:t>
            </w:r>
            <w:r w:rsidR="004569AF" w:rsidRPr="004569AF">
              <w:rPr>
                <w:rFonts w:ascii="Arial" w:hAnsi="Arial" w:cs="Arial"/>
                <w:noProof/>
                <w:webHidden/>
              </w:rPr>
              <w:fldChar w:fldCharType="end"/>
            </w:r>
          </w:hyperlink>
        </w:p>
        <w:p w14:paraId="4FB42006" w14:textId="4E514C87"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23" w:history="1">
            <w:r w:rsidR="004569AF" w:rsidRPr="004569AF">
              <w:rPr>
                <w:rStyle w:val="Hyperlink"/>
                <w:rFonts w:ascii="Arial" w:hAnsi="Arial" w:cs="Arial"/>
                <w:noProof/>
              </w:rPr>
              <w:t>So-called ‘honour’-based abuse, including FGM and forced marriage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_Toc203651023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49</w:t>
            </w:r>
            <w:r w:rsidR="004569AF" w:rsidRPr="004569AF">
              <w:rPr>
                <w:rFonts w:ascii="Arial" w:hAnsi="Arial" w:cs="Arial"/>
                <w:noProof/>
                <w:webHidden/>
              </w:rPr>
              <w:fldChar w:fldCharType="end"/>
            </w:r>
          </w:hyperlink>
        </w:p>
        <w:p w14:paraId="4C3D65B6" w14:textId="152D0A83" w:rsidR="004569AF" w:rsidRPr="004569AF" w:rsidRDefault="00E54517">
          <w:pPr>
            <w:pStyle w:val="TOC3"/>
            <w:tabs>
              <w:tab w:val="right" w:leader="dot" w:pos="10620"/>
            </w:tabs>
            <w:rPr>
              <w:rFonts w:ascii="Arial" w:eastAsiaTheme="minorEastAsia" w:hAnsi="Arial" w:cs="Arial"/>
              <w:noProof/>
              <w:kern w:val="2"/>
              <w:szCs w:val="24"/>
              <w:lang w:eastAsia="en-GB"/>
              <w14:ligatures w14:val="standardContextual"/>
            </w:rPr>
          </w:pPr>
          <w:hyperlink w:anchor="_Toc203651024" w:history="1">
            <w:r w:rsidR="004569AF" w:rsidRPr="004569AF">
              <w:rPr>
                <w:rStyle w:val="Hyperlink"/>
                <w:rFonts w:ascii="Arial" w:hAnsi="Arial" w:cs="Arial"/>
                <w:noProof/>
              </w:rPr>
              <w:t>Female genital mutilation (FGM)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_Toc203651024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49</w:t>
            </w:r>
            <w:r w:rsidR="004569AF" w:rsidRPr="004569AF">
              <w:rPr>
                <w:rFonts w:ascii="Arial" w:hAnsi="Arial" w:cs="Arial"/>
                <w:noProof/>
                <w:webHidden/>
              </w:rPr>
              <w:fldChar w:fldCharType="end"/>
            </w:r>
          </w:hyperlink>
        </w:p>
        <w:p w14:paraId="6A73E7A8" w14:textId="189E3F30" w:rsidR="004569AF" w:rsidRPr="004569AF" w:rsidRDefault="00E54517">
          <w:pPr>
            <w:pStyle w:val="TOC3"/>
            <w:tabs>
              <w:tab w:val="right" w:leader="dot" w:pos="10620"/>
            </w:tabs>
            <w:rPr>
              <w:rFonts w:ascii="Arial" w:eastAsiaTheme="minorEastAsia" w:hAnsi="Arial" w:cs="Arial"/>
              <w:noProof/>
              <w:kern w:val="2"/>
              <w:szCs w:val="24"/>
              <w:lang w:eastAsia="en-GB"/>
              <w14:ligatures w14:val="standardContextual"/>
            </w:rPr>
          </w:pPr>
          <w:hyperlink w:anchor="_Toc203651025" w:history="1">
            <w:r w:rsidR="004569AF" w:rsidRPr="004569AF">
              <w:rPr>
                <w:rStyle w:val="Hyperlink"/>
                <w:rFonts w:ascii="Arial" w:hAnsi="Arial" w:cs="Arial"/>
                <w:noProof/>
              </w:rPr>
              <w:t>Forced marriage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_Toc203651025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50</w:t>
            </w:r>
            <w:r w:rsidR="004569AF" w:rsidRPr="004569AF">
              <w:rPr>
                <w:rFonts w:ascii="Arial" w:hAnsi="Arial" w:cs="Arial"/>
                <w:noProof/>
                <w:webHidden/>
              </w:rPr>
              <w:fldChar w:fldCharType="end"/>
            </w:r>
          </w:hyperlink>
        </w:p>
        <w:p w14:paraId="7B8B117D" w14:textId="1079DCDF"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26" w:history="1">
            <w:r w:rsidR="004569AF" w:rsidRPr="004569AF">
              <w:rPr>
                <w:rStyle w:val="Hyperlink"/>
                <w:rFonts w:ascii="Arial" w:hAnsi="Arial" w:cs="Arial"/>
                <w:noProof/>
              </w:rPr>
              <w:t>One Chance Rule</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_Toc203651026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50</w:t>
            </w:r>
            <w:r w:rsidR="004569AF" w:rsidRPr="004569AF">
              <w:rPr>
                <w:rFonts w:ascii="Arial" w:hAnsi="Arial" w:cs="Arial"/>
                <w:noProof/>
                <w:webHidden/>
              </w:rPr>
              <w:fldChar w:fldCharType="end"/>
            </w:r>
          </w:hyperlink>
        </w:p>
        <w:p w14:paraId="212AD31C" w14:textId="5E90AD87"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27" w:history="1">
            <w:r w:rsidR="004569AF" w:rsidRPr="004569AF">
              <w:rPr>
                <w:rStyle w:val="Hyperlink"/>
                <w:rFonts w:ascii="Arial" w:hAnsi="Arial" w:cs="Arial"/>
                <w:noProof/>
              </w:rPr>
              <w:t>Modern slavery</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_Toc203651027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50</w:t>
            </w:r>
            <w:r w:rsidR="004569AF" w:rsidRPr="004569AF">
              <w:rPr>
                <w:rFonts w:ascii="Arial" w:hAnsi="Arial" w:cs="Arial"/>
                <w:noProof/>
                <w:webHidden/>
              </w:rPr>
              <w:fldChar w:fldCharType="end"/>
            </w:r>
          </w:hyperlink>
        </w:p>
        <w:p w14:paraId="02F1A5D4" w14:textId="0580DA7B"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28" w:history="1">
            <w:r w:rsidR="004569AF" w:rsidRPr="004569AF">
              <w:rPr>
                <w:rStyle w:val="Hyperlink"/>
                <w:rFonts w:ascii="Arial" w:hAnsi="Arial" w:cs="Arial"/>
                <w:noProof/>
              </w:rPr>
              <w:t>Private Fostering</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_Toc203651028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51</w:t>
            </w:r>
            <w:r w:rsidR="004569AF" w:rsidRPr="004569AF">
              <w:rPr>
                <w:rFonts w:ascii="Arial" w:hAnsi="Arial" w:cs="Arial"/>
                <w:noProof/>
                <w:webHidden/>
              </w:rPr>
              <w:fldChar w:fldCharType="end"/>
            </w:r>
          </w:hyperlink>
        </w:p>
        <w:p w14:paraId="0B736287" w14:textId="2AD9999B" w:rsidR="004569AF" w:rsidRPr="004569AF" w:rsidRDefault="00E54517">
          <w:pPr>
            <w:pStyle w:val="TOC2"/>
            <w:tabs>
              <w:tab w:val="right" w:leader="dot" w:pos="10620"/>
            </w:tabs>
            <w:rPr>
              <w:rFonts w:ascii="Arial" w:eastAsiaTheme="minorEastAsia" w:hAnsi="Arial" w:cs="Arial"/>
              <w:noProof/>
              <w:kern w:val="2"/>
              <w:szCs w:val="24"/>
              <w:lang w:eastAsia="en-GB"/>
              <w14:ligatures w14:val="standardContextual"/>
            </w:rPr>
          </w:pPr>
          <w:hyperlink w:anchor="_Toc203651029" w:history="1">
            <w:r w:rsidR="004569AF" w:rsidRPr="004569AF">
              <w:rPr>
                <w:rStyle w:val="Hyperlink"/>
                <w:rFonts w:ascii="Arial" w:hAnsi="Arial" w:cs="Arial"/>
                <w:noProof/>
              </w:rPr>
              <w:t>Preventing radicalisation and extremism</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_Toc203651029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52</w:t>
            </w:r>
            <w:r w:rsidR="004569AF" w:rsidRPr="004569AF">
              <w:rPr>
                <w:rFonts w:ascii="Arial" w:hAnsi="Arial" w:cs="Arial"/>
                <w:noProof/>
                <w:webHidden/>
              </w:rPr>
              <w:fldChar w:fldCharType="end"/>
            </w:r>
          </w:hyperlink>
        </w:p>
        <w:p w14:paraId="64978479" w14:textId="42A0B7BD" w:rsidR="004569AF" w:rsidRDefault="00E54517">
          <w:pPr>
            <w:pStyle w:val="TOC2"/>
            <w:tabs>
              <w:tab w:val="right" w:leader="dot" w:pos="10620"/>
            </w:tabs>
            <w:rPr>
              <w:rFonts w:asciiTheme="minorHAnsi" w:eastAsiaTheme="minorEastAsia" w:hAnsiTheme="minorHAnsi"/>
              <w:noProof/>
              <w:kern w:val="2"/>
              <w:szCs w:val="24"/>
              <w:lang w:eastAsia="en-GB"/>
              <w14:ligatures w14:val="standardContextual"/>
            </w:rPr>
          </w:pPr>
          <w:hyperlink w:anchor="_Toc203651030" w:history="1">
            <w:r w:rsidR="004569AF" w:rsidRPr="004569AF">
              <w:rPr>
                <w:rStyle w:val="Hyperlink"/>
                <w:rFonts w:ascii="Arial" w:hAnsi="Arial" w:cs="Arial"/>
                <w:noProof/>
              </w:rPr>
              <w:t>Child abuse linked to faith or belief</w:t>
            </w:r>
            <w:r w:rsidR="004569AF" w:rsidRPr="004569AF">
              <w:rPr>
                <w:rFonts w:ascii="Arial" w:hAnsi="Arial" w:cs="Arial"/>
                <w:noProof/>
                <w:webHidden/>
              </w:rPr>
              <w:tab/>
            </w:r>
            <w:r w:rsidR="004569AF" w:rsidRPr="004569AF">
              <w:rPr>
                <w:rFonts w:ascii="Arial" w:hAnsi="Arial" w:cs="Arial"/>
                <w:noProof/>
                <w:webHidden/>
              </w:rPr>
              <w:fldChar w:fldCharType="begin"/>
            </w:r>
            <w:r w:rsidR="004569AF" w:rsidRPr="004569AF">
              <w:rPr>
                <w:rFonts w:ascii="Arial" w:hAnsi="Arial" w:cs="Arial"/>
                <w:noProof/>
                <w:webHidden/>
              </w:rPr>
              <w:instrText xml:space="preserve"> PAGEREF _Toc203651030 \h </w:instrText>
            </w:r>
            <w:r w:rsidR="004569AF" w:rsidRPr="004569AF">
              <w:rPr>
                <w:rFonts w:ascii="Arial" w:hAnsi="Arial" w:cs="Arial"/>
                <w:noProof/>
                <w:webHidden/>
              </w:rPr>
            </w:r>
            <w:r w:rsidR="004569AF" w:rsidRPr="004569AF">
              <w:rPr>
                <w:rFonts w:ascii="Arial" w:hAnsi="Arial" w:cs="Arial"/>
                <w:noProof/>
                <w:webHidden/>
              </w:rPr>
              <w:fldChar w:fldCharType="separate"/>
            </w:r>
            <w:r w:rsidR="004569AF" w:rsidRPr="004569AF">
              <w:rPr>
                <w:rFonts w:ascii="Arial" w:hAnsi="Arial" w:cs="Arial"/>
                <w:noProof/>
                <w:webHidden/>
              </w:rPr>
              <w:t>53</w:t>
            </w:r>
            <w:r w:rsidR="004569AF" w:rsidRPr="004569AF">
              <w:rPr>
                <w:rFonts w:ascii="Arial" w:hAnsi="Arial" w:cs="Arial"/>
                <w:noProof/>
                <w:webHidden/>
              </w:rPr>
              <w:fldChar w:fldCharType="end"/>
            </w:r>
          </w:hyperlink>
        </w:p>
        <w:p w14:paraId="23C205F8" w14:textId="13F9416B" w:rsidR="004569AF" w:rsidRDefault="00E54517">
          <w:pPr>
            <w:pStyle w:val="TOC2"/>
            <w:tabs>
              <w:tab w:val="right" w:leader="dot" w:pos="10620"/>
            </w:tabs>
            <w:rPr>
              <w:rFonts w:asciiTheme="minorHAnsi" w:eastAsiaTheme="minorEastAsia" w:hAnsiTheme="minorHAnsi"/>
              <w:noProof/>
              <w:kern w:val="2"/>
              <w:szCs w:val="24"/>
              <w:lang w:eastAsia="en-GB"/>
              <w14:ligatures w14:val="standardContextual"/>
            </w:rPr>
          </w:pPr>
          <w:hyperlink w:anchor="_Toc203651031" w:history="1">
            <w:r w:rsidR="004569AF" w:rsidRPr="00E8020F">
              <w:rPr>
                <w:rStyle w:val="Hyperlink"/>
                <w:noProof/>
              </w:rPr>
              <w:t>Fabricated or induced illnesses</w:t>
            </w:r>
            <w:r w:rsidR="004569AF">
              <w:rPr>
                <w:noProof/>
                <w:webHidden/>
              </w:rPr>
              <w:tab/>
            </w:r>
            <w:r w:rsidR="004569AF">
              <w:rPr>
                <w:noProof/>
                <w:webHidden/>
              </w:rPr>
              <w:fldChar w:fldCharType="begin"/>
            </w:r>
            <w:r w:rsidR="004569AF">
              <w:rPr>
                <w:noProof/>
                <w:webHidden/>
              </w:rPr>
              <w:instrText xml:space="preserve"> PAGEREF _Toc203651031 \h </w:instrText>
            </w:r>
            <w:r w:rsidR="004569AF">
              <w:rPr>
                <w:noProof/>
                <w:webHidden/>
              </w:rPr>
            </w:r>
            <w:r w:rsidR="004569AF">
              <w:rPr>
                <w:noProof/>
                <w:webHidden/>
              </w:rPr>
              <w:fldChar w:fldCharType="separate"/>
            </w:r>
            <w:r w:rsidR="004569AF">
              <w:rPr>
                <w:noProof/>
                <w:webHidden/>
              </w:rPr>
              <w:t>53</w:t>
            </w:r>
            <w:r w:rsidR="004569AF">
              <w:rPr>
                <w:noProof/>
                <w:webHidden/>
              </w:rPr>
              <w:fldChar w:fldCharType="end"/>
            </w:r>
          </w:hyperlink>
        </w:p>
        <w:p w14:paraId="13259421" w14:textId="656BB47D" w:rsidR="00E94561" w:rsidRPr="00750A47" w:rsidRDefault="00E94561" w:rsidP="08DBDA18">
          <w:pPr>
            <w:pStyle w:val="TOC1"/>
            <w:tabs>
              <w:tab w:val="clear" w:pos="10621"/>
              <w:tab w:val="right" w:leader="dot" w:pos="10620"/>
            </w:tabs>
            <w:rPr>
              <w:rStyle w:val="Hyperlink"/>
              <w:rFonts w:ascii="Arial" w:hAnsi="Arial" w:cs="Arial"/>
              <w:noProof/>
              <w:kern w:val="2"/>
              <w:szCs w:val="24"/>
              <w:lang w:eastAsia="en-GB"/>
              <w14:ligatures w14:val="standardContextual"/>
            </w:rPr>
          </w:pPr>
          <w:r w:rsidRPr="0040535D">
            <w:rPr>
              <w:rFonts w:ascii="Arial" w:hAnsi="Arial" w:cs="Arial"/>
              <w:szCs w:val="24"/>
            </w:rPr>
            <w:fldChar w:fldCharType="end"/>
          </w:r>
        </w:p>
      </w:sdtContent>
    </w:sdt>
    <w:p w14:paraId="63D546A9" w14:textId="1E7685AB" w:rsidR="0025776B" w:rsidRPr="00750A47" w:rsidRDefault="0025776B" w:rsidP="00EF0E33">
      <w:pPr>
        <w:pStyle w:val="TOC1"/>
        <w:rPr>
          <w:rStyle w:val="Hyperlink"/>
          <w:rFonts w:ascii="Arial" w:hAnsi="Arial" w:cs="Arial"/>
          <w:noProof/>
          <w:szCs w:val="24"/>
          <w:lang w:eastAsia="en-GB"/>
        </w:rPr>
      </w:pPr>
    </w:p>
    <w:p w14:paraId="6BE42FCB" w14:textId="08049BB0" w:rsidR="009B34C2" w:rsidRPr="00750A47" w:rsidRDefault="009B34C2" w:rsidP="003D33B6">
      <w:pPr>
        <w:rPr>
          <w:rFonts w:ascii="Arial" w:hAnsi="Arial" w:cs="Arial"/>
          <w:szCs w:val="24"/>
        </w:rPr>
      </w:pPr>
    </w:p>
    <w:p w14:paraId="14B7D64B" w14:textId="0875A0F5" w:rsidR="08DBDA18" w:rsidRPr="00750A47" w:rsidRDefault="08DBDA18">
      <w:pPr>
        <w:rPr>
          <w:rFonts w:ascii="Arial" w:hAnsi="Arial" w:cs="Arial"/>
          <w:szCs w:val="24"/>
        </w:rPr>
      </w:pPr>
      <w:r w:rsidRPr="00750A47">
        <w:rPr>
          <w:rFonts w:ascii="Arial" w:hAnsi="Arial" w:cs="Arial"/>
          <w:szCs w:val="24"/>
        </w:rPr>
        <w:br w:type="page"/>
      </w:r>
    </w:p>
    <w:p w14:paraId="24757052" w14:textId="101343EB" w:rsidR="00344BD6" w:rsidRPr="00344BD6" w:rsidRDefault="00344BD6" w:rsidP="00344BD6">
      <w:pPr>
        <w:keepNext/>
        <w:keepLines/>
        <w:spacing w:after="200"/>
        <w:outlineLvl w:val="0"/>
        <w:rPr>
          <w:rFonts w:ascii="Arial" w:eastAsia="Arial" w:hAnsi="Arial" w:cs="Arial"/>
          <w:b/>
          <w:bCs/>
          <w:color w:val="000000" w:themeColor="text1"/>
          <w:szCs w:val="28"/>
        </w:rPr>
      </w:pPr>
      <w:bookmarkStart w:id="2" w:name="_Toc108080697"/>
      <w:bookmarkStart w:id="3" w:name="_Toc1017967534"/>
      <w:bookmarkStart w:id="4" w:name="_Toc47916291"/>
      <w:bookmarkStart w:id="5" w:name="_Toc477927538"/>
      <w:bookmarkStart w:id="6" w:name="_Toc2128550780"/>
      <w:bookmarkStart w:id="7" w:name="_Toc1444093362"/>
      <w:bookmarkStart w:id="8" w:name="_Toc169185501"/>
      <w:r w:rsidRPr="00344BD6">
        <w:rPr>
          <w:rFonts w:ascii="Arial" w:eastAsia="Arial" w:hAnsi="Arial" w:cs="Arial"/>
          <w:b/>
          <w:bCs/>
          <w:color w:val="000000" w:themeColor="text1"/>
          <w:szCs w:val="28"/>
        </w:rPr>
        <w:lastRenderedPageBreak/>
        <w:t>Claygate Primary School Safeguarding Statement 202</w:t>
      </w:r>
      <w:bookmarkEnd w:id="8"/>
      <w:r>
        <w:rPr>
          <w:rFonts w:ascii="Arial" w:eastAsia="Arial" w:hAnsi="Arial" w:cs="Arial"/>
          <w:b/>
          <w:bCs/>
          <w:color w:val="000000" w:themeColor="text1"/>
          <w:szCs w:val="28"/>
        </w:rPr>
        <w:t>5</w:t>
      </w:r>
      <w:r w:rsidRPr="00344BD6">
        <w:rPr>
          <w:rFonts w:ascii="Arial" w:eastAsia="Arial" w:hAnsi="Arial" w:cs="Arial"/>
          <w:b/>
          <w:bCs/>
          <w:color w:val="000000" w:themeColor="text1"/>
          <w:szCs w:val="28"/>
        </w:rPr>
        <w:t xml:space="preserve"> </w:t>
      </w:r>
    </w:p>
    <w:p w14:paraId="4862B0C9" w14:textId="77777777" w:rsidR="00344BD6" w:rsidRPr="00344BD6" w:rsidRDefault="00344BD6" w:rsidP="00344BD6">
      <w:pPr>
        <w:jc w:val="center"/>
        <w:rPr>
          <w:szCs w:val="24"/>
        </w:rPr>
      </w:pPr>
      <w:r w:rsidRPr="00344BD6">
        <w:rPr>
          <w:szCs w:val="24"/>
        </w:rPr>
        <w:t>“</w:t>
      </w:r>
      <w:r w:rsidRPr="00344BD6">
        <w:rPr>
          <w:b/>
          <w:szCs w:val="24"/>
        </w:rPr>
        <w:t>It could happen here”</w:t>
      </w:r>
    </w:p>
    <w:p w14:paraId="0D24F54D" w14:textId="77777777" w:rsidR="00344BD6" w:rsidRPr="00344BD6" w:rsidRDefault="00344BD6" w:rsidP="00344BD6"/>
    <w:p w14:paraId="5DE33C20" w14:textId="77777777" w:rsidR="00344BD6" w:rsidRPr="00344BD6" w:rsidRDefault="00344BD6" w:rsidP="00344BD6">
      <w:r w:rsidRPr="00344BD6">
        <w:t xml:space="preserve">At Claygate Primary School we recognise our moral and statutory responsibility to safeguard and promote the welfare of all children. </w:t>
      </w:r>
    </w:p>
    <w:p w14:paraId="71867775" w14:textId="77777777" w:rsidR="00344BD6" w:rsidRPr="00344BD6" w:rsidRDefault="00344BD6" w:rsidP="00344BD6"/>
    <w:p w14:paraId="4EA1A98E" w14:textId="77777777" w:rsidR="00344BD6" w:rsidRPr="00344BD6" w:rsidRDefault="00344BD6" w:rsidP="00344BD6">
      <w:r w:rsidRPr="00344BD6">
        <w:t>We make every effort to provide an environment in which children and adults feel safe, secure, valued and respected, and feel confident to talk if they are worried, believing they will be effectively listened to.</w:t>
      </w:r>
    </w:p>
    <w:p w14:paraId="2AF295B6" w14:textId="77777777" w:rsidR="00344BD6" w:rsidRPr="00344BD6" w:rsidRDefault="00344BD6" w:rsidP="00344BD6"/>
    <w:p w14:paraId="37663AE3" w14:textId="77777777" w:rsidR="00344BD6" w:rsidRPr="00344BD6" w:rsidRDefault="00344BD6" w:rsidP="00344BD6">
      <w:r w:rsidRPr="00344BD6">
        <w:t>The purpose of this policy is to provide staff, volunteers and governors with the framework they need in order to keep children safe and secure in our school. The policy also informs parents and carers how we will safeguard their children whilst they are in our care.</w:t>
      </w:r>
    </w:p>
    <w:p w14:paraId="67EDF326" w14:textId="77777777" w:rsidR="00344BD6" w:rsidRPr="00344BD6" w:rsidRDefault="00344BD6" w:rsidP="00344BD6">
      <w:pPr>
        <w:rPr>
          <w:rFonts w:ascii="Arial" w:eastAsia="Arial" w:hAnsi="Arial" w:cs="Arial"/>
        </w:rPr>
      </w:pPr>
    </w:p>
    <w:p w14:paraId="4CD7C0C6" w14:textId="7690BC4B" w:rsidR="00326D5D" w:rsidRDefault="00326D5D" w:rsidP="00326D5D">
      <w:pPr>
        <w:rPr>
          <w:rFonts w:ascii="Arial" w:hAnsi="Arial" w:cs="Arial"/>
          <w:color w:val="FF0000"/>
        </w:rPr>
      </w:pPr>
    </w:p>
    <w:p w14:paraId="07965DB6" w14:textId="77777777" w:rsidR="00B327B0" w:rsidRPr="00547473" w:rsidRDefault="00B327B0" w:rsidP="00B327B0">
      <w:pPr>
        <w:rPr>
          <w:rFonts w:ascii="Arial" w:eastAsia="Helvetica Neue" w:hAnsi="Arial" w:cs="Arial"/>
          <w:szCs w:val="24"/>
        </w:rPr>
      </w:pPr>
      <w:r w:rsidRPr="00547473">
        <w:rPr>
          <w:rFonts w:ascii="Arial" w:eastAsia="Helvetica Neue" w:hAnsi="Arial" w:cs="Arial"/>
          <w:szCs w:val="24"/>
        </w:rPr>
        <w:t>We aim to make sure that:</w:t>
      </w:r>
    </w:p>
    <w:p w14:paraId="3C45EB88" w14:textId="77777777" w:rsidR="00887237" w:rsidRPr="00547473" w:rsidRDefault="00887237" w:rsidP="00887237">
      <w:pPr>
        <w:pStyle w:val="ListParagraph"/>
        <w:numPr>
          <w:ilvl w:val="0"/>
          <w:numId w:val="12"/>
        </w:numPr>
        <w:rPr>
          <w:rFonts w:ascii="Arial" w:eastAsia="Arial" w:hAnsi="Arial" w:cs="Arial"/>
        </w:rPr>
      </w:pPr>
      <w:r w:rsidRPr="00547473">
        <w:rPr>
          <w:rFonts w:ascii="Arial" w:eastAsia="Arial" w:hAnsi="Arial" w:cs="Arial"/>
        </w:rPr>
        <w:t xml:space="preserve">The welfare of the child is paramount. </w:t>
      </w:r>
    </w:p>
    <w:p w14:paraId="6169A2DC" w14:textId="2D3FA50F" w:rsidR="00887237" w:rsidRPr="00547473" w:rsidRDefault="0096623E" w:rsidP="00887237">
      <w:pPr>
        <w:pStyle w:val="ListParagraph"/>
        <w:numPr>
          <w:ilvl w:val="0"/>
          <w:numId w:val="12"/>
        </w:numPr>
        <w:rPr>
          <w:rFonts w:ascii="Arial" w:eastAsia="Arial" w:hAnsi="Arial" w:cs="Arial"/>
        </w:rPr>
      </w:pPr>
      <w:r w:rsidRPr="00547473">
        <w:rPr>
          <w:rFonts w:ascii="Arial" w:eastAsia="Arial" w:hAnsi="Arial" w:cs="Arial"/>
        </w:rPr>
        <w:t>All staff m</w:t>
      </w:r>
      <w:r w:rsidR="00887237" w:rsidRPr="00547473">
        <w:rPr>
          <w:rFonts w:ascii="Arial" w:eastAsia="Arial" w:hAnsi="Arial" w:cs="Arial"/>
        </w:rPr>
        <w:t>aintain an attitude of “It could happen here”.</w:t>
      </w:r>
    </w:p>
    <w:p w14:paraId="327D7EF2" w14:textId="3F32AE7B" w:rsidR="00626244" w:rsidRPr="00547473" w:rsidRDefault="00626244" w:rsidP="00626244">
      <w:pPr>
        <w:numPr>
          <w:ilvl w:val="0"/>
          <w:numId w:val="12"/>
        </w:numPr>
        <w:spacing w:line="276" w:lineRule="auto"/>
        <w:rPr>
          <w:rFonts w:ascii="Helvetica Neue" w:eastAsia="Helvetica Neue" w:hAnsi="Helvetica Neue" w:cs="Helvetica Neue"/>
          <w:szCs w:val="24"/>
        </w:rPr>
      </w:pPr>
      <w:r w:rsidRPr="00547473">
        <w:rPr>
          <w:rFonts w:ascii="Helvetica Neue" w:eastAsia="Helvetica Neue" w:hAnsi="Helvetica Neue" w:cs="Helvetica Neue"/>
          <w:szCs w:val="24"/>
        </w:rPr>
        <w:t>We will always act in the best interests of the child and ensure that our decisions around safeguarding take a child-centred and coordinated approach.</w:t>
      </w:r>
    </w:p>
    <w:p w14:paraId="2E95D09B" w14:textId="77777777" w:rsidR="00B327B0" w:rsidRPr="00547473" w:rsidRDefault="00B327B0" w:rsidP="004B6FB0">
      <w:pPr>
        <w:numPr>
          <w:ilvl w:val="0"/>
          <w:numId w:val="22"/>
        </w:numPr>
        <w:spacing w:line="276" w:lineRule="auto"/>
        <w:rPr>
          <w:rFonts w:ascii="Arial" w:eastAsia="Helvetica Neue" w:hAnsi="Arial" w:cs="Arial"/>
          <w:szCs w:val="24"/>
        </w:rPr>
      </w:pPr>
      <w:r w:rsidRPr="00547473">
        <w:rPr>
          <w:rFonts w:ascii="Arial" w:eastAsia="Helvetica Neue" w:hAnsi="Arial" w:cs="Arial"/>
          <w:szCs w:val="24"/>
        </w:rPr>
        <w:t>The school has a clear process in place, that is shared with and followed by all members of the school community, when there is a safeguarding concern.</w:t>
      </w:r>
    </w:p>
    <w:p w14:paraId="44709AB5" w14:textId="77777777" w:rsidR="00B327B0" w:rsidRPr="00547473" w:rsidRDefault="00B327B0" w:rsidP="004B6FB0">
      <w:pPr>
        <w:numPr>
          <w:ilvl w:val="0"/>
          <w:numId w:val="22"/>
        </w:numPr>
        <w:spacing w:line="276" w:lineRule="auto"/>
        <w:rPr>
          <w:rFonts w:ascii="Arial" w:eastAsia="Helvetica Neue" w:hAnsi="Arial" w:cs="Arial"/>
          <w:szCs w:val="24"/>
        </w:rPr>
      </w:pPr>
      <w:r w:rsidRPr="00547473">
        <w:rPr>
          <w:rFonts w:ascii="Arial" w:eastAsia="Helvetica Neue" w:hAnsi="Arial" w:cs="Arial"/>
          <w:szCs w:val="24"/>
        </w:rPr>
        <w:t xml:space="preserve">Our staff are well trained to recognise the signs of abuse, neglect and exploitation, such that they understand what their responsibilities are and how they should respond when they identify a concern. </w:t>
      </w:r>
    </w:p>
    <w:p w14:paraId="2EEBE7C6" w14:textId="77777777" w:rsidR="00B327B0" w:rsidRPr="00547473" w:rsidRDefault="00B327B0" w:rsidP="004B6FB0">
      <w:pPr>
        <w:numPr>
          <w:ilvl w:val="0"/>
          <w:numId w:val="22"/>
        </w:numPr>
        <w:spacing w:line="276" w:lineRule="auto"/>
        <w:rPr>
          <w:rFonts w:ascii="Arial" w:eastAsia="Helvetica Neue" w:hAnsi="Arial" w:cs="Arial"/>
          <w:szCs w:val="24"/>
        </w:rPr>
      </w:pPr>
      <w:r w:rsidRPr="00547473">
        <w:rPr>
          <w:rFonts w:ascii="Arial" w:eastAsia="Helvetica Neue" w:hAnsi="Arial" w:cs="Arial"/>
          <w:szCs w:val="24"/>
        </w:rPr>
        <w:t xml:space="preserve">We keep track of children known or thought to be at risk of harm. </w:t>
      </w:r>
    </w:p>
    <w:p w14:paraId="6789F4C6" w14:textId="0413B8A4" w:rsidR="00BE3DE6" w:rsidRPr="00547473" w:rsidRDefault="00B327B0" w:rsidP="00BE3DE6">
      <w:pPr>
        <w:numPr>
          <w:ilvl w:val="0"/>
          <w:numId w:val="22"/>
        </w:numPr>
        <w:spacing w:line="276" w:lineRule="auto"/>
        <w:rPr>
          <w:rFonts w:ascii="Helvetica Neue" w:eastAsia="Helvetica Neue" w:hAnsi="Helvetica Neue" w:cs="Helvetica Neue"/>
          <w:szCs w:val="24"/>
        </w:rPr>
      </w:pPr>
      <w:r w:rsidRPr="00547473">
        <w:rPr>
          <w:rFonts w:ascii="Arial" w:eastAsia="Helvetica Neue" w:hAnsi="Arial" w:cs="Arial"/>
          <w:szCs w:val="24"/>
        </w:rPr>
        <w:t xml:space="preserve">We 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14:paraId="1B50085F" w14:textId="77777777" w:rsidR="00B327B0" w:rsidRPr="006F6A14" w:rsidRDefault="00B327B0" w:rsidP="00326D5D">
      <w:pPr>
        <w:rPr>
          <w:rFonts w:ascii="Arial" w:hAnsi="Arial" w:cs="Arial"/>
          <w:color w:val="FF0000"/>
        </w:rPr>
      </w:pPr>
    </w:p>
    <w:p w14:paraId="4A3867E1" w14:textId="6B6E818B" w:rsidR="00C0104D" w:rsidRDefault="00C0104D" w:rsidP="00C0104D">
      <w:pPr>
        <w:pStyle w:val="Heading1"/>
        <w:rPr>
          <w:rFonts w:eastAsia="Arial" w:cs="Arial"/>
        </w:rPr>
      </w:pPr>
      <w:bookmarkStart w:id="9" w:name="_Toc203650938"/>
      <w:r>
        <w:rPr>
          <w:rFonts w:eastAsia="Arial" w:cs="Arial"/>
        </w:rPr>
        <w:t>Definitions</w:t>
      </w:r>
      <w:bookmarkEnd w:id="9"/>
    </w:p>
    <w:p w14:paraId="299C6948" w14:textId="627ECF5C" w:rsidR="00D048B6" w:rsidRPr="00547473" w:rsidRDefault="006575A2" w:rsidP="00D048B6">
      <w:pPr>
        <w:rPr>
          <w:rFonts w:ascii="Arial" w:eastAsia="Helvetica Neue" w:hAnsi="Arial" w:cs="Arial"/>
          <w:szCs w:val="24"/>
        </w:rPr>
      </w:pPr>
      <w:r w:rsidRPr="00547473">
        <w:rPr>
          <w:rFonts w:ascii="Arial" w:eastAsia="Helvetica Neue" w:hAnsi="Arial" w:cs="Arial"/>
          <w:b/>
          <w:szCs w:val="24"/>
        </w:rPr>
        <w:t xml:space="preserve">KCSIE defines </w:t>
      </w:r>
      <w:r w:rsidR="00D048B6" w:rsidRPr="00547473">
        <w:rPr>
          <w:rFonts w:ascii="Arial" w:eastAsia="Helvetica Neue" w:hAnsi="Arial" w:cs="Arial"/>
          <w:b/>
          <w:szCs w:val="24"/>
        </w:rPr>
        <w:t>Safeguarding</w:t>
      </w:r>
      <w:r w:rsidR="00D048B6" w:rsidRPr="00547473">
        <w:rPr>
          <w:rFonts w:ascii="Arial" w:eastAsia="Helvetica Neue" w:hAnsi="Arial" w:cs="Arial"/>
          <w:szCs w:val="24"/>
        </w:rPr>
        <w:t xml:space="preserve"> </w:t>
      </w:r>
      <w:r w:rsidRPr="00547473">
        <w:rPr>
          <w:rFonts w:ascii="Arial" w:eastAsia="Helvetica Neue" w:hAnsi="Arial" w:cs="Arial"/>
          <w:szCs w:val="24"/>
        </w:rPr>
        <w:t xml:space="preserve">as </w:t>
      </w:r>
      <w:r w:rsidR="00D048B6" w:rsidRPr="00547473">
        <w:rPr>
          <w:rFonts w:ascii="Arial" w:eastAsia="Helvetica Neue" w:hAnsi="Arial" w:cs="Arial"/>
          <w:szCs w:val="24"/>
        </w:rPr>
        <w:t xml:space="preserve">the process for protecting children from harm and abuse, </w:t>
      </w:r>
      <w:r w:rsidR="00D048B6" w:rsidRPr="00547473">
        <w:rPr>
          <w:rFonts w:ascii="Arial" w:hAnsi="Arial" w:cs="Arial"/>
          <w:szCs w:val="24"/>
        </w:rPr>
        <w:t>whether that is within or outside the home, as well as online</w:t>
      </w:r>
      <w:r w:rsidR="00D048B6" w:rsidRPr="00547473">
        <w:rPr>
          <w:rFonts w:ascii="Arial" w:eastAsia="Helvetica Neue" w:hAnsi="Arial" w:cs="Arial"/>
          <w:szCs w:val="24"/>
        </w:rPr>
        <w:t>. This includes:</w:t>
      </w:r>
    </w:p>
    <w:p w14:paraId="4BE34EE9" w14:textId="55FE14CE" w:rsidR="00675E92" w:rsidRPr="00675E92" w:rsidRDefault="00675E92" w:rsidP="00675E92">
      <w:pPr>
        <w:pStyle w:val="pf0"/>
        <w:numPr>
          <w:ilvl w:val="0"/>
          <w:numId w:val="66"/>
        </w:numPr>
        <w:spacing w:after="0" w:afterAutospacing="0"/>
        <w:jc w:val="both"/>
        <w:rPr>
          <w:rFonts w:ascii="Arial" w:hAnsi="Arial" w:cs="Arial"/>
        </w:rPr>
      </w:pPr>
      <w:r>
        <w:rPr>
          <w:rStyle w:val="cf01"/>
          <w:rFonts w:ascii="Arial" w:hAnsi="Arial" w:cs="Arial"/>
          <w:sz w:val="24"/>
          <w:szCs w:val="24"/>
        </w:rPr>
        <w:t>P</w:t>
      </w:r>
      <w:r w:rsidRPr="00675E92">
        <w:rPr>
          <w:rStyle w:val="cf01"/>
          <w:rFonts w:ascii="Arial" w:hAnsi="Arial" w:cs="Arial"/>
          <w:sz w:val="24"/>
          <w:szCs w:val="24"/>
        </w:rPr>
        <w:t xml:space="preserve">roviding help and support to meet the needs of children as soon as problems emerge (this bullet point is new) </w:t>
      </w:r>
    </w:p>
    <w:p w14:paraId="7B4CD985" w14:textId="3D483217"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Protecting children from maltreatment, whether that is within or outside the home, including online </w:t>
      </w:r>
    </w:p>
    <w:p w14:paraId="45C940CF" w14:textId="52E3B0B9"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Preventing the impairment of children’s mental and physical health or development </w:t>
      </w:r>
    </w:p>
    <w:p w14:paraId="2E6BAD30" w14:textId="526BFB90"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Making sure that children grow up in circumstances consistent with the provision of safe and effective care </w:t>
      </w:r>
    </w:p>
    <w:p w14:paraId="009597E6" w14:textId="3C936014" w:rsidR="00675E92" w:rsidRPr="00675E92" w:rsidRDefault="00675E92" w:rsidP="00675E92">
      <w:pPr>
        <w:pStyle w:val="pf0"/>
        <w:numPr>
          <w:ilvl w:val="0"/>
          <w:numId w:val="66"/>
        </w:numPr>
        <w:spacing w:after="0" w:afterAutospacing="0"/>
        <w:jc w:val="both"/>
        <w:rPr>
          <w:rFonts w:ascii="Arial" w:hAnsi="Arial" w:cs="Arial"/>
        </w:rPr>
      </w:pPr>
      <w:r w:rsidRPr="00675E92">
        <w:rPr>
          <w:rStyle w:val="cf01"/>
          <w:rFonts w:ascii="Arial" w:hAnsi="Arial" w:cs="Arial"/>
          <w:sz w:val="24"/>
          <w:szCs w:val="24"/>
        </w:rPr>
        <w:t xml:space="preserve">Taking action to enable all children to have the best outcomes </w:t>
      </w:r>
    </w:p>
    <w:p w14:paraId="0D79388C" w14:textId="77777777" w:rsidR="00E02D39" w:rsidRPr="001B57B4" w:rsidRDefault="00E02D39" w:rsidP="00E02D39">
      <w:pPr>
        <w:rPr>
          <w:rFonts w:ascii="Arial" w:eastAsia="Arial" w:hAnsi="Arial" w:cs="Arial"/>
        </w:rPr>
      </w:pPr>
    </w:p>
    <w:p w14:paraId="7E7AFD6A" w14:textId="77777777" w:rsidR="00E02D39" w:rsidRPr="001B57B4" w:rsidRDefault="00E02D39" w:rsidP="00E02D39">
      <w:pPr>
        <w:rPr>
          <w:rFonts w:ascii="Arial" w:eastAsia="Arial" w:hAnsi="Arial" w:cs="Arial"/>
        </w:rPr>
      </w:pPr>
      <w:r w:rsidRPr="005B1B92">
        <w:rPr>
          <w:rFonts w:ascii="Arial" w:eastAsia="Arial" w:hAnsi="Arial" w:cs="Arial"/>
          <w:b/>
          <w:bCs/>
        </w:rPr>
        <w:t>Child Protection</w:t>
      </w:r>
      <w:r w:rsidRPr="001B57B4">
        <w:rPr>
          <w:rFonts w:ascii="Arial" w:eastAsia="Arial" w:hAnsi="Arial" w:cs="Arial"/>
        </w:rPr>
        <w:t xml:space="preserve"> is a part of safeguarding and promoting welfare. It refers to the activity that is undertaken to protect specific children who are suffering, or are likely to suffer, significant harm.</w:t>
      </w:r>
    </w:p>
    <w:p w14:paraId="4F58D24E" w14:textId="77777777" w:rsidR="00E02D39" w:rsidRDefault="00E02D39" w:rsidP="00E02D39">
      <w:pPr>
        <w:rPr>
          <w:rFonts w:ascii="Arial" w:eastAsia="Arial" w:hAnsi="Arial" w:cs="Arial"/>
        </w:rPr>
      </w:pPr>
    </w:p>
    <w:p w14:paraId="768EE1F1" w14:textId="77777777" w:rsidR="001D61EF" w:rsidRDefault="001D61EF" w:rsidP="001D61EF">
      <w:pPr>
        <w:rPr>
          <w:rFonts w:ascii="Arial" w:eastAsia="Arial" w:hAnsi="Arial" w:cs="Arial"/>
        </w:rPr>
      </w:pPr>
      <w:r w:rsidRPr="00BE356C">
        <w:rPr>
          <w:rFonts w:ascii="Arial" w:eastAsia="Arial" w:hAnsi="Arial" w:cs="Arial"/>
          <w:b/>
          <w:bCs/>
        </w:rPr>
        <w:t>Child(ren)</w:t>
      </w:r>
      <w:r w:rsidRPr="001B57B4">
        <w:rPr>
          <w:rFonts w:ascii="Arial" w:eastAsia="Arial" w:hAnsi="Arial" w:cs="Arial"/>
        </w:rPr>
        <w:t xml:space="preserve"> includes everyone under the age of 18. </w:t>
      </w:r>
    </w:p>
    <w:p w14:paraId="3BA0763C" w14:textId="77777777" w:rsidR="00534E3C" w:rsidRPr="00547473" w:rsidRDefault="00534E3C" w:rsidP="00534E3C">
      <w:pPr>
        <w:rPr>
          <w:rFonts w:ascii="Arial" w:eastAsia="Arial" w:hAnsi="Arial" w:cs="Arial"/>
          <w:b/>
          <w:bCs/>
        </w:rPr>
      </w:pPr>
      <w:r w:rsidRPr="00547473">
        <w:rPr>
          <w:rFonts w:ascii="Arial" w:eastAsia="Arial" w:hAnsi="Arial" w:cs="Arial"/>
          <w:b/>
          <w:bCs/>
        </w:rPr>
        <w:lastRenderedPageBreak/>
        <w:t xml:space="preserve">Child looked after (CLA) </w:t>
      </w:r>
      <w:r w:rsidRPr="00547473">
        <w:rPr>
          <w:rFonts w:ascii="Arial" w:eastAsia="Arial" w:hAnsi="Arial" w:cs="Arial"/>
        </w:rPr>
        <w:t>used internally in Surrey County Council rather than looked after child (used in statutory guidance)</w:t>
      </w:r>
      <w:r w:rsidRPr="00547473">
        <w:rPr>
          <w:rFonts w:ascii="Arial" w:eastAsia="Arial" w:hAnsi="Arial" w:cs="Arial"/>
          <w:b/>
          <w:bCs/>
        </w:rPr>
        <w:t xml:space="preserve"> </w:t>
      </w:r>
    </w:p>
    <w:p w14:paraId="1F23CDF2" w14:textId="77777777" w:rsidR="00534E3C" w:rsidRDefault="00534E3C" w:rsidP="001D61EF">
      <w:pPr>
        <w:rPr>
          <w:rFonts w:ascii="Arial" w:eastAsia="Arial" w:hAnsi="Arial" w:cs="Arial"/>
        </w:rPr>
      </w:pPr>
    </w:p>
    <w:p w14:paraId="6D8C51D9" w14:textId="77777777" w:rsidR="00F8685A" w:rsidRPr="001B57B4" w:rsidRDefault="00F8685A" w:rsidP="00F8685A">
      <w:pPr>
        <w:rPr>
          <w:rFonts w:ascii="Arial" w:eastAsia="Arial" w:hAnsi="Arial" w:cs="Arial"/>
        </w:rPr>
      </w:pPr>
      <w:r w:rsidRPr="00EB0090">
        <w:rPr>
          <w:rFonts w:ascii="Arial" w:eastAsia="Arial" w:hAnsi="Arial" w:cs="Arial"/>
          <w:b/>
          <w:bCs/>
        </w:rPr>
        <w:t>C-SPA</w:t>
      </w:r>
      <w:r w:rsidRPr="001B57B4">
        <w:rPr>
          <w:rFonts w:ascii="Arial" w:eastAsia="Arial" w:hAnsi="Arial" w:cs="Arial"/>
        </w:rPr>
        <w:t xml:space="preserve"> refers to the Children’s Single Point of Access. </w:t>
      </w:r>
    </w:p>
    <w:p w14:paraId="3B2CD20A" w14:textId="77777777" w:rsidR="00F8685A" w:rsidRPr="001B57B4" w:rsidRDefault="00F8685A" w:rsidP="00F8685A">
      <w:pPr>
        <w:rPr>
          <w:rFonts w:ascii="Arial" w:eastAsia="Arial" w:hAnsi="Arial" w:cs="Arial"/>
        </w:rPr>
      </w:pPr>
    </w:p>
    <w:p w14:paraId="44222904" w14:textId="55AB60FA" w:rsidR="00F8685A" w:rsidRPr="001B57B4" w:rsidRDefault="00F8685A" w:rsidP="001D61EF">
      <w:pPr>
        <w:rPr>
          <w:rFonts w:ascii="Arial" w:eastAsia="Arial" w:hAnsi="Arial" w:cs="Arial"/>
        </w:rPr>
      </w:pPr>
      <w:r w:rsidRPr="00EB0090">
        <w:rPr>
          <w:rFonts w:ascii="Arial" w:eastAsia="Arial" w:hAnsi="Arial" w:cs="Arial"/>
          <w:b/>
          <w:bCs/>
        </w:rPr>
        <w:t>DSL</w:t>
      </w:r>
      <w:r w:rsidRPr="001B57B4">
        <w:rPr>
          <w:rFonts w:ascii="Arial" w:eastAsia="Arial" w:hAnsi="Arial" w:cs="Arial"/>
        </w:rPr>
        <w:t xml:space="preserve"> where appropriate also refers to Deputy Designated Safeguarding Lead (DDSL)</w:t>
      </w:r>
    </w:p>
    <w:p w14:paraId="54164CD8" w14:textId="77777777" w:rsidR="001D61EF" w:rsidRPr="001B57B4" w:rsidRDefault="001D61EF" w:rsidP="00E02D39">
      <w:pPr>
        <w:rPr>
          <w:rFonts w:ascii="Arial" w:eastAsia="Arial" w:hAnsi="Arial" w:cs="Arial"/>
        </w:rPr>
      </w:pPr>
    </w:p>
    <w:p w14:paraId="1D88CB7C" w14:textId="77777777" w:rsidR="00E02D39" w:rsidRPr="001B57B4" w:rsidRDefault="00E02D39" w:rsidP="00E02D39">
      <w:pPr>
        <w:rPr>
          <w:rFonts w:ascii="Arial" w:eastAsia="Arial" w:hAnsi="Arial" w:cs="Arial"/>
        </w:rPr>
      </w:pPr>
      <w:r w:rsidRPr="005B1B92">
        <w:rPr>
          <w:rFonts w:ascii="Arial" w:eastAsia="Arial" w:hAnsi="Arial" w:cs="Arial"/>
          <w:b/>
          <w:bCs/>
        </w:rPr>
        <w:t>Early help</w:t>
      </w:r>
      <w:r w:rsidRPr="001B57B4">
        <w:rPr>
          <w:rFonts w:ascii="Arial" w:eastAsia="Arial" w:hAnsi="Arial" w:cs="Arial"/>
        </w:rPr>
        <w:t xml:space="preserve"> </w:t>
      </w:r>
      <w:r>
        <w:rPr>
          <w:rFonts w:ascii="Arial" w:eastAsia="Arial" w:hAnsi="Arial" w:cs="Arial"/>
        </w:rPr>
        <w:t>is support for children of all ages that improves a family’s resilience and outcomes or reduces the chance of a problem getting worse.</w:t>
      </w:r>
    </w:p>
    <w:p w14:paraId="32CE37E2" w14:textId="345487FF" w:rsidR="00EF2526" w:rsidRPr="00547473" w:rsidRDefault="00EF2526" w:rsidP="00EF2526">
      <w:pPr>
        <w:spacing w:before="200"/>
        <w:rPr>
          <w:rFonts w:ascii="Helvetica Neue" w:eastAsia="Helvetica Neue" w:hAnsi="Helvetica Neue" w:cs="Helvetica Neue"/>
          <w:szCs w:val="24"/>
        </w:rPr>
      </w:pPr>
      <w:r w:rsidRPr="00547473">
        <w:rPr>
          <w:rFonts w:ascii="Helvetica Neue" w:eastAsia="Helvetica Neue" w:hAnsi="Helvetica Neue" w:cs="Helvetica Neue"/>
          <w:b/>
          <w:bCs/>
          <w:szCs w:val="24"/>
        </w:rPr>
        <w:t>The local safeguarding partnership</w:t>
      </w:r>
      <w:r w:rsidRPr="00547473">
        <w:rPr>
          <w:rFonts w:ascii="Helvetica Neue" w:eastAsia="Helvetica Neue" w:hAnsi="Helvetica Neue" w:cs="Helvetica Neue"/>
          <w:szCs w:val="24"/>
        </w:rPr>
        <w:t xml:space="preserve"> has three partners</w:t>
      </w:r>
      <w:r w:rsidR="00A94B3E" w:rsidRPr="00547473">
        <w:rPr>
          <w:rFonts w:ascii="Helvetica Neue" w:eastAsia="Helvetica Neue" w:hAnsi="Helvetica Neue" w:cs="Helvetica Neue"/>
          <w:szCs w:val="24"/>
        </w:rPr>
        <w:t>:</w:t>
      </w:r>
    </w:p>
    <w:p w14:paraId="566055AD" w14:textId="71678199" w:rsidR="00EF2526" w:rsidRPr="00547473" w:rsidRDefault="00EF2526" w:rsidP="009D6EAB">
      <w:pPr>
        <w:pStyle w:val="ListParagraph"/>
        <w:numPr>
          <w:ilvl w:val="0"/>
          <w:numId w:val="69"/>
        </w:numPr>
        <w:spacing w:before="200"/>
        <w:rPr>
          <w:rFonts w:ascii="Arial" w:eastAsia="Helvetica Neue" w:hAnsi="Arial" w:cs="Arial"/>
          <w:b/>
        </w:rPr>
      </w:pPr>
      <w:r w:rsidRPr="00547473">
        <w:rPr>
          <w:rFonts w:ascii="Arial" w:hAnsi="Arial" w:cs="Arial"/>
        </w:rPr>
        <w:t>Chief Executive of Surrey County Council (Children’s Services)</w:t>
      </w:r>
    </w:p>
    <w:p w14:paraId="15507F4E" w14:textId="181B0D6B" w:rsidR="00EF2526" w:rsidRPr="00547473" w:rsidRDefault="00EF2526" w:rsidP="009D6EAB">
      <w:pPr>
        <w:pStyle w:val="ListParagraph"/>
        <w:numPr>
          <w:ilvl w:val="0"/>
          <w:numId w:val="69"/>
        </w:numPr>
        <w:spacing w:before="200"/>
        <w:rPr>
          <w:rFonts w:ascii="Arial" w:eastAsia="Helvetica Neue" w:hAnsi="Arial" w:cs="Arial"/>
          <w:b/>
        </w:rPr>
      </w:pPr>
      <w:r w:rsidRPr="00547473">
        <w:rPr>
          <w:rFonts w:ascii="Arial" w:hAnsi="Arial" w:cs="Arial"/>
        </w:rPr>
        <w:t xml:space="preserve">Chief Executives of Surrey Heartlands and Frimley Integrated Care Boards, and </w:t>
      </w:r>
    </w:p>
    <w:p w14:paraId="4C30883C" w14:textId="77777777" w:rsidR="00EF2526" w:rsidRPr="00547473" w:rsidRDefault="00EF2526" w:rsidP="009D6EAB">
      <w:pPr>
        <w:pStyle w:val="ListParagraph"/>
        <w:numPr>
          <w:ilvl w:val="0"/>
          <w:numId w:val="69"/>
        </w:numPr>
        <w:spacing w:before="200"/>
        <w:rPr>
          <w:rFonts w:ascii="Arial" w:eastAsia="Helvetica Neue" w:hAnsi="Arial" w:cs="Arial"/>
          <w:b/>
        </w:rPr>
      </w:pPr>
      <w:r w:rsidRPr="00547473">
        <w:rPr>
          <w:rFonts w:ascii="Arial" w:hAnsi="Arial" w:cs="Arial"/>
        </w:rPr>
        <w:t>The Chief Constable of Surrey Police</w:t>
      </w:r>
    </w:p>
    <w:p w14:paraId="73A875B9" w14:textId="77777777" w:rsidR="00534E3C" w:rsidRDefault="00534E3C" w:rsidP="00534E3C">
      <w:pPr>
        <w:rPr>
          <w:rFonts w:ascii="Arial" w:eastAsia="Arial" w:hAnsi="Arial" w:cs="Arial"/>
          <w:b/>
          <w:bCs/>
        </w:rPr>
      </w:pPr>
    </w:p>
    <w:p w14:paraId="5F11F3CB" w14:textId="43B436D6" w:rsidR="00534E3C" w:rsidRPr="00534E3C" w:rsidRDefault="00534E3C" w:rsidP="00534E3C">
      <w:pPr>
        <w:rPr>
          <w:rFonts w:ascii="Arial" w:eastAsia="Arial" w:hAnsi="Arial" w:cs="Arial"/>
        </w:rPr>
      </w:pPr>
      <w:r w:rsidRPr="00534E3C">
        <w:rPr>
          <w:rFonts w:ascii="Arial" w:eastAsia="Arial" w:hAnsi="Arial" w:cs="Arial"/>
          <w:b/>
          <w:bCs/>
        </w:rPr>
        <w:t xml:space="preserve">MAP </w:t>
      </w:r>
      <w:r w:rsidRPr="00534E3C">
        <w:rPr>
          <w:rFonts w:ascii="Arial" w:eastAsia="Arial" w:hAnsi="Arial" w:cs="Arial"/>
        </w:rPr>
        <w:t>refers to the Surrey Multi-Agency Partnership.</w:t>
      </w:r>
    </w:p>
    <w:p w14:paraId="324B48AB" w14:textId="77777777" w:rsidR="00EF2526" w:rsidRDefault="00EF2526" w:rsidP="00EF2526">
      <w:pPr>
        <w:rPr>
          <w:rFonts w:ascii="Arial" w:eastAsia="Arial" w:hAnsi="Arial" w:cs="Arial"/>
          <w:b/>
          <w:bCs/>
        </w:rPr>
      </w:pPr>
    </w:p>
    <w:p w14:paraId="166846FF" w14:textId="5B1AE836" w:rsidR="00EF2526" w:rsidRDefault="00EF2526" w:rsidP="00EF2526">
      <w:pPr>
        <w:rPr>
          <w:rFonts w:ascii="Arial" w:eastAsia="Arial" w:hAnsi="Arial" w:cs="Arial"/>
        </w:rPr>
      </w:pPr>
      <w:r w:rsidRPr="00BE356C">
        <w:rPr>
          <w:rFonts w:ascii="Arial" w:eastAsia="Arial" w:hAnsi="Arial" w:cs="Arial"/>
          <w:b/>
          <w:bCs/>
        </w:rPr>
        <w:t xml:space="preserve">Parent </w:t>
      </w:r>
      <w:r w:rsidRPr="001B57B4">
        <w:rPr>
          <w:rFonts w:ascii="Arial" w:eastAsia="Arial" w:hAnsi="Arial" w:cs="Arial"/>
        </w:rPr>
        <w:t>refers to birth parents and other adults who are in a parenting role, for example stepparents, foster carers and adoptive parents.</w:t>
      </w:r>
    </w:p>
    <w:p w14:paraId="17017BF4" w14:textId="77777777" w:rsidR="00534E3C" w:rsidRDefault="00534E3C" w:rsidP="00534E3C">
      <w:pPr>
        <w:rPr>
          <w:rFonts w:ascii="Arial" w:eastAsia="Arial" w:hAnsi="Arial" w:cs="Arial"/>
          <w:b/>
          <w:bCs/>
          <w:color w:val="FF0000"/>
          <w:highlight w:val="yellow"/>
        </w:rPr>
      </w:pPr>
    </w:p>
    <w:p w14:paraId="09412B08" w14:textId="24777CF5" w:rsidR="00534E3C" w:rsidRPr="00AB22D0" w:rsidRDefault="00534E3C" w:rsidP="00534E3C">
      <w:pPr>
        <w:rPr>
          <w:rFonts w:ascii="Arial" w:eastAsia="Arial" w:hAnsi="Arial" w:cs="Arial"/>
          <w:b/>
          <w:bCs/>
          <w:color w:val="FF0000"/>
        </w:rPr>
      </w:pPr>
      <w:r w:rsidRPr="00534E3C">
        <w:rPr>
          <w:rFonts w:ascii="Arial" w:eastAsia="Arial" w:hAnsi="Arial" w:cs="Arial"/>
          <w:b/>
          <w:bCs/>
        </w:rPr>
        <w:t xml:space="preserve">School </w:t>
      </w:r>
      <w:r w:rsidRPr="512BF4B9">
        <w:rPr>
          <w:rFonts w:ascii="Arial" w:eastAsia="Arial" w:hAnsi="Arial" w:cs="Arial"/>
          <w:szCs w:val="24"/>
        </w:rPr>
        <w:t>Unless otherwise specified, ‘school’ means all schools, whether maintained, non-maintained or independent schools, including academies and free schools, non-maintained special schools, maintained special schools and alternative provision, including pupil referral units.</w:t>
      </w:r>
    </w:p>
    <w:p w14:paraId="3116FB8C" w14:textId="77777777" w:rsidR="00F8685A" w:rsidRDefault="00F8685A" w:rsidP="00F8685A">
      <w:pPr>
        <w:rPr>
          <w:rFonts w:ascii="Arial" w:eastAsia="Arial" w:hAnsi="Arial" w:cs="Arial"/>
          <w:b/>
          <w:bCs/>
        </w:rPr>
      </w:pPr>
    </w:p>
    <w:p w14:paraId="442F208F" w14:textId="43586492" w:rsidR="00F8685A" w:rsidRPr="001B57B4" w:rsidRDefault="00F8685A" w:rsidP="00F8685A">
      <w:pPr>
        <w:rPr>
          <w:rFonts w:ascii="Arial" w:eastAsia="Arial" w:hAnsi="Arial" w:cs="Arial"/>
        </w:rPr>
      </w:pPr>
      <w:r w:rsidRPr="00EB0090">
        <w:rPr>
          <w:rFonts w:ascii="Arial" w:eastAsia="Arial" w:hAnsi="Arial" w:cs="Arial"/>
          <w:b/>
          <w:bCs/>
        </w:rPr>
        <w:t>Social Care</w:t>
      </w:r>
      <w:r w:rsidRPr="001B57B4">
        <w:rPr>
          <w:rFonts w:ascii="Arial" w:eastAsia="Arial" w:hAnsi="Arial" w:cs="Arial"/>
        </w:rPr>
        <w:t xml:space="preserve"> refers to Children’s Services in the area in which the child is resident, unless a child is a Child Looked After then this will be the Children’s Services in their home authority.</w:t>
      </w:r>
    </w:p>
    <w:p w14:paraId="23F32306" w14:textId="77777777" w:rsidR="00E02D39" w:rsidRPr="001B57B4" w:rsidRDefault="00E02D39" w:rsidP="00E02D39">
      <w:pPr>
        <w:rPr>
          <w:rFonts w:ascii="Arial" w:eastAsia="Arial" w:hAnsi="Arial" w:cs="Arial"/>
        </w:rPr>
      </w:pPr>
    </w:p>
    <w:p w14:paraId="18A97CCA" w14:textId="607EF632" w:rsidR="004A404D" w:rsidRPr="00547473" w:rsidRDefault="00E02D39" w:rsidP="004A404D">
      <w:pPr>
        <w:rPr>
          <w:rFonts w:ascii="Helvetica Neue" w:eastAsia="Helvetica Neue" w:hAnsi="Helvetica Neue" w:cs="Helvetica Neue"/>
          <w:szCs w:val="24"/>
        </w:rPr>
      </w:pPr>
      <w:r w:rsidRPr="00547473">
        <w:rPr>
          <w:rFonts w:ascii="Arial" w:eastAsia="Arial" w:hAnsi="Arial" w:cs="Arial"/>
          <w:b/>
          <w:bCs/>
        </w:rPr>
        <w:t>Staff</w:t>
      </w:r>
      <w:r w:rsidRPr="00547473">
        <w:rPr>
          <w:rFonts w:ascii="Arial" w:eastAsia="Arial" w:hAnsi="Arial" w:cs="Arial"/>
        </w:rPr>
        <w:t xml:space="preserve"> refers to all those working for or on behalf of the </w:t>
      </w:r>
      <w:r w:rsidR="002E00AC" w:rsidRPr="00547473">
        <w:rPr>
          <w:rFonts w:ascii="Arial" w:eastAsia="Arial" w:hAnsi="Arial" w:cs="Arial"/>
        </w:rPr>
        <w:t>school</w:t>
      </w:r>
      <w:r w:rsidRPr="00547473">
        <w:rPr>
          <w:rFonts w:ascii="Arial" w:eastAsia="Arial" w:hAnsi="Arial" w:cs="Arial"/>
        </w:rPr>
        <w:t>, full or part time, temporary or permanent, in either a paid or voluntary capacity.</w:t>
      </w:r>
      <w:r w:rsidR="00581D18" w:rsidRPr="00547473">
        <w:rPr>
          <w:rFonts w:ascii="Arial" w:eastAsia="Arial" w:hAnsi="Arial" w:cs="Arial"/>
        </w:rPr>
        <w:t xml:space="preserve"> </w:t>
      </w:r>
      <w:r w:rsidR="004A404D" w:rsidRPr="00547473">
        <w:rPr>
          <w:rFonts w:ascii="Helvetica Neue" w:eastAsia="Helvetica Neue" w:hAnsi="Helvetica Neue" w:cs="Helvetica Neue"/>
          <w:szCs w:val="24"/>
        </w:rPr>
        <w:t xml:space="preserve">This includes, but is not limited to, employed staff, contractors, volunteers, governors/trustees, supply staff and self-employed staff. </w:t>
      </w:r>
    </w:p>
    <w:p w14:paraId="226B8978" w14:textId="77777777" w:rsidR="000E7B7F" w:rsidRPr="00547473" w:rsidRDefault="00EF5922" w:rsidP="000E7B7F">
      <w:pPr>
        <w:spacing w:before="200"/>
        <w:rPr>
          <w:rFonts w:ascii="Helvetica Neue" w:eastAsia="Helvetica Neue" w:hAnsi="Helvetica Neue" w:cs="Helvetica Neue"/>
          <w:szCs w:val="24"/>
        </w:rPr>
      </w:pPr>
      <w:r w:rsidRPr="00547473">
        <w:rPr>
          <w:rFonts w:ascii="Arial" w:eastAsia="Arial" w:hAnsi="Arial" w:cs="Arial"/>
          <w:b/>
          <w:bCs/>
        </w:rPr>
        <w:t xml:space="preserve">Statutory </w:t>
      </w:r>
      <w:r w:rsidR="00FE0C59" w:rsidRPr="00547473">
        <w:rPr>
          <w:rFonts w:ascii="Arial" w:eastAsia="Arial" w:hAnsi="Arial" w:cs="Arial"/>
        </w:rPr>
        <w:t xml:space="preserve">means </w:t>
      </w:r>
      <w:r w:rsidR="000E7B7F" w:rsidRPr="00547473">
        <w:rPr>
          <w:rFonts w:ascii="Helvetica Neue" w:eastAsia="Helvetica Neue" w:hAnsi="Helvetica Neue" w:cs="Helvetica Neue"/>
          <w:szCs w:val="24"/>
        </w:rPr>
        <w:t>what has been decided or is controlled by the law.</w:t>
      </w:r>
      <w:r w:rsidR="000E7B7F" w:rsidRPr="00547473">
        <w:rPr>
          <w:rFonts w:ascii="Helvetica Neue" w:eastAsia="Helvetica Neue" w:hAnsi="Helvetica Neue" w:cs="Helvetica Neue"/>
          <w:b/>
          <w:szCs w:val="24"/>
        </w:rPr>
        <w:t xml:space="preserve"> Statutory guidance</w:t>
      </w:r>
      <w:r w:rsidR="000E7B7F" w:rsidRPr="00547473">
        <w:rPr>
          <w:rFonts w:ascii="Helvetica Neue" w:eastAsia="Helvetica Neue" w:hAnsi="Helvetica Neue" w:cs="Helvetica Neue"/>
          <w:szCs w:val="24"/>
        </w:rPr>
        <w:t xml:space="preserve"> tells us what schools and local authorities must do to follow the law.</w:t>
      </w:r>
    </w:p>
    <w:p w14:paraId="6A795A0A" w14:textId="77777777" w:rsidR="00534E3C" w:rsidRPr="00547473" w:rsidRDefault="00534E3C">
      <w:pPr>
        <w:rPr>
          <w:rFonts w:ascii="Arial" w:eastAsia="Arial" w:hAnsi="Arial" w:cs="Arial"/>
          <w:b/>
          <w:bCs/>
        </w:rPr>
      </w:pPr>
    </w:p>
    <w:p w14:paraId="73AEE90B" w14:textId="3215BE5E" w:rsidR="00EB0090" w:rsidRPr="00547473" w:rsidRDefault="00547473">
      <w:pPr>
        <w:rPr>
          <w:rFonts w:ascii="Helvetica Neue" w:eastAsia="Helvetica Neue" w:hAnsi="Helvetica Neue" w:cs="Helvetica Neue"/>
          <w:szCs w:val="24"/>
        </w:rPr>
      </w:pPr>
      <w:r w:rsidRPr="00547473">
        <w:rPr>
          <w:rFonts w:ascii="Helvetica Neue" w:eastAsia="Helvetica Neue" w:hAnsi="Helvetica Neue" w:cs="Helvetica Neue"/>
          <w:b/>
          <w:bCs/>
          <w:szCs w:val="24"/>
        </w:rPr>
        <w:t>Claygate Primary School</w:t>
      </w:r>
      <w:r w:rsidR="00EB0090" w:rsidRPr="00547473">
        <w:rPr>
          <w:rFonts w:ascii="Helvetica Neue" w:eastAsia="Helvetica Neue" w:hAnsi="Helvetica Neue" w:cs="Helvetica Neue"/>
          <w:szCs w:val="24"/>
        </w:rPr>
        <w:t xml:space="preserve"> will publish our safeguarding and child protection policy on our website and hard copies will be available on request from the school office. </w:t>
      </w:r>
    </w:p>
    <w:bookmarkEnd w:id="2"/>
    <w:bookmarkEnd w:id="3"/>
    <w:bookmarkEnd w:id="4"/>
    <w:bookmarkEnd w:id="5"/>
    <w:bookmarkEnd w:id="6"/>
    <w:bookmarkEnd w:id="7"/>
    <w:p w14:paraId="1B18A00A" w14:textId="77777777" w:rsidR="00882797" w:rsidRPr="001B57B4" w:rsidRDefault="00882797" w:rsidP="003D33B6">
      <w:pPr>
        <w:rPr>
          <w:rFonts w:ascii="Arial" w:eastAsia="Arial" w:hAnsi="Arial" w:cs="Arial"/>
        </w:rPr>
      </w:pPr>
    </w:p>
    <w:p w14:paraId="570EB743" w14:textId="15B7710E" w:rsidR="00882797" w:rsidRPr="001B57B4" w:rsidRDefault="00882797" w:rsidP="00500BFE">
      <w:pPr>
        <w:pStyle w:val="Heading1"/>
        <w:rPr>
          <w:rFonts w:eastAsia="Arial" w:cs="Arial"/>
        </w:rPr>
      </w:pPr>
      <w:bookmarkStart w:id="10" w:name="_Toc108080698"/>
      <w:bookmarkStart w:id="11" w:name="_Toc27220175"/>
      <w:bookmarkStart w:id="12" w:name="_Toc569587903"/>
      <w:bookmarkStart w:id="13" w:name="_Toc568040250"/>
      <w:bookmarkStart w:id="14" w:name="_Toc1696586561"/>
      <w:bookmarkStart w:id="15" w:name="_Toc203650939"/>
      <w:r w:rsidRPr="1E3B82E3">
        <w:rPr>
          <w:rFonts w:eastAsia="Arial" w:cs="Arial"/>
        </w:rPr>
        <w:t>Key Personnel</w:t>
      </w:r>
      <w:bookmarkEnd w:id="10"/>
      <w:bookmarkEnd w:id="11"/>
      <w:bookmarkEnd w:id="12"/>
      <w:bookmarkEnd w:id="13"/>
      <w:bookmarkEnd w:id="14"/>
      <w:bookmarkEnd w:id="15"/>
    </w:p>
    <w:tbl>
      <w:tblPr>
        <w:tblStyle w:val="TableGrid"/>
        <w:tblW w:w="0" w:type="auto"/>
        <w:tblLook w:val="04A0" w:firstRow="1" w:lastRow="0" w:firstColumn="1" w:lastColumn="0" w:noHBand="0" w:noVBand="1"/>
      </w:tblPr>
      <w:tblGrid>
        <w:gridCol w:w="10485"/>
      </w:tblGrid>
      <w:tr w:rsidR="009C1CD9" w:rsidRPr="001B57B4" w14:paraId="12718586" w14:textId="482DDE16" w:rsidTr="00020098">
        <w:tc>
          <w:tcPr>
            <w:tcW w:w="10485" w:type="dxa"/>
          </w:tcPr>
          <w:p w14:paraId="55537263" w14:textId="77777777" w:rsidR="00344BD6" w:rsidRPr="001B57B4" w:rsidRDefault="00344BD6" w:rsidP="00344BD6">
            <w:pPr>
              <w:rPr>
                <w:rFonts w:ascii="Arial" w:eastAsia="Arial" w:hAnsi="Arial" w:cs="Arial"/>
              </w:rPr>
            </w:pPr>
            <w:r w:rsidRPr="003E62E7">
              <w:rPr>
                <w:rFonts w:ascii="Arial" w:eastAsia="Arial" w:hAnsi="Arial" w:cs="Arial"/>
                <w:b/>
                <w:bCs/>
              </w:rPr>
              <w:t>Designated Safeguarding Lead (DSL) is:</w:t>
            </w:r>
            <w:r w:rsidRPr="001B57B4">
              <w:rPr>
                <w:rFonts w:ascii="Arial" w:eastAsia="Arial" w:hAnsi="Arial" w:cs="Arial"/>
              </w:rPr>
              <w:t xml:space="preserve"> </w:t>
            </w:r>
            <w:r>
              <w:rPr>
                <w:rFonts w:ascii="Arial" w:eastAsia="Arial" w:hAnsi="Arial" w:cs="Arial"/>
              </w:rPr>
              <w:t>Hilary Ali</w:t>
            </w:r>
          </w:p>
          <w:p w14:paraId="7D5814E5" w14:textId="77777777" w:rsidR="00344BD6" w:rsidRPr="001B57B4" w:rsidRDefault="00344BD6" w:rsidP="00344BD6">
            <w:pPr>
              <w:rPr>
                <w:rFonts w:ascii="Arial" w:eastAsia="Arial" w:hAnsi="Arial" w:cs="Arial"/>
              </w:rPr>
            </w:pPr>
            <w:r w:rsidRPr="001B57B4">
              <w:rPr>
                <w:rFonts w:ascii="Arial" w:eastAsia="Arial" w:hAnsi="Arial" w:cs="Arial"/>
              </w:rPr>
              <w:t>Contact details:</w:t>
            </w:r>
            <w:r>
              <w:rPr>
                <w:rFonts w:ascii="Arial" w:eastAsia="Arial" w:hAnsi="Arial" w:cs="Arial"/>
              </w:rPr>
              <w:t xml:space="preserve"> hilary.ali@claygate.surrey.sch.uk</w:t>
            </w:r>
          </w:p>
          <w:p w14:paraId="37267DF1" w14:textId="77777777" w:rsidR="00344BD6" w:rsidRPr="001B57B4" w:rsidRDefault="00344BD6" w:rsidP="00344BD6">
            <w:pPr>
              <w:rPr>
                <w:rFonts w:ascii="Arial" w:eastAsia="Arial" w:hAnsi="Arial" w:cs="Arial"/>
              </w:rPr>
            </w:pPr>
          </w:p>
          <w:p w14:paraId="5ABA5DFE" w14:textId="77777777" w:rsidR="00344BD6" w:rsidRPr="001B57B4" w:rsidRDefault="00344BD6" w:rsidP="00344BD6">
            <w:pPr>
              <w:rPr>
                <w:rFonts w:ascii="Arial" w:eastAsia="Arial" w:hAnsi="Arial" w:cs="Arial"/>
              </w:rPr>
            </w:pPr>
            <w:r w:rsidRPr="003E62E7">
              <w:rPr>
                <w:rFonts w:ascii="Arial" w:eastAsia="Arial" w:hAnsi="Arial" w:cs="Arial"/>
                <w:b/>
                <w:bCs/>
              </w:rPr>
              <w:t>Deputy DSL(s) is/are:</w:t>
            </w:r>
            <w:r w:rsidRPr="001B57B4">
              <w:rPr>
                <w:rFonts w:ascii="Arial" w:eastAsia="Arial" w:hAnsi="Arial" w:cs="Arial"/>
              </w:rPr>
              <w:t xml:space="preserve"> </w:t>
            </w:r>
            <w:r>
              <w:rPr>
                <w:rFonts w:ascii="Arial" w:eastAsia="Arial" w:hAnsi="Arial" w:cs="Arial"/>
              </w:rPr>
              <w:t>Sandra Cunningham</w:t>
            </w:r>
          </w:p>
          <w:p w14:paraId="3AB4B224" w14:textId="77777777" w:rsidR="00344BD6" w:rsidRDefault="00344BD6" w:rsidP="00344BD6">
            <w:pPr>
              <w:rPr>
                <w:rFonts w:ascii="Arial" w:eastAsia="Arial" w:hAnsi="Arial" w:cs="Arial"/>
              </w:rPr>
            </w:pPr>
            <w:r w:rsidRPr="001B57B4">
              <w:rPr>
                <w:rFonts w:ascii="Arial" w:eastAsia="Arial" w:hAnsi="Arial" w:cs="Arial"/>
              </w:rPr>
              <w:t>Contact details:</w:t>
            </w:r>
            <w:r>
              <w:rPr>
                <w:rFonts w:ascii="Arial" w:eastAsia="Arial" w:hAnsi="Arial" w:cs="Arial"/>
              </w:rPr>
              <w:t xml:space="preserve"> </w:t>
            </w:r>
            <w:hyperlink r:id="rId12" w:history="1">
              <w:r w:rsidRPr="00E80CF2">
                <w:rPr>
                  <w:rStyle w:val="Hyperlink"/>
                  <w:rFonts w:ascii="Arial" w:eastAsia="Arial" w:hAnsi="Arial" w:cs="Arial"/>
                  <w:color w:val="auto"/>
                  <w:u w:val="none"/>
                </w:rPr>
                <w:t>head@claygate.surrey.sch.uk</w:t>
              </w:r>
            </w:hyperlink>
          </w:p>
          <w:p w14:paraId="4122D2E3" w14:textId="77777777" w:rsidR="00344BD6" w:rsidRDefault="00344BD6" w:rsidP="00344BD6">
            <w:pPr>
              <w:rPr>
                <w:rFonts w:ascii="Arial" w:eastAsia="Arial" w:hAnsi="Arial" w:cs="Arial"/>
              </w:rPr>
            </w:pPr>
          </w:p>
          <w:p w14:paraId="70013710" w14:textId="77777777" w:rsidR="00344BD6" w:rsidRDefault="00344BD6" w:rsidP="00344BD6">
            <w:pPr>
              <w:rPr>
                <w:rFonts w:ascii="Arial" w:eastAsia="Arial" w:hAnsi="Arial" w:cs="Arial"/>
              </w:rPr>
            </w:pPr>
            <w:r>
              <w:rPr>
                <w:rFonts w:ascii="Arial" w:eastAsia="Arial" w:hAnsi="Arial" w:cs="Arial"/>
              </w:rPr>
              <w:t xml:space="preserve">Marita </w:t>
            </w:r>
            <w:proofErr w:type="spellStart"/>
            <w:r>
              <w:rPr>
                <w:rFonts w:ascii="Arial" w:eastAsia="Arial" w:hAnsi="Arial" w:cs="Arial"/>
              </w:rPr>
              <w:t>Cunniffe</w:t>
            </w:r>
            <w:proofErr w:type="spellEnd"/>
          </w:p>
          <w:p w14:paraId="79AA5087" w14:textId="77777777" w:rsidR="00344BD6" w:rsidRDefault="00344BD6" w:rsidP="00344BD6">
            <w:pPr>
              <w:rPr>
                <w:rFonts w:ascii="Arial" w:eastAsia="Arial" w:hAnsi="Arial" w:cs="Arial"/>
              </w:rPr>
            </w:pPr>
            <w:r>
              <w:rPr>
                <w:rFonts w:ascii="Arial" w:eastAsia="Arial" w:hAnsi="Arial" w:cs="Arial"/>
              </w:rPr>
              <w:t xml:space="preserve">Contact details: </w:t>
            </w:r>
            <w:hyperlink r:id="rId13" w:history="1">
              <w:r w:rsidRPr="00E80CF2">
                <w:rPr>
                  <w:rStyle w:val="Hyperlink"/>
                  <w:rFonts w:ascii="Arial" w:eastAsia="Arial" w:hAnsi="Arial" w:cs="Arial"/>
                  <w:color w:val="auto"/>
                  <w:u w:val="none"/>
                </w:rPr>
                <w:t>marita.cunniffe@claygate.surrey.sch.uk</w:t>
              </w:r>
            </w:hyperlink>
          </w:p>
          <w:p w14:paraId="15E044A8" w14:textId="77777777" w:rsidR="00344BD6" w:rsidRDefault="00344BD6" w:rsidP="00344BD6">
            <w:pPr>
              <w:rPr>
                <w:rFonts w:ascii="Arial" w:eastAsia="Arial" w:hAnsi="Arial" w:cs="Arial"/>
              </w:rPr>
            </w:pPr>
          </w:p>
          <w:p w14:paraId="57B68D03" w14:textId="77777777" w:rsidR="00344BD6" w:rsidRDefault="00344BD6" w:rsidP="00344BD6">
            <w:pPr>
              <w:rPr>
                <w:rFonts w:ascii="Arial" w:eastAsia="Arial" w:hAnsi="Arial" w:cs="Arial"/>
              </w:rPr>
            </w:pPr>
            <w:r>
              <w:rPr>
                <w:rFonts w:ascii="Arial" w:eastAsia="Arial" w:hAnsi="Arial" w:cs="Arial"/>
              </w:rPr>
              <w:t>Susan Minter</w:t>
            </w:r>
          </w:p>
          <w:p w14:paraId="114C9DD6" w14:textId="77777777" w:rsidR="00344BD6" w:rsidRPr="001B57B4" w:rsidRDefault="00344BD6" w:rsidP="00344BD6">
            <w:pPr>
              <w:rPr>
                <w:rFonts w:ascii="Arial" w:eastAsia="Arial" w:hAnsi="Arial" w:cs="Arial"/>
              </w:rPr>
            </w:pPr>
            <w:r>
              <w:rPr>
                <w:rFonts w:ascii="Arial" w:eastAsia="Arial" w:hAnsi="Arial" w:cs="Arial"/>
              </w:rPr>
              <w:t>Contact details: Susan.minter@claygate.surrey.sch.uk</w:t>
            </w:r>
          </w:p>
          <w:p w14:paraId="434FC3E1" w14:textId="77777777" w:rsidR="00344BD6" w:rsidRPr="003E62E7" w:rsidRDefault="00344BD6" w:rsidP="00344BD6">
            <w:pPr>
              <w:rPr>
                <w:rFonts w:ascii="Arial" w:eastAsia="Arial" w:hAnsi="Arial" w:cs="Arial"/>
                <w:b/>
                <w:bCs/>
              </w:rPr>
            </w:pPr>
          </w:p>
          <w:p w14:paraId="661A5DDC" w14:textId="77777777" w:rsidR="00344BD6" w:rsidRPr="001B57B4" w:rsidRDefault="00344BD6" w:rsidP="00344BD6">
            <w:pPr>
              <w:rPr>
                <w:rFonts w:ascii="Arial" w:eastAsia="Arial" w:hAnsi="Arial" w:cs="Arial"/>
              </w:rPr>
            </w:pPr>
            <w:r w:rsidRPr="003E62E7">
              <w:rPr>
                <w:rFonts w:ascii="Arial" w:eastAsia="Arial" w:hAnsi="Arial" w:cs="Arial"/>
                <w:b/>
                <w:bCs/>
              </w:rPr>
              <w:t>The nominated Safeguarding Governor is:</w:t>
            </w:r>
            <w:r w:rsidRPr="001B57B4">
              <w:rPr>
                <w:rFonts w:ascii="Arial" w:eastAsia="Arial" w:hAnsi="Arial" w:cs="Arial"/>
              </w:rPr>
              <w:t xml:space="preserve"> </w:t>
            </w:r>
            <w:r>
              <w:rPr>
                <w:rFonts w:ascii="Arial" w:eastAsia="Arial" w:hAnsi="Arial" w:cs="Arial"/>
              </w:rPr>
              <w:t>Nez Zein</w:t>
            </w:r>
          </w:p>
          <w:p w14:paraId="1C8FB9EF" w14:textId="77777777" w:rsidR="00344BD6" w:rsidRPr="001B57B4" w:rsidRDefault="00344BD6" w:rsidP="00344BD6">
            <w:pPr>
              <w:rPr>
                <w:rFonts w:ascii="Arial" w:eastAsia="Arial" w:hAnsi="Arial" w:cs="Arial"/>
              </w:rPr>
            </w:pPr>
            <w:r w:rsidRPr="001B57B4">
              <w:rPr>
                <w:rFonts w:ascii="Arial" w:eastAsia="Arial" w:hAnsi="Arial" w:cs="Arial"/>
              </w:rPr>
              <w:lastRenderedPageBreak/>
              <w:t>Contact details:</w:t>
            </w:r>
            <w:r>
              <w:rPr>
                <w:rFonts w:ascii="Arial" w:eastAsia="Arial" w:hAnsi="Arial" w:cs="Arial"/>
              </w:rPr>
              <w:t xml:space="preserve"> nez.zein.gov@claygate.surrey.sch.uk</w:t>
            </w:r>
          </w:p>
          <w:p w14:paraId="50DCC6B6" w14:textId="77777777" w:rsidR="00344BD6" w:rsidRPr="001B57B4" w:rsidRDefault="00344BD6" w:rsidP="00344BD6">
            <w:pPr>
              <w:rPr>
                <w:rFonts w:ascii="Arial" w:eastAsia="Arial" w:hAnsi="Arial" w:cs="Arial"/>
              </w:rPr>
            </w:pPr>
          </w:p>
          <w:p w14:paraId="40C0197F" w14:textId="7760043A" w:rsidR="00344BD6" w:rsidRPr="001B57B4" w:rsidRDefault="00344BD6" w:rsidP="00344BD6">
            <w:pPr>
              <w:rPr>
                <w:rFonts w:ascii="Arial" w:eastAsia="Arial" w:hAnsi="Arial" w:cs="Arial"/>
              </w:rPr>
            </w:pPr>
            <w:r w:rsidRPr="003E62E7">
              <w:rPr>
                <w:rFonts w:ascii="Arial" w:eastAsia="Arial" w:hAnsi="Arial" w:cs="Arial"/>
                <w:b/>
                <w:bCs/>
              </w:rPr>
              <w:t>The Headteacher is</w:t>
            </w:r>
            <w:r>
              <w:rPr>
                <w:rFonts w:ascii="Arial" w:eastAsia="Arial" w:hAnsi="Arial" w:cs="Arial"/>
              </w:rPr>
              <w:t>: Sandra Cunningham</w:t>
            </w:r>
          </w:p>
          <w:p w14:paraId="249EEDC3" w14:textId="77777777" w:rsidR="00344BD6" w:rsidRPr="003E62E7" w:rsidRDefault="00344BD6" w:rsidP="00344BD6">
            <w:pPr>
              <w:rPr>
                <w:rFonts w:ascii="Arial" w:eastAsia="Arial" w:hAnsi="Arial" w:cs="Arial"/>
              </w:rPr>
            </w:pPr>
            <w:r w:rsidRPr="003E62E7">
              <w:rPr>
                <w:rFonts w:ascii="Arial" w:eastAsia="Arial" w:hAnsi="Arial" w:cs="Arial"/>
              </w:rPr>
              <w:t>Contact details: head@claygate.surrey.sch.uk</w:t>
            </w:r>
          </w:p>
          <w:p w14:paraId="00141667" w14:textId="77777777" w:rsidR="00344BD6" w:rsidRPr="003E62E7" w:rsidRDefault="00344BD6" w:rsidP="00344BD6">
            <w:pPr>
              <w:rPr>
                <w:rFonts w:ascii="Arial" w:eastAsia="Arial" w:hAnsi="Arial" w:cs="Arial"/>
              </w:rPr>
            </w:pPr>
          </w:p>
          <w:p w14:paraId="1DAC289D" w14:textId="77777777" w:rsidR="00344BD6" w:rsidRPr="003E62E7" w:rsidRDefault="00344BD6" w:rsidP="00344BD6">
            <w:pPr>
              <w:rPr>
                <w:rFonts w:ascii="Arial" w:eastAsia="Arial" w:hAnsi="Arial" w:cs="Arial"/>
                <w:b/>
                <w:bCs/>
              </w:rPr>
            </w:pPr>
            <w:r w:rsidRPr="003E62E7">
              <w:rPr>
                <w:rFonts w:ascii="Arial" w:eastAsia="Arial" w:hAnsi="Arial" w:cs="Arial"/>
                <w:b/>
                <w:bCs/>
              </w:rPr>
              <w:t xml:space="preserve">The Co-Chairs of Governors are: </w:t>
            </w:r>
          </w:p>
          <w:p w14:paraId="709ED58B" w14:textId="77777777" w:rsidR="00344BD6" w:rsidRPr="003E62E7" w:rsidRDefault="00344BD6" w:rsidP="00344BD6">
            <w:pPr>
              <w:rPr>
                <w:rFonts w:ascii="Arial" w:eastAsia="Arial" w:hAnsi="Arial" w:cs="Arial"/>
              </w:rPr>
            </w:pPr>
            <w:r w:rsidRPr="003E62E7">
              <w:rPr>
                <w:rFonts w:ascii="Arial" w:eastAsia="Arial" w:hAnsi="Arial" w:cs="Arial"/>
              </w:rPr>
              <w:t>Mrs Meryl White</w:t>
            </w:r>
          </w:p>
          <w:p w14:paraId="18731A0D" w14:textId="77777777" w:rsidR="00344BD6" w:rsidRPr="003E62E7" w:rsidRDefault="00344BD6" w:rsidP="00344BD6">
            <w:pPr>
              <w:rPr>
                <w:rFonts w:ascii="Arial" w:eastAsia="Arial" w:hAnsi="Arial" w:cs="Arial"/>
              </w:rPr>
            </w:pPr>
            <w:hyperlink r:id="rId14" w:history="1">
              <w:r w:rsidRPr="003E62E7">
                <w:rPr>
                  <w:rStyle w:val="Hyperlink"/>
                  <w:rFonts w:ascii="Arial" w:eastAsia="Arial" w:hAnsi="Arial" w:cs="Arial"/>
                  <w:color w:val="auto"/>
                  <w:u w:val="none"/>
                </w:rPr>
                <w:t>Meryl.white.gov@claygate.surrey.sch.uk</w:t>
              </w:r>
            </w:hyperlink>
          </w:p>
          <w:p w14:paraId="12BB3593" w14:textId="77777777" w:rsidR="00344BD6" w:rsidRPr="003E62E7" w:rsidRDefault="00344BD6" w:rsidP="00344BD6">
            <w:pPr>
              <w:rPr>
                <w:rFonts w:ascii="Arial" w:eastAsia="Arial" w:hAnsi="Arial" w:cs="Arial"/>
              </w:rPr>
            </w:pPr>
            <w:r w:rsidRPr="003E62E7">
              <w:rPr>
                <w:rFonts w:ascii="Arial" w:eastAsia="Arial" w:hAnsi="Arial" w:cs="Arial"/>
              </w:rPr>
              <w:t>Mr Simon Tanner</w:t>
            </w:r>
          </w:p>
          <w:p w14:paraId="3302FB81" w14:textId="77777777" w:rsidR="00344BD6" w:rsidRPr="003E62E7" w:rsidRDefault="00344BD6" w:rsidP="00344BD6">
            <w:pPr>
              <w:rPr>
                <w:rFonts w:ascii="Arial" w:eastAsia="Arial" w:hAnsi="Arial" w:cs="Arial"/>
              </w:rPr>
            </w:pPr>
            <w:r w:rsidRPr="003E62E7">
              <w:rPr>
                <w:rFonts w:ascii="Arial" w:eastAsia="Arial" w:hAnsi="Arial" w:cs="Arial"/>
              </w:rPr>
              <w:t>Simon.tanner.gov@claygate.surrey.sch.uk</w:t>
            </w:r>
          </w:p>
          <w:p w14:paraId="746BCFC8" w14:textId="77777777" w:rsidR="00A3742F" w:rsidRPr="003E62E7" w:rsidRDefault="00A3742F" w:rsidP="003D33B6">
            <w:pPr>
              <w:rPr>
                <w:rFonts w:ascii="Arial" w:eastAsia="Arial" w:hAnsi="Arial" w:cs="Arial"/>
              </w:rPr>
            </w:pPr>
          </w:p>
          <w:p w14:paraId="4E2644E5" w14:textId="77777777" w:rsidR="00A3742F" w:rsidRPr="003E62E7" w:rsidRDefault="00A3742F" w:rsidP="003D33B6">
            <w:pPr>
              <w:rPr>
                <w:rFonts w:ascii="Arial" w:eastAsia="Arial" w:hAnsi="Arial" w:cs="Arial"/>
              </w:rPr>
            </w:pPr>
            <w:r w:rsidRPr="003E62E7">
              <w:rPr>
                <w:rFonts w:ascii="Arial" w:eastAsia="Arial" w:hAnsi="Arial" w:cs="Arial"/>
              </w:rPr>
              <w:t xml:space="preserve">Designated teacher for </w:t>
            </w:r>
            <w:r w:rsidR="00D43A05" w:rsidRPr="003E62E7">
              <w:rPr>
                <w:rFonts w:ascii="Arial" w:eastAsia="Arial" w:hAnsi="Arial" w:cs="Arial"/>
              </w:rPr>
              <w:t>child</w:t>
            </w:r>
            <w:r w:rsidR="00FC1629" w:rsidRPr="003E62E7">
              <w:rPr>
                <w:rFonts w:ascii="Arial" w:eastAsia="Arial" w:hAnsi="Arial" w:cs="Arial"/>
              </w:rPr>
              <w:t>ren</w:t>
            </w:r>
            <w:r w:rsidR="00D43A05" w:rsidRPr="003E62E7">
              <w:rPr>
                <w:rFonts w:ascii="Arial" w:eastAsia="Arial" w:hAnsi="Arial" w:cs="Arial"/>
              </w:rPr>
              <w:t xml:space="preserve"> looked after</w:t>
            </w:r>
          </w:p>
          <w:p w14:paraId="586BAF5D" w14:textId="41D353CF" w:rsidR="00FC1629" w:rsidRPr="003E62E7" w:rsidRDefault="00FC1629" w:rsidP="003D33B6">
            <w:pPr>
              <w:rPr>
                <w:rFonts w:ascii="Arial" w:eastAsia="Arial" w:hAnsi="Arial" w:cs="Arial"/>
              </w:rPr>
            </w:pPr>
            <w:r w:rsidRPr="003E62E7">
              <w:rPr>
                <w:rFonts w:ascii="Arial" w:eastAsia="Arial" w:hAnsi="Arial" w:cs="Arial"/>
              </w:rPr>
              <w:t>Contact details:</w:t>
            </w:r>
            <w:r w:rsidR="003E62E7" w:rsidRPr="003E62E7">
              <w:rPr>
                <w:rFonts w:ascii="Arial" w:eastAsia="Arial" w:hAnsi="Arial" w:cs="Arial"/>
              </w:rPr>
              <w:t xml:space="preserve"> Hilary Ali</w:t>
            </w:r>
          </w:p>
          <w:p w14:paraId="1DEC7811" w14:textId="0924893A" w:rsidR="003E62E7" w:rsidRPr="003E62E7" w:rsidRDefault="003E62E7" w:rsidP="003D33B6">
            <w:pPr>
              <w:rPr>
                <w:rFonts w:ascii="Arial" w:eastAsia="Arial" w:hAnsi="Arial" w:cs="Arial"/>
              </w:rPr>
            </w:pPr>
            <w:r w:rsidRPr="003E62E7">
              <w:rPr>
                <w:rFonts w:ascii="Arial" w:eastAsia="Arial" w:hAnsi="Arial" w:cs="Arial"/>
              </w:rPr>
              <w:t>Hilary.ali@claygate.surrey.sch.uk</w:t>
            </w:r>
          </w:p>
          <w:p w14:paraId="57792BE9" w14:textId="77777777" w:rsidR="00FC1629" w:rsidRPr="003E62E7" w:rsidRDefault="00FC1629" w:rsidP="003D33B6">
            <w:pPr>
              <w:rPr>
                <w:rFonts w:ascii="Arial" w:eastAsia="Arial" w:hAnsi="Arial" w:cs="Arial"/>
              </w:rPr>
            </w:pPr>
          </w:p>
          <w:p w14:paraId="556473BB" w14:textId="5B408E2F" w:rsidR="00FC1629" w:rsidRPr="003E62E7" w:rsidRDefault="00FC1629" w:rsidP="003D33B6">
            <w:pPr>
              <w:rPr>
                <w:rFonts w:ascii="Arial" w:eastAsia="Arial" w:hAnsi="Arial" w:cs="Arial"/>
              </w:rPr>
            </w:pPr>
            <w:r w:rsidRPr="003E62E7">
              <w:rPr>
                <w:rFonts w:ascii="Arial" w:eastAsia="Arial" w:hAnsi="Arial" w:cs="Arial"/>
              </w:rPr>
              <w:t>Special educational needs and disabilities coordinator (SEN</w:t>
            </w:r>
            <w:r w:rsidR="00FD4D0D" w:rsidRPr="003E62E7">
              <w:rPr>
                <w:rFonts w:ascii="Arial" w:eastAsia="Arial" w:hAnsi="Arial" w:cs="Arial"/>
              </w:rPr>
              <w:t>DCo</w:t>
            </w:r>
            <w:r w:rsidR="00D32D0B" w:rsidRPr="003E62E7">
              <w:rPr>
                <w:rFonts w:ascii="Arial" w:eastAsia="Arial" w:hAnsi="Arial" w:cs="Arial"/>
              </w:rPr>
              <w:t>)</w:t>
            </w:r>
          </w:p>
          <w:p w14:paraId="14AFFB56" w14:textId="48BAA79A" w:rsidR="00FD4D0D" w:rsidRPr="003E62E7" w:rsidRDefault="00FD4D0D" w:rsidP="003D33B6">
            <w:pPr>
              <w:rPr>
                <w:rFonts w:ascii="Arial" w:eastAsia="Arial" w:hAnsi="Arial" w:cs="Arial"/>
              </w:rPr>
            </w:pPr>
            <w:r w:rsidRPr="003E62E7">
              <w:rPr>
                <w:rFonts w:ascii="Arial" w:eastAsia="Arial" w:hAnsi="Arial" w:cs="Arial"/>
              </w:rPr>
              <w:t>Contact details:</w:t>
            </w:r>
            <w:r w:rsidR="003E62E7" w:rsidRPr="003E62E7">
              <w:rPr>
                <w:rFonts w:ascii="Arial" w:eastAsia="Arial" w:hAnsi="Arial" w:cs="Arial"/>
              </w:rPr>
              <w:t xml:space="preserve"> Marita </w:t>
            </w:r>
            <w:proofErr w:type="spellStart"/>
            <w:r w:rsidR="003E62E7" w:rsidRPr="003E62E7">
              <w:rPr>
                <w:rFonts w:ascii="Arial" w:eastAsia="Arial" w:hAnsi="Arial" w:cs="Arial"/>
              </w:rPr>
              <w:t>Cunniffe</w:t>
            </w:r>
            <w:proofErr w:type="spellEnd"/>
          </w:p>
          <w:p w14:paraId="7C0FD95E" w14:textId="7EA0C80D" w:rsidR="00FD4D0D" w:rsidRPr="003E62E7" w:rsidRDefault="003E62E7" w:rsidP="003D33B6">
            <w:pPr>
              <w:rPr>
                <w:rFonts w:ascii="Arial" w:eastAsia="Arial" w:hAnsi="Arial" w:cs="Arial"/>
              </w:rPr>
            </w:pPr>
            <w:hyperlink r:id="rId15" w:history="1">
              <w:r w:rsidRPr="003E62E7">
                <w:rPr>
                  <w:rStyle w:val="Hyperlink"/>
                  <w:rFonts w:ascii="Arial" w:eastAsia="Arial" w:hAnsi="Arial" w:cs="Arial"/>
                  <w:color w:val="auto"/>
                  <w:u w:val="none"/>
                </w:rPr>
                <w:t>Marita.cunniffe@claygate.surrey.sch.uk</w:t>
              </w:r>
            </w:hyperlink>
          </w:p>
          <w:p w14:paraId="01E4E6C8" w14:textId="77777777" w:rsidR="003E62E7" w:rsidRPr="003E62E7" w:rsidRDefault="003E62E7" w:rsidP="003D33B6">
            <w:pPr>
              <w:rPr>
                <w:rFonts w:ascii="Arial" w:eastAsia="Arial" w:hAnsi="Arial" w:cs="Arial"/>
              </w:rPr>
            </w:pPr>
          </w:p>
          <w:p w14:paraId="0C972B0F" w14:textId="66A2C78E" w:rsidR="00FD4D0D" w:rsidRPr="003E62E7" w:rsidRDefault="00FD4D0D" w:rsidP="003D33B6">
            <w:pPr>
              <w:rPr>
                <w:rFonts w:ascii="Arial" w:eastAsia="Arial" w:hAnsi="Arial" w:cs="Arial"/>
              </w:rPr>
            </w:pPr>
            <w:r w:rsidRPr="003E62E7">
              <w:rPr>
                <w:rFonts w:ascii="Arial" w:eastAsia="Arial" w:hAnsi="Arial" w:cs="Arial"/>
              </w:rPr>
              <w:t>Designated teacher for young carers</w:t>
            </w:r>
          </w:p>
          <w:p w14:paraId="50004762" w14:textId="577791B5" w:rsidR="00FD4D0D" w:rsidRPr="003E62E7" w:rsidRDefault="00FD4D0D" w:rsidP="003D33B6">
            <w:pPr>
              <w:rPr>
                <w:rFonts w:ascii="Arial" w:eastAsia="Arial" w:hAnsi="Arial" w:cs="Arial"/>
              </w:rPr>
            </w:pPr>
            <w:r w:rsidRPr="003E62E7">
              <w:rPr>
                <w:rFonts w:ascii="Arial" w:eastAsia="Arial" w:hAnsi="Arial" w:cs="Arial"/>
              </w:rPr>
              <w:t>Contact details:</w:t>
            </w:r>
            <w:r w:rsidR="003E62E7" w:rsidRPr="003E62E7">
              <w:rPr>
                <w:rFonts w:ascii="Arial" w:eastAsia="Arial" w:hAnsi="Arial" w:cs="Arial"/>
              </w:rPr>
              <w:t xml:space="preserve"> Hilary Ali</w:t>
            </w:r>
          </w:p>
          <w:p w14:paraId="0C2AB43A" w14:textId="6BD98A93" w:rsidR="003E62E7" w:rsidRPr="003E62E7" w:rsidRDefault="003E62E7" w:rsidP="003D33B6">
            <w:pPr>
              <w:rPr>
                <w:rFonts w:ascii="Arial" w:eastAsia="Arial" w:hAnsi="Arial" w:cs="Arial"/>
              </w:rPr>
            </w:pPr>
            <w:r w:rsidRPr="003E62E7">
              <w:rPr>
                <w:rFonts w:ascii="Arial" w:eastAsia="Arial" w:hAnsi="Arial" w:cs="Arial"/>
              </w:rPr>
              <w:t>Hilary.ali@claygate.surrey.sch.uk</w:t>
            </w:r>
          </w:p>
          <w:p w14:paraId="7A7916ED" w14:textId="4FA4CBEF" w:rsidR="00FD4D0D" w:rsidRPr="001B57B4" w:rsidRDefault="00FD4D0D" w:rsidP="003D33B6">
            <w:pPr>
              <w:rPr>
                <w:rFonts w:ascii="Arial" w:eastAsia="Arial" w:hAnsi="Arial" w:cs="Arial"/>
              </w:rPr>
            </w:pPr>
          </w:p>
        </w:tc>
      </w:tr>
    </w:tbl>
    <w:p w14:paraId="281C303C" w14:textId="0E681B9B" w:rsidR="00E45741" w:rsidRDefault="00E45741" w:rsidP="003D33B6">
      <w:pPr>
        <w:rPr>
          <w:rFonts w:ascii="Arial" w:eastAsia="Arial" w:hAnsi="Arial" w:cs="Arial"/>
        </w:rPr>
      </w:pPr>
    </w:p>
    <w:p w14:paraId="165975A4" w14:textId="77777777" w:rsidR="00E45741" w:rsidRDefault="00E45741" w:rsidP="003D33B6">
      <w:pPr>
        <w:rPr>
          <w:rFonts w:ascii="Arial" w:eastAsia="Arial" w:hAnsi="Arial" w:cs="Arial"/>
        </w:rPr>
      </w:pPr>
    </w:p>
    <w:p w14:paraId="1C2B3900" w14:textId="77777777" w:rsidR="007F6567" w:rsidRPr="00547473" w:rsidRDefault="004E7DFA" w:rsidP="00BA6887">
      <w:pPr>
        <w:pStyle w:val="Heading1"/>
        <w:rPr>
          <w:color w:val="auto"/>
        </w:rPr>
      </w:pPr>
      <w:bookmarkStart w:id="16" w:name="_Children’s_Services"/>
      <w:bookmarkStart w:id="17" w:name="_Toc203650940"/>
      <w:bookmarkEnd w:id="16"/>
      <w:r w:rsidRPr="00547473">
        <w:rPr>
          <w:color w:val="auto"/>
        </w:rPr>
        <w:t>Children’s Services</w:t>
      </w:r>
      <w:bookmarkEnd w:id="17"/>
      <w:r w:rsidRPr="00547473">
        <w:rPr>
          <w:color w:val="auto"/>
        </w:rPr>
        <w:t xml:space="preserve"> </w:t>
      </w:r>
    </w:p>
    <w:p w14:paraId="11E54AA1" w14:textId="3E2CA396" w:rsidR="004E7DFA" w:rsidRPr="00547473" w:rsidRDefault="004E7DFA" w:rsidP="00481851">
      <w:pPr>
        <w:pStyle w:val="Heading2"/>
        <w:rPr>
          <w:color w:val="auto"/>
        </w:rPr>
      </w:pPr>
      <w:bookmarkStart w:id="18" w:name="_Toc203650941"/>
      <w:r w:rsidRPr="00547473">
        <w:rPr>
          <w:color w:val="auto"/>
          <w:szCs w:val="28"/>
        </w:rPr>
        <w:t>Children’s Single Point of Access</w:t>
      </w:r>
      <w:r w:rsidR="007F6567" w:rsidRPr="00547473">
        <w:rPr>
          <w:color w:val="auto"/>
          <w:szCs w:val="28"/>
        </w:rPr>
        <w:t xml:space="preserve"> (C</w:t>
      </w:r>
      <w:r w:rsidR="00CB5B95" w:rsidRPr="00547473">
        <w:rPr>
          <w:color w:val="auto"/>
          <w:szCs w:val="28"/>
        </w:rPr>
        <w:t>-</w:t>
      </w:r>
      <w:r w:rsidR="007F6567" w:rsidRPr="00547473">
        <w:rPr>
          <w:color w:val="auto"/>
          <w:szCs w:val="28"/>
        </w:rPr>
        <w:t>SPA)</w:t>
      </w:r>
      <w:bookmarkEnd w:id="18"/>
    </w:p>
    <w:p w14:paraId="77EFA906" w14:textId="73C0529C" w:rsidR="004E7DFA" w:rsidRPr="00547473" w:rsidRDefault="004E7DFA" w:rsidP="004E7DFA">
      <w:pPr>
        <w:pBdr>
          <w:top w:val="nil"/>
          <w:left w:val="nil"/>
          <w:bottom w:val="nil"/>
          <w:right w:val="nil"/>
          <w:between w:val="nil"/>
        </w:pBdr>
        <w:spacing w:after="120"/>
        <w:rPr>
          <w:rFonts w:ascii="Arial" w:eastAsia="Helvetica Neue" w:hAnsi="Arial" w:cs="Arial"/>
          <w:szCs w:val="24"/>
        </w:rPr>
      </w:pPr>
      <w:r w:rsidRPr="00547473">
        <w:rPr>
          <w:rFonts w:ascii="Arial" w:eastAsia="Helvetica Neue" w:hAnsi="Arial" w:cs="Arial"/>
          <w:szCs w:val="24"/>
        </w:rPr>
        <w:t>Anyone can contact the C-SPA about a child, young person or parent/carer who needs support in Surrey. This could be a concern about how the child is developing, issues that the parent or carer is experiencing, or you suspect a child is being neglected or subjected to physical, sexual, or emotional abuse.</w:t>
      </w:r>
    </w:p>
    <w:p w14:paraId="4034368D" w14:textId="77777777" w:rsidR="004E7DFA" w:rsidRPr="00547473" w:rsidRDefault="004E7DFA" w:rsidP="004E7DFA">
      <w:pPr>
        <w:rPr>
          <w:rFonts w:ascii="Arial" w:eastAsia="Arial" w:hAnsi="Arial" w:cs="Arial"/>
          <w:shd w:val="clear" w:color="auto" w:fill="FFFFFF"/>
        </w:rPr>
      </w:pPr>
      <w:r w:rsidRPr="00547473">
        <w:rPr>
          <w:rFonts w:ascii="Arial" w:eastAsia="Arial" w:hAnsi="Arial" w:cs="Arial"/>
          <w:shd w:val="clear" w:color="auto" w:fill="FFFFFF"/>
        </w:rPr>
        <w:t>Surrey’s Child Protection Consultation Line for advice and support (</w:t>
      </w:r>
      <w:r w:rsidRPr="00547473">
        <w:rPr>
          <w:rFonts w:ascii="Arial" w:eastAsia="Arial" w:hAnsi="Arial" w:cs="Arial"/>
        </w:rPr>
        <w:t>0300 470 9100 option 3)</w:t>
      </w:r>
      <w:r w:rsidRPr="00547473">
        <w:rPr>
          <w:rFonts w:ascii="Arial" w:eastAsia="Arial" w:hAnsi="Arial" w:cs="Arial"/>
          <w:shd w:val="clear" w:color="auto" w:fill="FFFFFF"/>
        </w:rPr>
        <w:t>.</w:t>
      </w:r>
    </w:p>
    <w:p w14:paraId="3E7E4AA2" w14:textId="77777777" w:rsidR="00C10938" w:rsidRPr="00547473" w:rsidRDefault="00C10938" w:rsidP="004E7DFA">
      <w:pPr>
        <w:rPr>
          <w:rFonts w:ascii="Arial" w:eastAsia="Arial" w:hAnsi="Arial" w:cs="Arial"/>
          <w:shd w:val="clear" w:color="auto" w:fill="FFFFFF"/>
        </w:rPr>
      </w:pPr>
    </w:p>
    <w:p w14:paraId="3ADA177D" w14:textId="6E83F6F4" w:rsidR="00C10938" w:rsidRPr="00547473" w:rsidRDefault="00327DE7" w:rsidP="004E7DFA">
      <w:pPr>
        <w:rPr>
          <w:rFonts w:ascii="Arial" w:eastAsia="Arial" w:hAnsi="Arial" w:cs="Arial"/>
          <w:shd w:val="clear" w:color="auto" w:fill="FFFFFF"/>
        </w:rPr>
      </w:pPr>
      <w:r w:rsidRPr="00547473">
        <w:rPr>
          <w:rFonts w:ascii="Arial" w:eastAsia="Arial" w:hAnsi="Arial" w:cs="Arial"/>
          <w:shd w:val="clear" w:color="auto" w:fill="FFFFFF"/>
        </w:rPr>
        <w:t xml:space="preserve">If a child is in </w:t>
      </w:r>
      <w:r w:rsidRPr="00547473">
        <w:rPr>
          <w:rFonts w:ascii="Arial" w:eastAsia="Arial" w:hAnsi="Arial" w:cs="Arial"/>
          <w:b/>
          <w:bCs/>
          <w:shd w:val="clear" w:color="auto" w:fill="FFFFFF"/>
        </w:rPr>
        <w:t>immediate danger,</w:t>
      </w:r>
      <w:r w:rsidRPr="00547473">
        <w:rPr>
          <w:rFonts w:ascii="Arial" w:eastAsia="Arial" w:hAnsi="Arial" w:cs="Arial"/>
          <w:shd w:val="clear" w:color="auto" w:fill="FFFFFF"/>
        </w:rPr>
        <w:t xml:space="preserve"> the police should be contacted on 999.</w:t>
      </w:r>
    </w:p>
    <w:p w14:paraId="24037BBB" w14:textId="77777777" w:rsidR="00327DE7" w:rsidRPr="00547473" w:rsidRDefault="00327DE7" w:rsidP="004E7DFA">
      <w:pPr>
        <w:rPr>
          <w:rFonts w:ascii="Arial" w:eastAsia="Arial" w:hAnsi="Arial" w:cs="Arial"/>
          <w:shd w:val="clear" w:color="auto" w:fill="FFFFFF"/>
        </w:rPr>
      </w:pPr>
    </w:p>
    <w:p w14:paraId="0ECAF6C0" w14:textId="6F9A8BB6" w:rsidR="00327DE7" w:rsidRPr="00547473" w:rsidRDefault="00327DE7" w:rsidP="004E7DFA">
      <w:pPr>
        <w:rPr>
          <w:rFonts w:ascii="Arial" w:eastAsia="Arial" w:hAnsi="Arial" w:cs="Arial"/>
        </w:rPr>
      </w:pPr>
      <w:r w:rsidRPr="00547473">
        <w:rPr>
          <w:rFonts w:ascii="Arial" w:eastAsia="Arial" w:hAnsi="Arial" w:cs="Arial"/>
          <w:shd w:val="clear" w:color="auto" w:fill="FFFFFF"/>
        </w:rPr>
        <w:t>If it is not an emergency, but there is a concern that a child is at risk, C-SPA should be contacted by phone on 0300 470 9100 or 03311</w:t>
      </w:r>
      <w:r w:rsidR="009720FE" w:rsidRPr="00547473">
        <w:rPr>
          <w:rFonts w:ascii="Arial" w:eastAsia="Arial" w:hAnsi="Arial" w:cs="Arial"/>
          <w:shd w:val="clear" w:color="auto" w:fill="FFFFFF"/>
        </w:rPr>
        <w:t xml:space="preserve"> 435554.</w:t>
      </w:r>
    </w:p>
    <w:p w14:paraId="2E1DA44D" w14:textId="77777777" w:rsidR="004E7DFA" w:rsidRPr="00547473" w:rsidRDefault="004E7DFA" w:rsidP="004E7DFA">
      <w:pPr>
        <w:rPr>
          <w:rFonts w:ascii="Arial" w:eastAsia="Arial" w:hAnsi="Arial" w:cs="Arial"/>
        </w:rPr>
      </w:pPr>
    </w:p>
    <w:p w14:paraId="7E0B7E3C" w14:textId="77777777" w:rsidR="00B579F4" w:rsidRPr="00547473" w:rsidRDefault="004E7DFA" w:rsidP="004E7DFA">
      <w:pPr>
        <w:rPr>
          <w:rFonts w:ascii="Arial" w:hAnsi="Arial" w:cs="Arial"/>
        </w:rPr>
      </w:pPr>
      <w:r w:rsidRPr="00547473">
        <w:rPr>
          <w:rFonts w:ascii="Arial" w:eastAsia="Arial" w:hAnsi="Arial" w:cs="Arial"/>
        </w:rPr>
        <w:t xml:space="preserve">Requests for support should be sent securely by email to </w:t>
      </w:r>
      <w:hyperlink r:id="rId16">
        <w:r w:rsidRPr="00547473">
          <w:rPr>
            <w:rStyle w:val="Hyperlink"/>
            <w:rFonts w:ascii="Arial" w:eastAsia="Arial" w:hAnsi="Arial" w:cs="Arial"/>
            <w:color w:val="auto"/>
          </w:rPr>
          <w:t>cspa@surreycc.gov.uk</w:t>
        </w:r>
      </w:hyperlink>
      <w:r w:rsidRPr="00547473">
        <w:rPr>
          <w:rFonts w:ascii="Arial" w:eastAsia="Arial" w:hAnsi="Arial" w:cs="Arial"/>
        </w:rPr>
        <w:t xml:space="preserve"> using the</w:t>
      </w:r>
      <w:hyperlink r:id="rId17">
        <w:r w:rsidRPr="00547473">
          <w:rPr>
            <w:rStyle w:val="Hyperlink"/>
            <w:rFonts w:ascii="Arial" w:eastAsia="Arial" w:hAnsi="Arial" w:cs="Arial"/>
            <w:color w:val="auto"/>
          </w:rPr>
          <w:t xml:space="preserve"> Request for Support Form</w:t>
        </w:r>
      </w:hyperlink>
      <w:r w:rsidRPr="00547473">
        <w:rPr>
          <w:rFonts w:ascii="Arial" w:hAnsi="Arial" w:cs="Arial"/>
        </w:rPr>
        <w:t>.​</w:t>
      </w:r>
    </w:p>
    <w:p w14:paraId="49CC4D58" w14:textId="77777777" w:rsidR="00B579F4" w:rsidRPr="00547473" w:rsidRDefault="00B579F4" w:rsidP="004E7DFA">
      <w:pPr>
        <w:rPr>
          <w:rFonts w:ascii="Arial" w:hAnsi="Arial" w:cs="Arial"/>
        </w:rPr>
      </w:pPr>
    </w:p>
    <w:p w14:paraId="1477F1F9" w14:textId="77777777" w:rsidR="00CD4824" w:rsidRPr="00547473" w:rsidRDefault="00CD4824" w:rsidP="004E7DFA"/>
    <w:p w14:paraId="2FD972DC" w14:textId="49139F03" w:rsidR="00CD4824" w:rsidRPr="00547473" w:rsidRDefault="00CD4824" w:rsidP="00534E3C">
      <w:pPr>
        <w:pStyle w:val="Heading2"/>
        <w:rPr>
          <w:rFonts w:cs="Arial"/>
          <w:color w:val="auto"/>
          <w:szCs w:val="28"/>
        </w:rPr>
      </w:pPr>
      <w:bookmarkStart w:id="19" w:name="_Toc203650942"/>
      <w:r w:rsidRPr="00547473">
        <w:rPr>
          <w:rFonts w:cs="Arial"/>
          <w:color w:val="auto"/>
          <w:szCs w:val="28"/>
        </w:rPr>
        <w:t>Emergency Duty Team (EDT)</w:t>
      </w:r>
      <w:bookmarkEnd w:id="19"/>
    </w:p>
    <w:p w14:paraId="3C5CA6FF" w14:textId="75D60DB9" w:rsidR="00CD4824" w:rsidRPr="00547473" w:rsidRDefault="00CD4824" w:rsidP="00CD4824">
      <w:pPr>
        <w:autoSpaceDE w:val="0"/>
        <w:autoSpaceDN w:val="0"/>
        <w:rPr>
          <w:rFonts w:ascii="Arial" w:hAnsi="Arial" w:cs="Arial"/>
        </w:rPr>
      </w:pPr>
      <w:r w:rsidRPr="00547473">
        <w:rPr>
          <w:rFonts w:ascii="Arial" w:hAnsi="Arial" w:cs="Arial"/>
        </w:rPr>
        <w:t>Emergency Duty Team</w:t>
      </w:r>
      <w:r w:rsidRPr="00547473">
        <w:rPr>
          <w:rFonts w:ascii="Arial" w:hAnsi="Arial" w:cs="Arial"/>
          <w:b/>
          <w:bCs/>
        </w:rPr>
        <w:t xml:space="preserve"> </w:t>
      </w:r>
      <w:r w:rsidRPr="00547473">
        <w:rPr>
          <w:rFonts w:ascii="Arial" w:hAnsi="Arial" w:cs="Arial"/>
        </w:rPr>
        <w:t xml:space="preserve">(EDT), provides an emergency social care service for urgent situations which are out of normal office hours.  If your call is not answered, please do leave a message and your contact details for someone to get back to you. </w:t>
      </w:r>
    </w:p>
    <w:p w14:paraId="497F5304" w14:textId="3321BD9D" w:rsidR="00CD4824" w:rsidRPr="00547473" w:rsidRDefault="00CD4824" w:rsidP="00CD4824">
      <w:pPr>
        <w:autoSpaceDE w:val="0"/>
        <w:autoSpaceDN w:val="0"/>
        <w:rPr>
          <w:rFonts w:ascii="Arial" w:hAnsi="Arial" w:cs="Arial"/>
          <w:b/>
          <w:bCs/>
        </w:rPr>
      </w:pPr>
      <w:r w:rsidRPr="00547473">
        <w:rPr>
          <w:rFonts w:ascii="Arial" w:hAnsi="Arial" w:cs="Arial"/>
        </w:rPr>
        <w:t xml:space="preserve">EDT is available </w:t>
      </w:r>
      <w:r w:rsidRPr="00547473">
        <w:rPr>
          <w:rFonts w:ascii="Arial" w:hAnsi="Arial" w:cs="Arial"/>
          <w:b/>
          <w:bCs/>
        </w:rPr>
        <w:t xml:space="preserve">5pm-9am, Monday – Friday, Weekends 24 hours a day. </w:t>
      </w:r>
    </w:p>
    <w:p w14:paraId="34A08AC8" w14:textId="77777777" w:rsidR="00CD4824" w:rsidRPr="00547473" w:rsidRDefault="00CD4824" w:rsidP="00CD4824">
      <w:pPr>
        <w:autoSpaceDE w:val="0"/>
        <w:autoSpaceDN w:val="0"/>
        <w:rPr>
          <w:rFonts w:ascii="Arial" w:hAnsi="Arial" w:cs="Arial"/>
          <w:b/>
          <w:bCs/>
        </w:rPr>
      </w:pPr>
      <w:r w:rsidRPr="00547473">
        <w:rPr>
          <w:rFonts w:ascii="Arial" w:hAnsi="Arial" w:cs="Arial"/>
          <w:b/>
          <w:bCs/>
        </w:rPr>
        <w:t>Phone: 01483 517898</w:t>
      </w:r>
    </w:p>
    <w:p w14:paraId="0DF8FBB1" w14:textId="77777777" w:rsidR="00CD4824" w:rsidRPr="00547473" w:rsidRDefault="00CD4824" w:rsidP="00CD4824">
      <w:pPr>
        <w:autoSpaceDE w:val="0"/>
        <w:autoSpaceDN w:val="0"/>
        <w:rPr>
          <w:rStyle w:val="Hyperlink"/>
          <w:rFonts w:ascii="Arial" w:hAnsi="Arial" w:cs="Arial"/>
          <w:b/>
          <w:bCs/>
          <w:color w:val="auto"/>
        </w:rPr>
      </w:pPr>
      <w:r w:rsidRPr="00547473">
        <w:rPr>
          <w:rFonts w:ascii="Arial" w:hAnsi="Arial" w:cs="Arial"/>
          <w:b/>
          <w:bCs/>
        </w:rPr>
        <w:t xml:space="preserve">Email: </w:t>
      </w:r>
      <w:hyperlink r:id="rId18" w:history="1">
        <w:r w:rsidRPr="00547473">
          <w:rPr>
            <w:rStyle w:val="Hyperlink"/>
            <w:rFonts w:ascii="Arial" w:hAnsi="Arial" w:cs="Arial"/>
            <w:b/>
            <w:bCs/>
            <w:color w:val="auto"/>
          </w:rPr>
          <w:t>edt.ssd@surreycc.gov.uk</w:t>
        </w:r>
      </w:hyperlink>
    </w:p>
    <w:p w14:paraId="7322D7AB" w14:textId="77777777" w:rsidR="00481851" w:rsidRPr="00016D13" w:rsidRDefault="00481851" w:rsidP="003D33B6">
      <w:pPr>
        <w:rPr>
          <w:rFonts w:ascii="Arial" w:eastAsia="Arial" w:hAnsi="Arial" w:cs="Arial"/>
          <w:szCs w:val="24"/>
        </w:rPr>
      </w:pPr>
    </w:p>
    <w:p w14:paraId="7E6744B5" w14:textId="2A8BFE2E" w:rsidR="009C1BD5" w:rsidRPr="00534E3C" w:rsidRDefault="008B3A56" w:rsidP="00534E3C">
      <w:pPr>
        <w:pStyle w:val="Heading2"/>
        <w:rPr>
          <w:szCs w:val="24"/>
        </w:rPr>
      </w:pPr>
      <w:bookmarkStart w:id="20" w:name="_Toc203650943"/>
      <w:r w:rsidRPr="00016D13">
        <w:rPr>
          <w:szCs w:val="24"/>
        </w:rPr>
        <w:t xml:space="preserve">Local authority designated </w:t>
      </w:r>
      <w:r w:rsidR="009C1BD5" w:rsidRPr="00016D13">
        <w:rPr>
          <w:szCs w:val="24"/>
        </w:rPr>
        <w:t>officer (LADO)</w:t>
      </w:r>
      <w:bookmarkEnd w:id="20"/>
    </w:p>
    <w:p w14:paraId="476F340D" w14:textId="77777777" w:rsidR="00F1467F" w:rsidRPr="00547473" w:rsidRDefault="00F1467F" w:rsidP="00F1467F">
      <w:pPr>
        <w:pBdr>
          <w:top w:val="nil"/>
          <w:left w:val="nil"/>
          <w:bottom w:val="nil"/>
          <w:right w:val="nil"/>
          <w:between w:val="nil"/>
        </w:pBdr>
        <w:spacing w:after="120"/>
        <w:rPr>
          <w:rFonts w:ascii="Arial" w:eastAsia="Helvetica Neue" w:hAnsi="Arial" w:cs="Arial"/>
          <w:szCs w:val="24"/>
        </w:rPr>
      </w:pPr>
      <w:r w:rsidRPr="00547473">
        <w:rPr>
          <w:rFonts w:ascii="Arial" w:eastAsia="Helvetica Neue" w:hAnsi="Arial" w:cs="Arial"/>
          <w:szCs w:val="24"/>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14:paraId="102CBD74" w14:textId="77777777" w:rsidR="00F1467F" w:rsidRPr="00547473" w:rsidRDefault="00F1467F" w:rsidP="00F1467F">
      <w:pPr>
        <w:pBdr>
          <w:top w:val="nil"/>
          <w:left w:val="nil"/>
          <w:bottom w:val="nil"/>
          <w:right w:val="nil"/>
          <w:between w:val="nil"/>
        </w:pBdr>
        <w:spacing w:after="120"/>
        <w:rPr>
          <w:rFonts w:ascii="Arial" w:eastAsia="Helvetica Neue" w:hAnsi="Arial" w:cs="Arial"/>
          <w:szCs w:val="24"/>
        </w:rPr>
      </w:pPr>
      <w:r w:rsidRPr="00547473">
        <w:rPr>
          <w:rFonts w:ascii="Arial" w:eastAsia="Helvetica Neue" w:hAnsi="Arial" w:cs="Arial"/>
          <w:szCs w:val="24"/>
        </w:rPr>
        <w:t xml:space="preserve">The LADO can be contacted by: </w:t>
      </w:r>
    </w:p>
    <w:p w14:paraId="5778E3AF" w14:textId="2C742269" w:rsidR="009C1BD5" w:rsidRPr="00547473" w:rsidRDefault="00F1467F" w:rsidP="00F1467F">
      <w:pPr>
        <w:rPr>
          <w:rFonts w:ascii="Arial" w:eastAsia="Helvetica Neue" w:hAnsi="Arial" w:cs="Arial"/>
          <w:szCs w:val="24"/>
        </w:rPr>
      </w:pPr>
      <w:r w:rsidRPr="00547473">
        <w:rPr>
          <w:rFonts w:ascii="Arial" w:eastAsia="Helvetica Neue" w:hAnsi="Arial" w:cs="Arial"/>
          <w:szCs w:val="24"/>
        </w:rPr>
        <w:t>Email:</w:t>
      </w:r>
      <w:r w:rsidR="007D0A2B" w:rsidRPr="00547473">
        <w:rPr>
          <w:rFonts w:ascii="Arial" w:eastAsia="Helvetica Neue" w:hAnsi="Arial" w:cs="Arial"/>
          <w:szCs w:val="24"/>
        </w:rPr>
        <w:t xml:space="preserve"> </w:t>
      </w:r>
      <w:hyperlink r:id="rId19">
        <w:r w:rsidR="007D0A2B" w:rsidRPr="00547473">
          <w:rPr>
            <w:rStyle w:val="Hyperlink"/>
            <w:rFonts w:ascii="Arial" w:eastAsia="Arial" w:hAnsi="Arial" w:cs="Arial"/>
            <w:color w:val="auto"/>
          </w:rPr>
          <w:t>LADO@surreycc.gov.uk</w:t>
        </w:r>
      </w:hyperlink>
    </w:p>
    <w:p w14:paraId="31EE6BD3" w14:textId="77777777" w:rsidR="00F1467F" w:rsidRPr="00547473" w:rsidRDefault="00F1467F" w:rsidP="00F1467F">
      <w:pPr>
        <w:rPr>
          <w:rFonts w:ascii="Arial" w:eastAsia="Helvetica Neue" w:hAnsi="Arial" w:cs="Arial"/>
          <w:szCs w:val="24"/>
        </w:rPr>
      </w:pPr>
    </w:p>
    <w:p w14:paraId="5A9A6E31" w14:textId="476EC999" w:rsidR="00F1467F" w:rsidRPr="00547473" w:rsidRDefault="00F1467F" w:rsidP="00F1467F">
      <w:pPr>
        <w:rPr>
          <w:rFonts w:ascii="Arial" w:eastAsia="Helvetica Neue" w:hAnsi="Arial" w:cs="Arial"/>
          <w:szCs w:val="24"/>
        </w:rPr>
      </w:pPr>
      <w:r w:rsidRPr="00547473">
        <w:rPr>
          <w:rFonts w:ascii="Arial" w:eastAsia="Helvetica Neue" w:hAnsi="Arial" w:cs="Arial"/>
          <w:szCs w:val="24"/>
        </w:rPr>
        <w:t>Telephone:</w:t>
      </w:r>
      <w:r w:rsidR="007D0A2B" w:rsidRPr="00547473">
        <w:rPr>
          <w:rFonts w:ascii="Arial" w:eastAsia="Helvetica Neue" w:hAnsi="Arial" w:cs="Arial"/>
          <w:szCs w:val="24"/>
        </w:rPr>
        <w:t xml:space="preserve"> </w:t>
      </w:r>
      <w:r w:rsidR="007D0A2B" w:rsidRPr="00547473">
        <w:rPr>
          <w:rFonts w:ascii="Arial" w:eastAsia="Arial" w:hAnsi="Arial" w:cs="Arial"/>
        </w:rPr>
        <w:t>0300123 1650 option 3</w:t>
      </w:r>
    </w:p>
    <w:p w14:paraId="449622AF" w14:textId="77777777" w:rsidR="00F1467F" w:rsidRPr="00547473" w:rsidRDefault="00F1467F" w:rsidP="00F1467F">
      <w:pPr>
        <w:rPr>
          <w:rFonts w:ascii="Arial" w:eastAsia="Helvetica Neue" w:hAnsi="Arial" w:cs="Arial"/>
          <w:szCs w:val="24"/>
        </w:rPr>
      </w:pPr>
    </w:p>
    <w:p w14:paraId="3F45A00F" w14:textId="77777777" w:rsidR="00CB68F8" w:rsidRPr="00547473" w:rsidRDefault="00F1467F" w:rsidP="00CB68F8">
      <w:pPr>
        <w:rPr>
          <w:rFonts w:ascii="Arial" w:eastAsia="Helvetica Neue" w:hAnsi="Arial" w:cs="Arial"/>
        </w:rPr>
      </w:pPr>
      <w:r w:rsidRPr="00547473">
        <w:rPr>
          <w:rFonts w:ascii="Arial" w:eastAsia="Helvetica Neue" w:hAnsi="Arial" w:cs="Arial"/>
          <w:szCs w:val="24"/>
        </w:rPr>
        <w:t>Online:</w:t>
      </w:r>
      <w:r w:rsidR="007D0A2B" w:rsidRPr="00547473">
        <w:rPr>
          <w:rFonts w:ascii="Arial" w:eastAsia="Helvetica Neue" w:hAnsi="Arial" w:cs="Arial"/>
          <w:szCs w:val="24"/>
        </w:rPr>
        <w:t xml:space="preserve"> </w:t>
      </w:r>
      <w:hyperlink r:id="rId20" w:history="1">
        <w:r w:rsidR="00CB68F8" w:rsidRPr="00547473">
          <w:rPr>
            <w:rStyle w:val="Hyperlink"/>
            <w:rFonts w:ascii="Arial" w:eastAsia="Helvetica Neue" w:hAnsi="Arial" w:cs="Arial"/>
            <w:color w:val="auto"/>
          </w:rPr>
          <w:t>LADO Referral Form</w:t>
        </w:r>
      </w:hyperlink>
    </w:p>
    <w:p w14:paraId="257D1105" w14:textId="0C88AE37" w:rsidR="004E7DFA" w:rsidRPr="001B57B4" w:rsidRDefault="004E7DFA" w:rsidP="003D33B6">
      <w:pPr>
        <w:rPr>
          <w:rFonts w:ascii="Arial" w:eastAsia="Arial" w:hAnsi="Arial" w:cs="Arial"/>
        </w:rPr>
      </w:pPr>
    </w:p>
    <w:p w14:paraId="268B7533" w14:textId="3E62099E" w:rsidR="004D4F2C" w:rsidRDefault="00E95E37" w:rsidP="008453DB">
      <w:pPr>
        <w:pStyle w:val="Heading1"/>
        <w:rPr>
          <w:rFonts w:eastAsia="Arial" w:cs="Arial"/>
        </w:rPr>
      </w:pPr>
      <w:bookmarkStart w:id="21" w:name="_Toc203650944"/>
      <w:r>
        <w:rPr>
          <w:rFonts w:eastAsia="Arial" w:cs="Arial"/>
        </w:rPr>
        <w:t>The Law (legislation and statutory guidance)</w:t>
      </w:r>
      <w:bookmarkEnd w:id="21"/>
    </w:p>
    <w:p w14:paraId="17A109C2" w14:textId="65146735" w:rsidR="00E95E37" w:rsidRPr="00547473" w:rsidRDefault="00E95E37" w:rsidP="00E95E37">
      <w:pPr>
        <w:rPr>
          <w:rFonts w:ascii="Arial" w:hAnsi="Arial" w:cs="Arial"/>
        </w:rPr>
      </w:pPr>
      <w:r w:rsidRPr="00547473">
        <w:rPr>
          <w:rFonts w:ascii="Arial" w:hAnsi="Arial" w:cs="Arial"/>
        </w:rPr>
        <w:t>In addition to Surrey Sa</w:t>
      </w:r>
      <w:r w:rsidR="00D928D3" w:rsidRPr="00547473">
        <w:rPr>
          <w:rFonts w:ascii="Arial" w:hAnsi="Arial" w:cs="Arial"/>
        </w:rPr>
        <w:t xml:space="preserve">feguarding Children </w:t>
      </w:r>
      <w:r w:rsidR="008C3093" w:rsidRPr="00547473">
        <w:rPr>
          <w:rFonts w:ascii="Arial" w:hAnsi="Arial" w:cs="Arial"/>
        </w:rPr>
        <w:t xml:space="preserve">Partnership’s (SSCP) </w:t>
      </w:r>
      <w:hyperlink r:id="rId21" w:history="1">
        <w:r w:rsidR="00083978" w:rsidRPr="00547473">
          <w:rPr>
            <w:rStyle w:val="Hyperlink"/>
            <w:rFonts w:ascii="Arial" w:hAnsi="Arial" w:cs="Arial"/>
            <w:color w:val="auto"/>
          </w:rPr>
          <w:t>arrangements</w:t>
        </w:r>
      </w:hyperlink>
      <w:r w:rsidR="00C6718B" w:rsidRPr="00547473">
        <w:rPr>
          <w:rFonts w:ascii="Helvetica Neue" w:eastAsia="Helvetica Neue" w:hAnsi="Helvetica Neue" w:cs="Helvetica Neue"/>
          <w:szCs w:val="24"/>
        </w:rPr>
        <w:t xml:space="preserve">, </w:t>
      </w:r>
      <w:r w:rsidR="00547473" w:rsidRPr="00547473">
        <w:rPr>
          <w:rFonts w:ascii="Helvetica Neue" w:eastAsia="Helvetica Neue" w:hAnsi="Helvetica Neue" w:cs="Helvetica Neue"/>
          <w:szCs w:val="24"/>
        </w:rPr>
        <w:t>Claygate Primary School</w:t>
      </w:r>
      <w:r w:rsidR="00C6718B" w:rsidRPr="00547473">
        <w:rPr>
          <w:rFonts w:ascii="Helvetica Neue" w:eastAsia="Helvetica Neue" w:hAnsi="Helvetica Neue" w:cs="Helvetica Neue"/>
          <w:szCs w:val="24"/>
        </w:rPr>
        <w:t xml:space="preserve"> also follows the laws and statutory guidance below:</w:t>
      </w:r>
    </w:p>
    <w:p w14:paraId="0EE9C5B4" w14:textId="77777777" w:rsidR="00882EAB" w:rsidRPr="00547473" w:rsidRDefault="00882EAB" w:rsidP="004E5381">
      <w:pPr>
        <w:rPr>
          <w:rFonts w:ascii="Arial" w:eastAsia="Arial" w:hAnsi="Arial" w:cs="Arial"/>
        </w:rPr>
      </w:pPr>
    </w:p>
    <w:p w14:paraId="31698654" w14:textId="2CF9EC56" w:rsidR="00E45741" w:rsidRPr="00547473" w:rsidRDefault="00E54517" w:rsidP="004B6FB0">
      <w:pPr>
        <w:pStyle w:val="ListParagraph"/>
        <w:numPr>
          <w:ilvl w:val="0"/>
          <w:numId w:val="9"/>
        </w:numPr>
        <w:rPr>
          <w:rFonts w:ascii="Arial" w:eastAsia="Arial" w:hAnsi="Arial" w:cs="Arial"/>
        </w:rPr>
      </w:pPr>
      <w:hyperlink r:id="rId22" w:history="1">
        <w:r w:rsidR="00012B99" w:rsidRPr="00547473">
          <w:rPr>
            <w:rFonts w:ascii="Arial" w:hAnsi="Arial" w:cs="Arial"/>
            <w:u w:val="single"/>
          </w:rPr>
          <w:t>Working Together to Safeguard Children 2023</w:t>
        </w:r>
      </w:hyperlink>
      <w:r w:rsidR="005A094F" w:rsidRPr="00547473">
        <w:rPr>
          <w:rFonts w:ascii="Arial" w:hAnsi="Arial" w:cs="Arial"/>
        </w:rPr>
        <w:t xml:space="preserve"> </w:t>
      </w:r>
      <w:r w:rsidR="693D35B6" w:rsidRPr="00547473">
        <w:rPr>
          <w:rFonts w:ascii="Arial" w:eastAsia="Arial" w:hAnsi="Arial" w:cs="Arial"/>
        </w:rPr>
        <w:t>which sets out the multi</w:t>
      </w:r>
      <w:r w:rsidR="00E77851" w:rsidRPr="00547473">
        <w:rPr>
          <w:rFonts w:ascii="Arial" w:eastAsia="Arial" w:hAnsi="Arial" w:cs="Arial"/>
        </w:rPr>
        <w:t>-</w:t>
      </w:r>
      <w:r w:rsidR="693D35B6" w:rsidRPr="00547473">
        <w:rPr>
          <w:rFonts w:ascii="Arial" w:eastAsia="Arial" w:hAnsi="Arial" w:cs="Arial"/>
        </w:rPr>
        <w:t xml:space="preserve">agency working arrangements to safeguard and promote the welfare of children and young people and protect them from harm; in addition, it sets out the statutory roles and responsibilities of </w:t>
      </w:r>
      <w:r w:rsidR="002E00AC" w:rsidRPr="00547473">
        <w:rPr>
          <w:rFonts w:ascii="Arial" w:eastAsia="Arial" w:hAnsi="Arial" w:cs="Arial"/>
        </w:rPr>
        <w:t>school</w:t>
      </w:r>
      <w:r w:rsidR="693D35B6" w:rsidRPr="00547473">
        <w:rPr>
          <w:rFonts w:ascii="Arial" w:eastAsia="Arial" w:hAnsi="Arial" w:cs="Arial"/>
        </w:rPr>
        <w:t xml:space="preserve">s. </w:t>
      </w:r>
    </w:p>
    <w:p w14:paraId="61927D62" w14:textId="77777777" w:rsidR="00C15D30" w:rsidRPr="00547473" w:rsidRDefault="00C15D30" w:rsidP="003D33B6">
      <w:pPr>
        <w:rPr>
          <w:rFonts w:ascii="Arial" w:eastAsia="Arial" w:hAnsi="Arial" w:cs="Arial"/>
        </w:rPr>
      </w:pPr>
    </w:p>
    <w:p w14:paraId="5FC64A8C" w14:textId="715DF480" w:rsidR="00C57480" w:rsidRPr="00547473" w:rsidRDefault="00E54517" w:rsidP="004B6FB0">
      <w:pPr>
        <w:pStyle w:val="ListParagraph"/>
        <w:numPr>
          <w:ilvl w:val="0"/>
          <w:numId w:val="9"/>
        </w:numPr>
        <w:rPr>
          <w:rFonts w:ascii="Arial" w:eastAsia="Arial" w:hAnsi="Arial" w:cs="Arial"/>
        </w:rPr>
      </w:pPr>
      <w:hyperlink r:id="rId23" w:history="1">
        <w:r w:rsidR="62E5078E" w:rsidRPr="00547473">
          <w:rPr>
            <w:rStyle w:val="Hyperlink"/>
            <w:rFonts w:ascii="Arial" w:hAnsi="Arial" w:cs="Arial"/>
            <w:color w:val="auto"/>
          </w:rPr>
          <w:t>‘</w:t>
        </w:r>
        <w:r w:rsidR="617CB03A" w:rsidRPr="00547473">
          <w:rPr>
            <w:rStyle w:val="Hyperlink"/>
            <w:rFonts w:ascii="Arial" w:hAnsi="Arial" w:cs="Arial"/>
            <w:color w:val="auto"/>
          </w:rPr>
          <w:t>What to do if you are Worried a Child is Being Abused</w:t>
        </w:r>
        <w:r w:rsidR="5C5463A7" w:rsidRPr="00547473">
          <w:rPr>
            <w:rStyle w:val="Hyperlink"/>
            <w:rFonts w:ascii="Arial" w:hAnsi="Arial" w:cs="Arial"/>
            <w:color w:val="auto"/>
          </w:rPr>
          <w:t>’ 2015</w:t>
        </w:r>
        <w:r w:rsidR="617CB03A" w:rsidRPr="00547473">
          <w:rPr>
            <w:rStyle w:val="Hyperlink"/>
            <w:rFonts w:ascii="Arial" w:hAnsi="Arial" w:cs="Arial"/>
            <w:color w:val="auto"/>
          </w:rPr>
          <w:t xml:space="preserve"> - Advice for Practitioners</w:t>
        </w:r>
      </w:hyperlink>
    </w:p>
    <w:p w14:paraId="0FE52280" w14:textId="77777777" w:rsidR="007B6982" w:rsidRPr="00547473" w:rsidRDefault="007B6982" w:rsidP="007B6982">
      <w:pPr>
        <w:pStyle w:val="ListParagraph"/>
        <w:numPr>
          <w:ilvl w:val="0"/>
          <w:numId w:val="0"/>
        </w:numPr>
        <w:ind w:left="720"/>
        <w:rPr>
          <w:rFonts w:ascii="Arial" w:eastAsia="Arial" w:hAnsi="Arial" w:cs="Arial"/>
        </w:rPr>
      </w:pPr>
    </w:p>
    <w:p w14:paraId="1495B31E" w14:textId="5669217C" w:rsidR="00C15D30" w:rsidRPr="00547473" w:rsidRDefault="00E54517" w:rsidP="004B6FB0">
      <w:pPr>
        <w:pStyle w:val="ListParagraph"/>
        <w:numPr>
          <w:ilvl w:val="0"/>
          <w:numId w:val="9"/>
        </w:numPr>
      </w:pPr>
      <w:hyperlink r:id="rId24" w:history="1">
        <w:r w:rsidR="007B6982" w:rsidRPr="00547473">
          <w:rPr>
            <w:rStyle w:val="Hyperlink"/>
            <w:rFonts w:ascii="Arial" w:hAnsi="Arial" w:cs="Arial"/>
            <w:color w:val="auto"/>
          </w:rPr>
          <w:t>Keeping Children Safe in Education (KCSIE, 2025)</w:t>
        </w:r>
        <w:r w:rsidR="00FA10EA" w:rsidRPr="00547473">
          <w:rPr>
            <w:rStyle w:val="Hyperlink"/>
            <w:color w:val="auto"/>
          </w:rPr>
          <w:t xml:space="preserve"> </w:t>
        </w:r>
      </w:hyperlink>
      <w:r w:rsidR="693D35B6" w:rsidRPr="00547473">
        <w:t xml:space="preserve"> </w:t>
      </w:r>
      <w:r w:rsidR="693D35B6" w:rsidRPr="00547473">
        <w:rPr>
          <w:rFonts w:ascii="Arial" w:hAnsi="Arial" w:cs="Arial"/>
        </w:rPr>
        <w:t xml:space="preserve">is statutory guidance issued by the Department for Education </w:t>
      </w:r>
      <w:r w:rsidR="00D804CC" w:rsidRPr="00547473">
        <w:rPr>
          <w:rFonts w:ascii="Arial" w:hAnsi="Arial" w:cs="Arial"/>
        </w:rPr>
        <w:t>(DfE)</w:t>
      </w:r>
      <w:r w:rsidR="693D35B6" w:rsidRPr="00547473">
        <w:rPr>
          <w:rFonts w:ascii="Arial" w:hAnsi="Arial" w:cs="Arial"/>
        </w:rPr>
        <w:t xml:space="preserve"> which all schools and colleges must have regard to when carrying out their duties to safeguard and promote the welfare of children</w:t>
      </w:r>
      <w:r w:rsidR="004C6B5C" w:rsidRPr="00547473">
        <w:rPr>
          <w:rFonts w:ascii="Arial" w:hAnsi="Arial" w:cs="Arial"/>
        </w:rPr>
        <w:t>.</w:t>
      </w:r>
    </w:p>
    <w:p w14:paraId="74BD4860" w14:textId="77777777" w:rsidR="005429CD" w:rsidRPr="00547473" w:rsidRDefault="005429CD" w:rsidP="007B6982">
      <w:pPr>
        <w:pStyle w:val="ListParagraph"/>
        <w:numPr>
          <w:ilvl w:val="0"/>
          <w:numId w:val="0"/>
        </w:numPr>
        <w:ind w:left="720"/>
        <w:rPr>
          <w:rFonts w:ascii="Arial" w:eastAsia="Arial" w:hAnsi="Arial" w:cs="Arial"/>
        </w:rPr>
      </w:pPr>
    </w:p>
    <w:p w14:paraId="74BCD971" w14:textId="7D7E0958" w:rsidR="00565C4E" w:rsidRPr="00547473" w:rsidRDefault="00E54517" w:rsidP="00171074">
      <w:pPr>
        <w:pStyle w:val="ListParagraph"/>
        <w:numPr>
          <w:ilvl w:val="0"/>
          <w:numId w:val="0"/>
        </w:numPr>
        <w:ind w:left="720"/>
        <w:rPr>
          <w:rFonts w:ascii="Arial" w:eastAsia="Arial" w:hAnsi="Arial" w:cs="Arial"/>
        </w:rPr>
      </w:pPr>
      <w:hyperlink r:id="rId25" w:history="1">
        <w:r w:rsidR="00265F64" w:rsidRPr="00547473">
          <w:rPr>
            <w:rStyle w:val="Hyperlink"/>
            <w:rFonts w:ascii="Arial" w:hAnsi="Arial" w:cs="Arial"/>
            <w:color w:val="auto"/>
          </w:rPr>
          <w:t>Early years foundation stage (EYFS) statutory framework</w:t>
        </w:r>
      </w:hyperlink>
      <w:r w:rsidR="00265F64" w:rsidRPr="00547473">
        <w:rPr>
          <w:rFonts w:ascii="Arial" w:eastAsia="Arial" w:hAnsi="Arial" w:cs="Arial"/>
        </w:rPr>
        <w:t xml:space="preserve"> </w:t>
      </w:r>
      <w:r w:rsidR="693D35B6" w:rsidRPr="00547473">
        <w:rPr>
          <w:rFonts w:ascii="Arial" w:eastAsia="Arial" w:hAnsi="Arial" w:cs="Arial"/>
        </w:rPr>
        <w:t>is statutory guidance which sets standards that school and childcare providers must meet for the learning, development, and care of children from birth to 5</w:t>
      </w:r>
      <w:r w:rsidR="000F218A" w:rsidRPr="00547473">
        <w:rPr>
          <w:rFonts w:ascii="Arial" w:eastAsia="Arial" w:hAnsi="Arial" w:cs="Arial"/>
        </w:rPr>
        <w:t xml:space="preserve"> years in Ofsted registered settings</w:t>
      </w:r>
    </w:p>
    <w:p w14:paraId="1F150FFB" w14:textId="77777777" w:rsidR="00547473" w:rsidRPr="00547473" w:rsidRDefault="00547473" w:rsidP="00171074">
      <w:pPr>
        <w:pStyle w:val="ListParagraph"/>
        <w:numPr>
          <w:ilvl w:val="0"/>
          <w:numId w:val="0"/>
        </w:numPr>
        <w:ind w:left="720"/>
        <w:rPr>
          <w:rFonts w:ascii="Arial" w:eastAsia="Arial" w:hAnsi="Arial" w:cs="Arial"/>
        </w:rPr>
      </w:pPr>
    </w:p>
    <w:p w14:paraId="727B06B2" w14:textId="13C04A95" w:rsidR="00565C4E" w:rsidRPr="00547473" w:rsidRDefault="00E54517" w:rsidP="004B6FB0">
      <w:pPr>
        <w:pStyle w:val="ListParagraph"/>
        <w:numPr>
          <w:ilvl w:val="0"/>
          <w:numId w:val="9"/>
        </w:numPr>
        <w:rPr>
          <w:rFonts w:ascii="Arial" w:eastAsia="Arial" w:hAnsi="Arial" w:cs="Arial"/>
        </w:rPr>
      </w:pPr>
      <w:hyperlink r:id="rId26" w:history="1">
        <w:r w:rsidR="00565C4E" w:rsidRPr="00547473">
          <w:rPr>
            <w:rStyle w:val="Hyperlink"/>
            <w:rFonts w:ascii="Arial" w:eastAsia="Arial" w:hAnsi="Arial" w:cs="Arial"/>
            <w:color w:val="auto"/>
          </w:rPr>
          <w:t>Relationships and sex education (RSE) and health education - GOV.UK</w:t>
        </w:r>
      </w:hyperlink>
      <w:r w:rsidR="00FC71D4" w:rsidRPr="00547473">
        <w:rPr>
          <w:rFonts w:ascii="Arial" w:eastAsia="Arial" w:hAnsi="Arial" w:cs="Arial"/>
        </w:rPr>
        <w:t xml:space="preserve"> This is statutory guidance from the Department for Education issued under Section 80A of the Education Act 2002 and section 403 of the Education Act 1996</w:t>
      </w:r>
    </w:p>
    <w:p w14:paraId="7F9513A5" w14:textId="77777777" w:rsidR="00E13A45" w:rsidRPr="00547473" w:rsidRDefault="00E13A45" w:rsidP="00E13A45">
      <w:pPr>
        <w:pBdr>
          <w:top w:val="nil"/>
          <w:left w:val="nil"/>
          <w:bottom w:val="nil"/>
          <w:right w:val="nil"/>
          <w:between w:val="nil"/>
        </w:pBdr>
        <w:rPr>
          <w:rFonts w:ascii="Arial" w:eastAsia="Helvetica Neue" w:hAnsi="Arial" w:cs="Arial"/>
          <w:szCs w:val="24"/>
        </w:rPr>
      </w:pPr>
    </w:p>
    <w:p w14:paraId="151F9EF9" w14:textId="77777777" w:rsidR="00E13A45" w:rsidRPr="00547473"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r w:rsidRPr="00547473">
        <w:rPr>
          <w:rFonts w:ascii="Arial" w:eastAsia="Helvetica Neue" w:hAnsi="Arial" w:cs="Arial"/>
          <w:szCs w:val="24"/>
        </w:rPr>
        <w:t xml:space="preserve">The </w:t>
      </w:r>
      <w:hyperlink r:id="rId27">
        <w:r w:rsidRPr="00547473">
          <w:rPr>
            <w:rFonts w:ascii="Arial" w:eastAsia="Helvetica Neue" w:hAnsi="Arial" w:cs="Arial"/>
            <w:szCs w:val="24"/>
            <w:u w:val="single"/>
          </w:rPr>
          <w:t>Children Act 1989</w:t>
        </w:r>
      </w:hyperlink>
      <w:r w:rsidRPr="00547473">
        <w:rPr>
          <w:rFonts w:ascii="Arial" w:eastAsia="Helvetica Neue" w:hAnsi="Arial" w:cs="Arial"/>
          <w:szCs w:val="24"/>
        </w:rPr>
        <w:t xml:space="preserve"> is the main source of child safety law for England and Wales. The Act gives the basis for most of </w:t>
      </w:r>
      <w:hyperlink r:id="rId28">
        <w:r w:rsidRPr="00547473">
          <w:rPr>
            <w:rFonts w:ascii="Arial" w:eastAsia="Helvetica Neue" w:hAnsi="Arial" w:cs="Arial"/>
            <w:szCs w:val="24"/>
          </w:rPr>
          <w:t>children’s services</w:t>
        </w:r>
      </w:hyperlink>
      <w:r w:rsidRPr="00547473">
        <w:rPr>
          <w:rFonts w:ascii="Arial" w:eastAsia="Helvetica Neue" w:hAnsi="Arial" w:cs="Arial"/>
          <w:szCs w:val="24"/>
        </w:rPr>
        <w:t xml:space="preserve">’ duties and responsibilities towards children and their families. It also provides the legal framework for the </w:t>
      </w:r>
      <w:hyperlink r:id="rId29">
        <w:r w:rsidRPr="00547473">
          <w:rPr>
            <w:rFonts w:ascii="Arial" w:eastAsia="Helvetica Neue" w:hAnsi="Arial" w:cs="Arial"/>
            <w:szCs w:val="24"/>
          </w:rPr>
          <w:t>child protection</w:t>
        </w:r>
      </w:hyperlink>
      <w:r w:rsidRPr="00547473">
        <w:rPr>
          <w:rFonts w:ascii="Arial" w:eastAsia="Helvetica Neue" w:hAnsi="Arial" w:cs="Arial"/>
          <w:szCs w:val="24"/>
        </w:rPr>
        <w:t xml:space="preserve"> system. The </w:t>
      </w:r>
      <w:hyperlink r:id="rId30">
        <w:r w:rsidRPr="00547473">
          <w:rPr>
            <w:rFonts w:ascii="Arial" w:eastAsia="Helvetica Neue" w:hAnsi="Arial" w:cs="Arial"/>
            <w:szCs w:val="24"/>
            <w:u w:val="single"/>
          </w:rPr>
          <w:t>2004</w:t>
        </w:r>
      </w:hyperlink>
      <w:r w:rsidRPr="00547473">
        <w:rPr>
          <w:rFonts w:ascii="Arial" w:eastAsia="Helvetica Neue" w:hAnsi="Arial" w:cs="Arial"/>
          <w:szCs w:val="24"/>
        </w:rPr>
        <w:t xml:space="preserve"> amendment is used alongside the Act. </w:t>
      </w:r>
    </w:p>
    <w:p w14:paraId="79227E03" w14:textId="77777777" w:rsidR="00E13A45" w:rsidRPr="00547473" w:rsidRDefault="00E13A45" w:rsidP="00E13A45">
      <w:pPr>
        <w:pBdr>
          <w:top w:val="nil"/>
          <w:left w:val="nil"/>
          <w:bottom w:val="nil"/>
          <w:right w:val="nil"/>
          <w:between w:val="nil"/>
        </w:pBdr>
        <w:rPr>
          <w:rFonts w:ascii="Arial" w:eastAsia="Helvetica Neue" w:hAnsi="Arial" w:cs="Arial"/>
          <w:szCs w:val="24"/>
        </w:rPr>
      </w:pPr>
    </w:p>
    <w:p w14:paraId="3B4924D6" w14:textId="7FD6DABC" w:rsidR="00E13A45" w:rsidRPr="00547473" w:rsidRDefault="00E13A45" w:rsidP="004B6FB0">
      <w:pPr>
        <w:pStyle w:val="ListParagraph"/>
        <w:numPr>
          <w:ilvl w:val="0"/>
          <w:numId w:val="9"/>
        </w:numPr>
        <w:pBdr>
          <w:top w:val="nil"/>
          <w:left w:val="nil"/>
          <w:bottom w:val="nil"/>
          <w:right w:val="nil"/>
          <w:between w:val="nil"/>
        </w:pBdr>
        <w:rPr>
          <w:rFonts w:ascii="Arial" w:eastAsia="Helvetica Neue" w:hAnsi="Arial" w:cs="Arial"/>
          <w:szCs w:val="24"/>
        </w:rPr>
      </w:pPr>
      <w:r w:rsidRPr="00547473">
        <w:rPr>
          <w:rFonts w:ascii="Arial" w:eastAsia="Helvetica Neue" w:hAnsi="Arial" w:cs="Arial"/>
          <w:szCs w:val="24"/>
        </w:rPr>
        <w:t xml:space="preserve">The </w:t>
      </w:r>
      <w:hyperlink r:id="rId31">
        <w:r w:rsidRPr="00547473">
          <w:rPr>
            <w:rFonts w:ascii="Arial" w:eastAsia="Helvetica Neue" w:hAnsi="Arial" w:cs="Arial"/>
            <w:szCs w:val="24"/>
            <w:u w:val="single"/>
          </w:rPr>
          <w:t>Children Act 1989 Care Planning, Placement and Case Review</w:t>
        </w:r>
      </w:hyperlink>
      <w:r w:rsidRPr="00547473">
        <w:rPr>
          <w:rFonts w:ascii="Arial" w:eastAsia="Helvetica Neue" w:hAnsi="Arial" w:cs="Arial"/>
          <w:szCs w:val="24"/>
        </w:rPr>
        <w:t xml:space="preserve"> sets out what responsibilities education s</w:t>
      </w:r>
      <w:r w:rsidR="00242879" w:rsidRPr="00547473">
        <w:rPr>
          <w:rFonts w:ascii="Arial" w:eastAsia="Helvetica Neue" w:hAnsi="Arial" w:cs="Arial"/>
          <w:szCs w:val="24"/>
        </w:rPr>
        <w:t>ettings</w:t>
      </w:r>
      <w:r w:rsidRPr="00547473">
        <w:rPr>
          <w:rFonts w:ascii="Arial" w:eastAsia="Helvetica Neue" w:hAnsi="Arial" w:cs="Arial"/>
          <w:szCs w:val="24"/>
        </w:rPr>
        <w:t xml:space="preserve"> have for children looked after by the local authority. </w:t>
      </w:r>
    </w:p>
    <w:p w14:paraId="00170761" w14:textId="77777777" w:rsidR="00E13A45" w:rsidRPr="00547473" w:rsidRDefault="00E13A45" w:rsidP="00E13A45">
      <w:pPr>
        <w:pBdr>
          <w:top w:val="nil"/>
          <w:left w:val="nil"/>
          <w:bottom w:val="nil"/>
          <w:right w:val="nil"/>
          <w:between w:val="nil"/>
        </w:pBdr>
        <w:rPr>
          <w:rFonts w:ascii="Arial" w:eastAsia="Helvetica Neue" w:hAnsi="Arial" w:cs="Arial"/>
          <w:szCs w:val="24"/>
        </w:rPr>
      </w:pPr>
    </w:p>
    <w:p w14:paraId="0E82BB5B" w14:textId="77777777" w:rsidR="00E13A45" w:rsidRPr="00547473" w:rsidRDefault="00E54517"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32">
        <w:r w:rsidR="00E13A45" w:rsidRPr="00547473">
          <w:rPr>
            <w:rFonts w:ascii="Arial" w:eastAsia="Helvetica Neue" w:hAnsi="Arial" w:cs="Arial"/>
            <w:szCs w:val="24"/>
            <w:u w:val="single"/>
          </w:rPr>
          <w:t>The Human Rights Act 1998</w:t>
        </w:r>
      </w:hyperlink>
      <w:r w:rsidR="00E13A45" w:rsidRPr="00547473">
        <w:rPr>
          <w:rFonts w:ascii="Arial" w:eastAsia="Helvetica Neue" w:hAnsi="Arial" w:cs="Arial"/>
          <w:szCs w:val="24"/>
        </w:rPr>
        <w:t xml:space="preserve"> sets out the core rights and freedoms that everyone in the UK is entitled to and contains the Articles and protocols of the</w:t>
      </w:r>
      <w:r w:rsidR="00E13A45" w:rsidRPr="00547473">
        <w:rPr>
          <w:rFonts w:ascii="Arial" w:eastAsia="Helvetica Neue" w:hAnsi="Arial" w:cs="Arial"/>
          <w:szCs w:val="24"/>
          <w:u w:val="single"/>
        </w:rPr>
        <w:t xml:space="preserve"> </w:t>
      </w:r>
      <w:hyperlink r:id="rId33">
        <w:r w:rsidR="00E13A45" w:rsidRPr="00547473">
          <w:rPr>
            <w:rFonts w:ascii="Arial" w:eastAsia="Helvetica Neue" w:hAnsi="Arial" w:cs="Arial"/>
            <w:szCs w:val="24"/>
            <w:u w:val="single"/>
          </w:rPr>
          <w:t xml:space="preserve">European Convention on Human </w:t>
        </w:r>
        <w:r w:rsidR="00E13A45" w:rsidRPr="00547473">
          <w:rPr>
            <w:rFonts w:ascii="Arial" w:eastAsia="Helvetica Neue" w:hAnsi="Arial" w:cs="Arial"/>
            <w:szCs w:val="24"/>
            <w:u w:val="single"/>
          </w:rPr>
          <w:lastRenderedPageBreak/>
          <w:t>Rights</w:t>
        </w:r>
      </w:hyperlink>
      <w:r w:rsidR="00E13A45" w:rsidRPr="00547473">
        <w:rPr>
          <w:rFonts w:ascii="Arial" w:eastAsia="Helvetica Neue" w:hAnsi="Arial" w:cs="Arial"/>
          <w:szCs w:val="24"/>
        </w:rPr>
        <w:t xml:space="preserve"> (the Convention) that apply in the UK. Experiencing harassment, violence and/or abuse, including that of a sexual nature, may breach any or all of these rights.</w:t>
      </w:r>
    </w:p>
    <w:p w14:paraId="485A3E7E" w14:textId="77777777" w:rsidR="00E13A45" w:rsidRPr="00547473" w:rsidRDefault="00E13A45" w:rsidP="00E13A45">
      <w:pPr>
        <w:pBdr>
          <w:top w:val="nil"/>
          <w:left w:val="nil"/>
          <w:bottom w:val="nil"/>
          <w:right w:val="nil"/>
          <w:between w:val="nil"/>
        </w:pBdr>
        <w:rPr>
          <w:rFonts w:ascii="Arial" w:eastAsia="Helvetica Neue" w:hAnsi="Arial" w:cs="Arial"/>
          <w:szCs w:val="24"/>
        </w:rPr>
      </w:pPr>
    </w:p>
    <w:p w14:paraId="491C4441" w14:textId="77777777" w:rsidR="00E13A45" w:rsidRPr="00547473" w:rsidRDefault="00E54517"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34">
        <w:r w:rsidR="00E13A45" w:rsidRPr="00547473">
          <w:rPr>
            <w:rFonts w:ascii="Arial" w:eastAsia="Helvetica Neue" w:hAnsi="Arial" w:cs="Arial"/>
            <w:szCs w:val="24"/>
            <w:u w:val="single"/>
          </w:rPr>
          <w:t>The Equality Act 2010</w:t>
        </w:r>
      </w:hyperlink>
      <w:r w:rsidR="00E13A45" w:rsidRPr="00547473">
        <w:rPr>
          <w:rFonts w:ascii="Arial" w:eastAsia="Helvetica Neue" w:hAnsi="Arial" w:cs="Arial"/>
          <w:szCs w:val="24"/>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35">
        <w:r w:rsidR="00E13A45" w:rsidRPr="00547473">
          <w:rPr>
            <w:rFonts w:ascii="Arial" w:eastAsia="Helvetica Neue" w:hAnsi="Arial" w:cs="Arial"/>
            <w:szCs w:val="24"/>
            <w:u w:val="single"/>
          </w:rPr>
          <w:t>Equality Act 2010: advice for schools</w:t>
        </w:r>
      </w:hyperlink>
      <w:r w:rsidR="00E13A45" w:rsidRPr="00547473">
        <w:rPr>
          <w:rFonts w:ascii="Arial" w:eastAsia="Helvetica Neue" w:hAnsi="Arial" w:cs="Arial"/>
          <w:szCs w:val="24"/>
        </w:rPr>
        <w:t xml:space="preserve"> advises us further. </w:t>
      </w:r>
    </w:p>
    <w:p w14:paraId="5C734921" w14:textId="77777777" w:rsidR="00E13A45" w:rsidRPr="00547473" w:rsidRDefault="00E13A45" w:rsidP="00E13A45">
      <w:pPr>
        <w:pBdr>
          <w:top w:val="nil"/>
          <w:left w:val="nil"/>
          <w:bottom w:val="nil"/>
          <w:right w:val="nil"/>
          <w:between w:val="nil"/>
        </w:pBdr>
        <w:rPr>
          <w:rFonts w:ascii="Arial" w:eastAsia="Helvetica Neue" w:hAnsi="Arial" w:cs="Arial"/>
          <w:szCs w:val="24"/>
        </w:rPr>
      </w:pPr>
    </w:p>
    <w:p w14:paraId="4DC956D2" w14:textId="77777777" w:rsidR="00E13A45" w:rsidRPr="00547473" w:rsidRDefault="00E54517" w:rsidP="004B6FB0">
      <w:pPr>
        <w:pStyle w:val="ListParagraph"/>
        <w:numPr>
          <w:ilvl w:val="0"/>
          <w:numId w:val="9"/>
        </w:numPr>
        <w:pBdr>
          <w:top w:val="nil"/>
          <w:left w:val="nil"/>
          <w:bottom w:val="nil"/>
          <w:right w:val="nil"/>
          <w:between w:val="nil"/>
        </w:pBdr>
        <w:rPr>
          <w:rFonts w:ascii="Arial" w:eastAsia="Helvetica Neue" w:hAnsi="Arial" w:cs="Arial"/>
          <w:szCs w:val="24"/>
        </w:rPr>
      </w:pPr>
      <w:hyperlink r:id="rId36">
        <w:r w:rsidR="00E13A45" w:rsidRPr="00547473">
          <w:rPr>
            <w:rFonts w:ascii="Arial" w:eastAsia="Helvetica Neue" w:hAnsi="Arial" w:cs="Arial"/>
            <w:szCs w:val="24"/>
            <w:u w:val="single"/>
          </w:rPr>
          <w:t>The Public Sector Equality Duty (PSED)</w:t>
        </w:r>
      </w:hyperlink>
      <w:r w:rsidR="00E13A45" w:rsidRPr="00547473">
        <w:rPr>
          <w:rFonts w:ascii="Arial" w:eastAsia="Helvetica Neue" w:hAnsi="Arial" w:cs="Arial"/>
          <w:szCs w:val="24"/>
        </w:rPr>
        <w:t xml:space="preserve"> states that we have to be mindful of the need to eliminate unlawful discrimination, harassment and victimisation. Some children may be more at risk of harm from specific issues such as sexual violence, homophobic, </w:t>
      </w:r>
      <w:proofErr w:type="spellStart"/>
      <w:r w:rsidR="00E13A45" w:rsidRPr="00547473">
        <w:rPr>
          <w:rFonts w:ascii="Arial" w:eastAsia="Helvetica Neue" w:hAnsi="Arial" w:cs="Arial"/>
          <w:szCs w:val="24"/>
        </w:rPr>
        <w:t>biphobic</w:t>
      </w:r>
      <w:proofErr w:type="spellEnd"/>
      <w:r w:rsidR="00E13A45" w:rsidRPr="00547473">
        <w:rPr>
          <w:rFonts w:ascii="Arial" w:eastAsia="Helvetica Neue" w:hAnsi="Arial" w:cs="Arial"/>
          <w:szCs w:val="24"/>
        </w:rPr>
        <w:t xml:space="preserve">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14:paraId="34C322F1" w14:textId="77777777" w:rsidR="005A703A" w:rsidRPr="00547473" w:rsidRDefault="005A703A" w:rsidP="005A703A">
      <w:pPr>
        <w:pStyle w:val="ListParagraph"/>
        <w:numPr>
          <w:ilvl w:val="0"/>
          <w:numId w:val="0"/>
        </w:numPr>
        <w:ind w:left="720"/>
        <w:rPr>
          <w:rFonts w:ascii="Arial" w:eastAsia="Helvetica Neue" w:hAnsi="Arial" w:cs="Arial"/>
          <w:szCs w:val="24"/>
        </w:rPr>
      </w:pPr>
    </w:p>
    <w:p w14:paraId="40149C57" w14:textId="7D78F24E" w:rsidR="00E13A45" w:rsidRPr="00547473" w:rsidRDefault="00E54517" w:rsidP="004B6FB0">
      <w:pPr>
        <w:pStyle w:val="ListParagraph"/>
        <w:numPr>
          <w:ilvl w:val="0"/>
          <w:numId w:val="9"/>
        </w:numPr>
        <w:shd w:val="clear" w:color="auto" w:fill="FFFFFF"/>
        <w:spacing w:before="300" w:after="300"/>
        <w:rPr>
          <w:rFonts w:ascii="Arial" w:eastAsia="Helvetica Neue" w:hAnsi="Arial" w:cs="Arial"/>
          <w:szCs w:val="24"/>
        </w:rPr>
      </w:pPr>
      <w:hyperlink r:id="rId37">
        <w:r w:rsidR="00E13A45" w:rsidRPr="00547473">
          <w:rPr>
            <w:rFonts w:ascii="Arial" w:eastAsia="Helvetica Neue" w:hAnsi="Arial" w:cs="Arial"/>
            <w:szCs w:val="24"/>
            <w:u w:val="single"/>
          </w:rPr>
          <w:t>Childcare (Disqualification) and Childcare (Early Years Provision Free of Charge) (Extended Entitlement) (Amendment) Regulations 2018</w:t>
        </w:r>
      </w:hyperlink>
      <w:r w:rsidR="00E13A45" w:rsidRPr="00547473">
        <w:rPr>
          <w:rFonts w:ascii="Arial" w:eastAsia="Helvetica Neue" w:hAnsi="Arial" w:cs="Arial"/>
          <w:szCs w:val="24"/>
          <w:u w:val="single"/>
        </w:rPr>
        <w:t xml:space="preserve"> </w:t>
      </w:r>
      <w:r w:rsidR="00E13A45" w:rsidRPr="00547473">
        <w:rPr>
          <w:rFonts w:ascii="Arial" w:eastAsia="Helvetica Neue" w:hAnsi="Arial" w:cs="Arial"/>
          <w:szCs w:val="24"/>
        </w:rPr>
        <w:t xml:space="preserve">and the </w:t>
      </w:r>
      <w:hyperlink r:id="rId38">
        <w:r w:rsidR="00E13A45" w:rsidRPr="00547473">
          <w:rPr>
            <w:rFonts w:ascii="Arial" w:eastAsia="Helvetica Neue" w:hAnsi="Arial" w:cs="Arial"/>
            <w:szCs w:val="24"/>
            <w:u w:val="single"/>
          </w:rPr>
          <w:t>Childcare Act 2006</w:t>
        </w:r>
      </w:hyperlink>
      <w:r w:rsidR="00E13A45" w:rsidRPr="00547473">
        <w:rPr>
          <w:rFonts w:ascii="Arial" w:eastAsia="Helvetica Neue" w:hAnsi="Arial" w:cs="Arial"/>
          <w:szCs w:val="24"/>
        </w:rPr>
        <w:t xml:space="preserve"> set out who is disqualified from working with children. Remove if this does not apply to your </w:t>
      </w:r>
      <w:r w:rsidR="002E00AC" w:rsidRPr="00547473">
        <w:rPr>
          <w:rFonts w:ascii="Arial" w:eastAsia="Helvetica Neue" w:hAnsi="Arial" w:cs="Arial"/>
          <w:szCs w:val="24"/>
        </w:rPr>
        <w:t>school</w:t>
      </w:r>
      <w:r w:rsidR="00E13A45" w:rsidRPr="00547473">
        <w:rPr>
          <w:rFonts w:ascii="Arial" w:eastAsia="Helvetica Neue" w:hAnsi="Arial" w:cs="Arial"/>
          <w:szCs w:val="24"/>
        </w:rPr>
        <w:t xml:space="preserve"> (only applies to schools with children under 8).</w:t>
      </w:r>
    </w:p>
    <w:p w14:paraId="419640F6" w14:textId="77777777" w:rsidR="005E1AE4" w:rsidRPr="00547473" w:rsidRDefault="005E1AE4" w:rsidP="0064090B">
      <w:pPr>
        <w:pStyle w:val="ListParagraph"/>
        <w:numPr>
          <w:ilvl w:val="0"/>
          <w:numId w:val="0"/>
        </w:numPr>
        <w:shd w:val="clear" w:color="auto" w:fill="FFFFFF"/>
        <w:spacing w:before="300" w:after="300"/>
        <w:ind w:left="720"/>
        <w:rPr>
          <w:rFonts w:ascii="Arial" w:hAnsi="Arial" w:cs="Arial"/>
        </w:rPr>
      </w:pPr>
    </w:p>
    <w:p w14:paraId="283E9A5E" w14:textId="77777777" w:rsidR="005E1AE4" w:rsidRPr="00547473" w:rsidRDefault="005E1AE4" w:rsidP="005E1AE4">
      <w:pPr>
        <w:rPr>
          <w:rFonts w:ascii="Arial" w:eastAsia="Helvetica Neue" w:hAnsi="Arial" w:cs="Arial"/>
          <w:szCs w:val="24"/>
          <w:shd w:val="clear" w:color="auto" w:fill="A2C4C9"/>
        </w:rPr>
      </w:pPr>
      <w:r w:rsidRPr="00547473">
        <w:rPr>
          <w:rFonts w:ascii="Arial" w:eastAsia="Helvetica Neue" w:hAnsi="Arial" w:cs="Arial"/>
          <w:szCs w:val="24"/>
        </w:rPr>
        <w:t xml:space="preserve">More legislation is covered throughout this policy in their relevant sections. Some government guidance is not statutory - instead it supports practitioners, like school staff, in the decisions we make to keep children safe. Where possible, links to non-statutory guidance have been included in the relevant sections. </w:t>
      </w:r>
      <w:r w:rsidRPr="00547473">
        <w:rPr>
          <w:rFonts w:ascii="Arial" w:eastAsia="Helvetica Neue" w:hAnsi="Arial" w:cs="Arial"/>
          <w:szCs w:val="24"/>
          <w:shd w:val="clear" w:color="auto" w:fill="A2C4C9"/>
        </w:rPr>
        <w:t xml:space="preserve"> </w:t>
      </w:r>
    </w:p>
    <w:p w14:paraId="00F3EA5C" w14:textId="77777777" w:rsidR="007E57C6" w:rsidRPr="001B57B4" w:rsidRDefault="007E57C6" w:rsidP="003D33B6">
      <w:pPr>
        <w:rPr>
          <w:rFonts w:ascii="Arial" w:eastAsia="Arial" w:hAnsi="Arial" w:cs="Arial"/>
        </w:rPr>
      </w:pPr>
    </w:p>
    <w:p w14:paraId="3AB809AB" w14:textId="77777777" w:rsidR="005D3632" w:rsidRPr="001B57B4" w:rsidRDefault="005D3632" w:rsidP="003D33B6">
      <w:pPr>
        <w:rPr>
          <w:rFonts w:ascii="Arial" w:eastAsia="Arial" w:hAnsi="Arial" w:cs="Arial"/>
        </w:rPr>
      </w:pPr>
    </w:p>
    <w:p w14:paraId="05100BD4" w14:textId="0B5F172F" w:rsidR="00892AA4" w:rsidRPr="001B57B4" w:rsidRDefault="00892AA4" w:rsidP="00650858">
      <w:pPr>
        <w:pStyle w:val="Heading1"/>
      </w:pPr>
      <w:bookmarkStart w:id="22" w:name="_Toc203650945"/>
      <w:bookmarkStart w:id="23" w:name="_Toc108080703"/>
      <w:bookmarkStart w:id="24" w:name="_Toc663425165"/>
      <w:bookmarkStart w:id="25" w:name="_Toc1570539740"/>
      <w:bookmarkStart w:id="26" w:name="_Toc460034792"/>
      <w:bookmarkStart w:id="27" w:name="_Toc970742868"/>
      <w:r w:rsidRPr="00650858">
        <w:t>Roles and responsibilities</w:t>
      </w:r>
      <w:bookmarkEnd w:id="22"/>
      <w:r w:rsidRPr="00650858">
        <w:t xml:space="preserve"> </w:t>
      </w:r>
      <w:bookmarkEnd w:id="23"/>
      <w:bookmarkEnd w:id="24"/>
      <w:bookmarkEnd w:id="25"/>
      <w:bookmarkEnd w:id="26"/>
      <w:bookmarkEnd w:id="27"/>
    </w:p>
    <w:p w14:paraId="65A26FB8" w14:textId="77777777" w:rsidR="004A0908" w:rsidRPr="007E55E1" w:rsidRDefault="004A0908" w:rsidP="004A0908">
      <w:pPr>
        <w:rPr>
          <w:rFonts w:ascii="Arial" w:eastAsia="Helvetica Neue" w:hAnsi="Arial" w:cs="Arial"/>
          <w:szCs w:val="24"/>
        </w:rPr>
      </w:pPr>
      <w:r w:rsidRPr="007E55E1">
        <w:rPr>
          <w:rFonts w:ascii="Arial" w:eastAsia="Helvetica Neue" w:hAnsi="Arial" w:cs="Arial"/>
          <w:szCs w:val="24"/>
        </w:rPr>
        <w:t>Everybody in our school has a responsibility for safeguarding. Some members of our school have specific safeguarding responsibilities.</w:t>
      </w:r>
    </w:p>
    <w:p w14:paraId="69BFC5CA" w14:textId="77777777" w:rsidR="003159D6" w:rsidRPr="001B57B4" w:rsidRDefault="003159D6" w:rsidP="003D33B6">
      <w:pPr>
        <w:rPr>
          <w:rFonts w:ascii="Arial" w:eastAsia="Arial" w:hAnsi="Arial" w:cs="Arial"/>
        </w:rPr>
      </w:pPr>
    </w:p>
    <w:p w14:paraId="71019951" w14:textId="286ECD67" w:rsidR="004C45E7" w:rsidRDefault="00E52C5B" w:rsidP="00F428CD">
      <w:pPr>
        <w:pStyle w:val="Heading2"/>
        <w:rPr>
          <w:rFonts w:eastAsia="Arial" w:cs="Arial"/>
        </w:rPr>
      </w:pPr>
      <w:bookmarkStart w:id="28" w:name="_Toc108080707"/>
      <w:bookmarkStart w:id="29" w:name="_Toc737484370"/>
      <w:bookmarkStart w:id="30" w:name="_Toc22473831"/>
      <w:bookmarkStart w:id="31" w:name="_Toc2135341668"/>
      <w:bookmarkStart w:id="32" w:name="_Toc1849501546"/>
      <w:bookmarkStart w:id="33" w:name="_Toc203650946"/>
      <w:r w:rsidRPr="1E3B82E3">
        <w:rPr>
          <w:rFonts w:eastAsia="Arial" w:cs="Arial"/>
        </w:rPr>
        <w:t xml:space="preserve">All </w:t>
      </w:r>
      <w:r w:rsidR="007B1CF3">
        <w:rPr>
          <w:rFonts w:eastAsia="Arial" w:cs="Arial"/>
        </w:rPr>
        <w:t>School Staff</w:t>
      </w:r>
      <w:r w:rsidRPr="1E3B82E3">
        <w:rPr>
          <w:rFonts w:eastAsia="Arial" w:cs="Arial"/>
        </w:rPr>
        <w:t>:</w:t>
      </w:r>
      <w:bookmarkEnd w:id="28"/>
      <w:bookmarkEnd w:id="29"/>
      <w:bookmarkEnd w:id="30"/>
      <w:bookmarkEnd w:id="31"/>
      <w:bookmarkEnd w:id="32"/>
      <w:bookmarkEnd w:id="33"/>
    </w:p>
    <w:p w14:paraId="229D14DD" w14:textId="0C84B175" w:rsidR="00D62495" w:rsidRDefault="004C45E7" w:rsidP="003D33B6">
      <w:pPr>
        <w:rPr>
          <w:rFonts w:ascii="Arial" w:eastAsia="Arial" w:hAnsi="Arial" w:cs="Arial"/>
          <w:color w:val="FF0000"/>
        </w:rPr>
      </w:pPr>
      <w:r w:rsidRPr="00784EB3">
        <w:rPr>
          <w:rFonts w:ascii="Arial" w:eastAsia="Arial" w:hAnsi="Arial" w:cs="Arial"/>
          <w:color w:val="FF0000"/>
        </w:rPr>
        <w:t xml:space="preserve">Sign to say </w:t>
      </w:r>
      <w:r>
        <w:rPr>
          <w:rFonts w:ascii="Arial" w:eastAsia="Arial" w:hAnsi="Arial" w:cs="Arial"/>
        </w:rPr>
        <w:t xml:space="preserve">they have </w:t>
      </w:r>
      <w:r w:rsidRPr="00784EB3">
        <w:rPr>
          <w:rFonts w:ascii="Arial" w:eastAsia="Arial" w:hAnsi="Arial" w:cs="Arial"/>
          <w:color w:val="FF0000"/>
        </w:rPr>
        <w:t>r</w:t>
      </w:r>
      <w:r w:rsidR="00D62495" w:rsidRPr="00784EB3">
        <w:rPr>
          <w:rFonts w:ascii="Arial" w:eastAsia="Arial" w:hAnsi="Arial" w:cs="Arial"/>
          <w:color w:val="FF0000"/>
        </w:rPr>
        <w:t>ead and unders</w:t>
      </w:r>
      <w:r w:rsidRPr="00784EB3">
        <w:rPr>
          <w:rFonts w:ascii="Arial" w:eastAsia="Arial" w:hAnsi="Arial" w:cs="Arial"/>
          <w:color w:val="FF0000"/>
        </w:rPr>
        <w:t>tood</w:t>
      </w:r>
      <w:r w:rsidR="00D62495" w:rsidRPr="00784EB3">
        <w:rPr>
          <w:rFonts w:ascii="Arial" w:eastAsia="Arial" w:hAnsi="Arial" w:cs="Arial"/>
          <w:color w:val="FF0000"/>
        </w:rPr>
        <w:t xml:space="preserve"> </w:t>
      </w:r>
      <w:r w:rsidR="00D62495" w:rsidRPr="001B57B4">
        <w:rPr>
          <w:rFonts w:ascii="Arial" w:eastAsia="Arial" w:hAnsi="Arial" w:cs="Arial"/>
        </w:rPr>
        <w:t xml:space="preserve">Part 1 of statutory guidance </w:t>
      </w:r>
      <w:r w:rsidR="000169FB" w:rsidRPr="001B57B4">
        <w:rPr>
          <w:rFonts w:ascii="Arial" w:eastAsia="Arial" w:hAnsi="Arial" w:cs="Arial"/>
        </w:rPr>
        <w:t>KCSIE</w:t>
      </w:r>
      <w:r w:rsidR="00D62495" w:rsidRPr="001B57B4">
        <w:rPr>
          <w:rFonts w:ascii="Arial" w:eastAsia="Arial" w:hAnsi="Arial" w:cs="Arial"/>
        </w:rPr>
        <w:t xml:space="preserve"> (202</w:t>
      </w:r>
      <w:r w:rsidR="00F75FFD">
        <w:rPr>
          <w:rFonts w:ascii="Arial" w:eastAsia="Arial" w:hAnsi="Arial" w:cs="Arial"/>
        </w:rPr>
        <w:t>5</w:t>
      </w:r>
      <w:r w:rsidR="00D62495" w:rsidRPr="001B57B4">
        <w:rPr>
          <w:rFonts w:ascii="Arial" w:eastAsia="Arial" w:hAnsi="Arial" w:cs="Arial"/>
        </w:rPr>
        <w:t>)</w:t>
      </w:r>
      <w:r>
        <w:rPr>
          <w:rFonts w:ascii="Arial" w:eastAsia="Arial" w:hAnsi="Arial" w:cs="Arial"/>
        </w:rPr>
        <w:t xml:space="preserve"> </w:t>
      </w:r>
      <w:r w:rsidRPr="00784EB3">
        <w:rPr>
          <w:rFonts w:ascii="Arial" w:eastAsia="Arial" w:hAnsi="Arial" w:cs="Arial"/>
          <w:color w:val="FF0000"/>
        </w:rPr>
        <w:t>annually</w:t>
      </w:r>
      <w:r w:rsidR="00D62495" w:rsidRPr="00784EB3">
        <w:rPr>
          <w:rFonts w:ascii="Arial" w:eastAsia="Arial" w:hAnsi="Arial" w:cs="Arial"/>
          <w:color w:val="FF0000"/>
        </w:rPr>
        <w:t xml:space="preserve">. </w:t>
      </w:r>
      <w:r w:rsidR="00D62495" w:rsidRPr="001B57B4">
        <w:rPr>
          <w:rFonts w:ascii="Arial" w:eastAsia="Arial" w:hAnsi="Arial" w:cs="Arial"/>
        </w:rPr>
        <w:t>Those working directly with children will also read Annex B</w:t>
      </w:r>
      <w:r w:rsidR="00547473">
        <w:rPr>
          <w:rFonts w:ascii="Arial" w:eastAsia="Arial" w:hAnsi="Arial" w:cs="Arial"/>
        </w:rPr>
        <w:t>. Staff take a written test to evidence and check understanding of KCSIE (2025) annually. The DSL addresses any misconceptions either individually or via regular training.</w:t>
      </w:r>
    </w:p>
    <w:p w14:paraId="0E75BF79" w14:textId="77777777" w:rsidR="0065531C" w:rsidRDefault="0065531C" w:rsidP="00063583">
      <w:pPr>
        <w:rPr>
          <w:rFonts w:ascii="Arial" w:eastAsia="Arial" w:hAnsi="Arial" w:cs="Arial"/>
          <w:color w:val="FF0000"/>
        </w:rPr>
      </w:pPr>
    </w:p>
    <w:p w14:paraId="08980D1C" w14:textId="36D5D16E" w:rsidR="000807E6" w:rsidRPr="000807E6" w:rsidRDefault="000807E6" w:rsidP="000807E6">
      <w:pPr>
        <w:pBdr>
          <w:top w:val="nil"/>
          <w:left w:val="nil"/>
          <w:bottom w:val="nil"/>
          <w:right w:val="nil"/>
          <w:between w:val="nil"/>
        </w:pBdr>
        <w:spacing w:line="276" w:lineRule="auto"/>
        <w:rPr>
          <w:rFonts w:ascii="Helvetica Neue" w:eastAsia="Helvetica Neue" w:hAnsi="Helvetica Neue" w:cs="Helvetica Neue"/>
          <w:szCs w:val="24"/>
        </w:rPr>
      </w:pPr>
      <w:r w:rsidRPr="000807E6">
        <w:rPr>
          <w:rFonts w:ascii="Helvetica Neue" w:eastAsia="Helvetica Neue" w:hAnsi="Helvetica Neue" w:cs="Helvetica Neue"/>
          <w:szCs w:val="24"/>
        </w:rPr>
        <w:t>Have a responsibility to provide a safe environment in which children can learn.</w:t>
      </w:r>
    </w:p>
    <w:p w14:paraId="0A35EDCF" w14:textId="77777777" w:rsidR="0065531C" w:rsidRDefault="0065531C" w:rsidP="00063583">
      <w:pPr>
        <w:rPr>
          <w:rFonts w:ascii="Arial" w:eastAsia="Arial" w:hAnsi="Arial" w:cs="Arial"/>
          <w:color w:val="FF0000"/>
        </w:rPr>
      </w:pPr>
    </w:p>
    <w:p w14:paraId="2D02CF4F" w14:textId="0193E344" w:rsidR="0065531C" w:rsidRPr="001B57B4" w:rsidRDefault="009636CC" w:rsidP="0065531C">
      <w:pPr>
        <w:rPr>
          <w:rFonts w:ascii="Arial" w:eastAsia="Arial" w:hAnsi="Arial" w:cs="Arial"/>
        </w:rPr>
      </w:pPr>
      <w:r>
        <w:rPr>
          <w:rFonts w:ascii="Arial" w:eastAsia="Arial" w:hAnsi="Arial" w:cs="Arial"/>
        </w:rPr>
        <w:t>Have a responsibility to e</w:t>
      </w:r>
      <w:r w:rsidR="0065531C" w:rsidRPr="001B57B4">
        <w:rPr>
          <w:rFonts w:ascii="Arial" w:eastAsia="Arial" w:hAnsi="Arial" w:cs="Arial"/>
        </w:rPr>
        <w:t>stablish and maintain an environment where children feel secure, are encouraged to talk and are listened to.</w:t>
      </w:r>
    </w:p>
    <w:p w14:paraId="69370A42" w14:textId="77777777" w:rsidR="00605180" w:rsidRPr="00B36019" w:rsidRDefault="00605180" w:rsidP="00605180">
      <w:pPr>
        <w:pBdr>
          <w:top w:val="nil"/>
          <w:left w:val="nil"/>
          <w:bottom w:val="nil"/>
          <w:right w:val="nil"/>
          <w:between w:val="nil"/>
        </w:pBdr>
        <w:spacing w:line="276" w:lineRule="auto"/>
        <w:rPr>
          <w:rFonts w:ascii="Helvetica Neue" w:eastAsia="Helvetica Neue" w:hAnsi="Helvetica Neue" w:cs="Helvetica Neue"/>
          <w:color w:val="FF0000"/>
          <w:szCs w:val="24"/>
        </w:rPr>
      </w:pPr>
    </w:p>
    <w:p w14:paraId="27812C58" w14:textId="0DED668B" w:rsidR="00605180" w:rsidRPr="00547473"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547473">
        <w:rPr>
          <w:rFonts w:ascii="Helvetica Neue" w:eastAsia="Helvetica Neue" w:hAnsi="Helvetica Neue" w:cs="Helvetica Neue"/>
          <w:szCs w:val="24"/>
        </w:rPr>
        <w:t xml:space="preserve">Will follow the </w:t>
      </w:r>
      <w:r w:rsidR="002E00AC" w:rsidRPr="00547473">
        <w:rPr>
          <w:rFonts w:ascii="Helvetica Neue" w:eastAsia="Helvetica Neue" w:hAnsi="Helvetica Neue" w:cs="Helvetica Neue"/>
          <w:szCs w:val="24"/>
        </w:rPr>
        <w:t>school</w:t>
      </w:r>
      <w:r w:rsidRPr="00547473">
        <w:rPr>
          <w:rFonts w:ascii="Helvetica Neue" w:eastAsia="Helvetica Neue" w:hAnsi="Helvetica Neue" w:cs="Helvetica Neue"/>
          <w:szCs w:val="24"/>
        </w:rPr>
        <w:t>’s procedures for identifying and reporting any concerns and issues about the school’s online filtering and monitoring systems.</w:t>
      </w:r>
    </w:p>
    <w:p w14:paraId="7F6DE8F3" w14:textId="77777777" w:rsidR="00F36BAD" w:rsidRPr="00547473" w:rsidRDefault="00F36BAD" w:rsidP="00605180">
      <w:pPr>
        <w:pBdr>
          <w:top w:val="nil"/>
          <w:left w:val="nil"/>
          <w:bottom w:val="nil"/>
          <w:right w:val="nil"/>
          <w:between w:val="nil"/>
        </w:pBdr>
        <w:spacing w:line="276" w:lineRule="auto"/>
        <w:rPr>
          <w:rFonts w:ascii="Helvetica Neue" w:eastAsia="Helvetica Neue" w:hAnsi="Helvetica Neue" w:cs="Helvetica Neue"/>
          <w:szCs w:val="24"/>
        </w:rPr>
      </w:pPr>
    </w:p>
    <w:p w14:paraId="218EEDE8" w14:textId="21DF273F" w:rsidR="00605180" w:rsidRPr="00547473"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547473">
        <w:rPr>
          <w:rFonts w:ascii="Helvetica Neue" w:eastAsia="Helvetica Neue" w:hAnsi="Helvetica Neue" w:cs="Helvetica Neue"/>
          <w:szCs w:val="24"/>
        </w:rPr>
        <w:lastRenderedPageBreak/>
        <w:t xml:space="preserve">Will follow the </w:t>
      </w:r>
      <w:r w:rsidR="002E00AC" w:rsidRPr="00547473">
        <w:rPr>
          <w:rFonts w:ascii="Helvetica Neue" w:eastAsia="Helvetica Neue" w:hAnsi="Helvetica Neue" w:cs="Helvetica Neue"/>
          <w:szCs w:val="24"/>
        </w:rPr>
        <w:t>school</w:t>
      </w:r>
      <w:r w:rsidRPr="00547473">
        <w:rPr>
          <w:rFonts w:ascii="Helvetica Neue" w:eastAsia="Helvetica Neue" w:hAnsi="Helvetica Neue" w:cs="Helvetica Neue"/>
          <w:szCs w:val="24"/>
        </w:rPr>
        <w:t>’s safeguarding and child protection processes and procedures, sharing information quickly when they have a concern about a child’s safety and wellbeing, even when they are unsure.</w:t>
      </w:r>
    </w:p>
    <w:p w14:paraId="4B82F714" w14:textId="77777777" w:rsidR="00605180" w:rsidRPr="00547473"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p>
    <w:p w14:paraId="0349B121" w14:textId="387DC1DC" w:rsidR="00605180" w:rsidRPr="00547473" w:rsidRDefault="00605180" w:rsidP="00605180">
      <w:pPr>
        <w:pBdr>
          <w:top w:val="nil"/>
          <w:left w:val="nil"/>
          <w:bottom w:val="nil"/>
          <w:right w:val="nil"/>
          <w:between w:val="nil"/>
        </w:pBdr>
        <w:spacing w:line="276" w:lineRule="auto"/>
        <w:rPr>
          <w:rFonts w:ascii="Helvetica Neue" w:eastAsia="Helvetica Neue" w:hAnsi="Helvetica Neue" w:cs="Helvetica Neue"/>
          <w:szCs w:val="24"/>
        </w:rPr>
      </w:pPr>
      <w:r w:rsidRPr="00547473">
        <w:rPr>
          <w:rFonts w:ascii="Helvetica Neue" w:eastAsia="Helvetica Neue" w:hAnsi="Helvetica Neue" w:cs="Helvetica Neue"/>
          <w:szCs w:val="24"/>
        </w:rPr>
        <w:t>Will, whenever necessary, refer safeguarding or child protection concerns to external agencies, such as the police, children’s services and the LADO.</w:t>
      </w:r>
    </w:p>
    <w:p w14:paraId="58E6A486" w14:textId="77777777" w:rsidR="00FD40E1" w:rsidRPr="00547473" w:rsidRDefault="00FD40E1" w:rsidP="00063583">
      <w:pPr>
        <w:rPr>
          <w:rFonts w:ascii="Arial" w:eastAsia="Arial" w:hAnsi="Arial" w:cs="Arial"/>
        </w:rPr>
      </w:pPr>
    </w:p>
    <w:p w14:paraId="37CB93A4" w14:textId="63FD6341" w:rsidR="009C6851" w:rsidRPr="00547473" w:rsidRDefault="00E52DB0" w:rsidP="009C6851">
      <w:pPr>
        <w:rPr>
          <w:rFonts w:ascii="Arial" w:eastAsia="Arial" w:hAnsi="Arial" w:cs="Arial"/>
        </w:rPr>
      </w:pPr>
      <w:r w:rsidRPr="00547473">
        <w:rPr>
          <w:rFonts w:ascii="Helvetica Neue" w:eastAsia="Helvetica Neue" w:hAnsi="Helvetica Neue" w:cs="Helvetica Neue"/>
          <w:szCs w:val="24"/>
        </w:rPr>
        <w:t>Attend safeguarding training appropriate to their role and are familiar with key policies, including this policy and the staff behaviour policy (code of conduct).</w:t>
      </w:r>
      <w:r w:rsidR="009C6851" w:rsidRPr="00547473">
        <w:rPr>
          <w:rFonts w:ascii="Helvetica Neue" w:eastAsia="Helvetica Neue" w:hAnsi="Helvetica Neue" w:cs="Helvetica Neue"/>
          <w:szCs w:val="24"/>
        </w:rPr>
        <w:t xml:space="preserve"> </w:t>
      </w:r>
    </w:p>
    <w:p w14:paraId="08DFAA62" w14:textId="77777777" w:rsidR="00E52DB0" w:rsidRPr="00B36019" w:rsidRDefault="00E52DB0" w:rsidP="00E52DB0">
      <w:pPr>
        <w:spacing w:after="120" w:line="276" w:lineRule="auto"/>
        <w:rPr>
          <w:rFonts w:ascii="Helvetica Neue" w:eastAsia="Helvetica Neue" w:hAnsi="Helvetica Neue" w:cs="Helvetica Neue"/>
          <w:color w:val="FF0000"/>
          <w:szCs w:val="24"/>
        </w:rPr>
      </w:pPr>
    </w:p>
    <w:p w14:paraId="4241755F" w14:textId="535F44CF" w:rsidR="00E52DB0" w:rsidRPr="004A2020" w:rsidRDefault="00E52DB0" w:rsidP="00E52DB0">
      <w:pPr>
        <w:spacing w:after="120" w:line="276" w:lineRule="auto"/>
        <w:rPr>
          <w:rFonts w:ascii="Helvetica Neue" w:eastAsia="Helvetica Neue" w:hAnsi="Helvetica Neue" w:cs="Helvetica Neue"/>
          <w:szCs w:val="24"/>
        </w:rPr>
      </w:pPr>
      <w:r w:rsidRPr="004A2020">
        <w:rPr>
          <w:rFonts w:ascii="Helvetica Neue" w:eastAsia="Helvetica Neue" w:hAnsi="Helvetica Neue" w:cs="Helvetica Neue"/>
          <w:szCs w:val="24"/>
        </w:rPr>
        <w:t xml:space="preserve">Create a culture </w:t>
      </w:r>
      <w:r w:rsidRPr="00547473">
        <w:rPr>
          <w:rFonts w:ascii="Helvetica Neue" w:eastAsia="Helvetica Neue" w:hAnsi="Helvetica Neue" w:cs="Helvetica Neue"/>
          <w:szCs w:val="24"/>
        </w:rPr>
        <w:t xml:space="preserve">where children who </w:t>
      </w:r>
      <w:r w:rsidRPr="004A2020">
        <w:rPr>
          <w:rFonts w:ascii="Helvetica Neue" w:eastAsia="Helvetica Neue" w:hAnsi="Helvetica Neue" w:cs="Helvetica Neue"/>
          <w:szCs w:val="24"/>
        </w:rPr>
        <w:t>identify as lesbian, gay, bisexual, transgender (LGBT) or are gender questioning feel safe, can speak out and share concerns.</w:t>
      </w:r>
    </w:p>
    <w:p w14:paraId="3D1D3AA8" w14:textId="5FBA60FA" w:rsidR="00A34273" w:rsidRPr="00547473" w:rsidRDefault="00F9676D" w:rsidP="003D33B6">
      <w:pPr>
        <w:rPr>
          <w:rFonts w:ascii="Arial" w:eastAsia="Arial" w:hAnsi="Arial" w:cs="Arial"/>
        </w:rPr>
      </w:pPr>
      <w:r w:rsidRPr="00547473">
        <w:rPr>
          <w:rFonts w:ascii="Arial" w:eastAsia="Arial" w:hAnsi="Arial" w:cs="Arial"/>
        </w:rPr>
        <w:t xml:space="preserve">Will be </w:t>
      </w:r>
      <w:r w:rsidR="00862709" w:rsidRPr="00547473">
        <w:rPr>
          <w:rFonts w:ascii="Arial" w:eastAsia="Arial" w:hAnsi="Arial" w:cs="Arial"/>
        </w:rPr>
        <w:t xml:space="preserve">aware of indicators of abuse, neglect and exploitation understanding that children can be at </w:t>
      </w:r>
      <w:r w:rsidR="00862709" w:rsidRPr="00547473">
        <w:rPr>
          <w:rFonts w:ascii="Arial" w:hAnsi="Arial" w:cs="Arial"/>
        </w:rPr>
        <w:t xml:space="preserve">risk of harm inside and outside of the </w:t>
      </w:r>
      <w:r w:rsidR="002E00AC" w:rsidRPr="00547473">
        <w:rPr>
          <w:rFonts w:ascii="Arial" w:hAnsi="Arial" w:cs="Arial"/>
        </w:rPr>
        <w:t>school</w:t>
      </w:r>
      <w:r w:rsidR="00862709" w:rsidRPr="00547473">
        <w:rPr>
          <w:rFonts w:ascii="Arial" w:hAnsi="Arial" w:cs="Arial"/>
        </w:rPr>
        <w:t>, inside and outside of home and online. Exercising professional curiosity and knowing what to look for is vital for the early identification of abuse, neglect and exploitation so that staff are able to identify cases of children who may be in need of help or protection.</w:t>
      </w:r>
    </w:p>
    <w:p w14:paraId="1E8CEF18" w14:textId="77777777" w:rsidR="000F2E2A" w:rsidRPr="001B57B4" w:rsidRDefault="000F2E2A" w:rsidP="003D33B6">
      <w:pPr>
        <w:rPr>
          <w:rFonts w:ascii="Arial" w:eastAsia="Arial" w:hAnsi="Arial" w:cs="Arial"/>
        </w:rPr>
      </w:pPr>
    </w:p>
    <w:p w14:paraId="2E5ED325" w14:textId="77777777" w:rsidR="00E52C5B" w:rsidRPr="001B57B4" w:rsidRDefault="00E52C5B" w:rsidP="003D33B6">
      <w:pPr>
        <w:rPr>
          <w:rFonts w:ascii="Arial" w:eastAsia="Arial" w:hAnsi="Arial" w:cs="Arial"/>
        </w:rPr>
      </w:pPr>
    </w:p>
    <w:p w14:paraId="13EE3E68" w14:textId="1A0A00C8" w:rsidR="00E52C5B" w:rsidRPr="001B57B4" w:rsidRDefault="00E52C5B" w:rsidP="00940915">
      <w:pPr>
        <w:pStyle w:val="Heading2"/>
      </w:pPr>
      <w:bookmarkStart w:id="34" w:name="_Toc108080708"/>
      <w:bookmarkStart w:id="35" w:name="_Toc2075863487"/>
      <w:bookmarkStart w:id="36" w:name="_Toc618457794"/>
      <w:bookmarkStart w:id="37" w:name="_Toc1597560691"/>
      <w:bookmarkStart w:id="38" w:name="_Toc1611306792"/>
      <w:bookmarkStart w:id="39" w:name="_Toc203650947"/>
      <w:r w:rsidRPr="1E3B82E3">
        <w:rPr>
          <w:rFonts w:eastAsia="Arial" w:cs="Arial"/>
        </w:rPr>
        <w:t>The Headteacher</w:t>
      </w:r>
      <w:bookmarkEnd w:id="34"/>
      <w:bookmarkEnd w:id="35"/>
      <w:bookmarkEnd w:id="36"/>
      <w:bookmarkEnd w:id="37"/>
      <w:bookmarkEnd w:id="38"/>
      <w:r w:rsidR="009A43B9" w:rsidRPr="1E3B82E3">
        <w:rPr>
          <w:rFonts w:eastAsia="Arial" w:cs="Arial"/>
        </w:rPr>
        <w:t>:</w:t>
      </w:r>
      <w:bookmarkEnd w:id="39"/>
      <w:r w:rsidR="000C2E6A">
        <w:rPr>
          <w:rFonts w:eastAsia="Arial" w:cs="Arial"/>
        </w:rPr>
        <w:t xml:space="preserve"> </w:t>
      </w:r>
    </w:p>
    <w:p w14:paraId="431873FC" w14:textId="7FD279FE" w:rsidR="00292287" w:rsidRPr="00547473"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r w:rsidRPr="00547473">
        <w:rPr>
          <w:rFonts w:ascii="Helvetica Neue" w:eastAsia="Helvetica Neue" w:hAnsi="Helvetica Neue" w:cs="Helvetica Neue"/>
          <w:szCs w:val="24"/>
        </w:rPr>
        <w:t>This policy and other safeguarding related policies and procedures (such as the staff behaviour policy</w:t>
      </w:r>
      <w:r w:rsidR="001C7682" w:rsidRPr="00547473">
        <w:rPr>
          <w:rFonts w:ascii="Helvetica Neue" w:eastAsia="Helvetica Neue" w:hAnsi="Helvetica Neue" w:cs="Helvetica Neue"/>
          <w:szCs w:val="24"/>
        </w:rPr>
        <w:t>, whistle blowing p</w:t>
      </w:r>
      <w:r w:rsidR="002B4E49" w:rsidRPr="00547473">
        <w:rPr>
          <w:rFonts w:ascii="Helvetica Neue" w:eastAsia="Helvetica Neue" w:hAnsi="Helvetica Neue" w:cs="Helvetica Neue"/>
          <w:szCs w:val="24"/>
        </w:rPr>
        <w:t>rocedures</w:t>
      </w:r>
      <w:r w:rsidRPr="00547473">
        <w:rPr>
          <w:rFonts w:ascii="Helvetica Neue" w:eastAsia="Helvetica Neue" w:hAnsi="Helvetica Neue" w:cs="Helvetica Neue"/>
          <w:szCs w:val="24"/>
        </w:rPr>
        <w:t xml:space="preserve">) are shared at induction, understood by all staff, including temporary staff and volunteers, and are being followed at all times. </w:t>
      </w:r>
    </w:p>
    <w:p w14:paraId="34EAC1D4" w14:textId="77777777" w:rsidR="00292287" w:rsidRPr="00547473"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p>
    <w:p w14:paraId="1C2674CC" w14:textId="3CFE1B93" w:rsidR="00292287" w:rsidRPr="00547473" w:rsidRDefault="00292287" w:rsidP="00292287">
      <w:pPr>
        <w:pBdr>
          <w:top w:val="nil"/>
          <w:left w:val="nil"/>
          <w:bottom w:val="nil"/>
          <w:right w:val="nil"/>
          <w:between w:val="nil"/>
        </w:pBdr>
        <w:spacing w:line="276" w:lineRule="auto"/>
        <w:rPr>
          <w:rFonts w:ascii="Helvetica Neue" w:eastAsia="Helvetica Neue" w:hAnsi="Helvetica Neue" w:cs="Helvetica Neue"/>
          <w:szCs w:val="24"/>
        </w:rPr>
      </w:pPr>
      <w:r w:rsidRPr="00547473">
        <w:rPr>
          <w:rFonts w:ascii="Helvetica Neue" w:eastAsia="Helvetica Neue" w:hAnsi="Helvetica Neue" w:cs="Helvetica Neue"/>
          <w:szCs w:val="24"/>
        </w:rPr>
        <w:t>Staff receive safeguarding training that is updated regularly.</w:t>
      </w:r>
      <w:r w:rsidR="00547473" w:rsidRPr="00547473">
        <w:rPr>
          <w:rFonts w:ascii="Helvetica Neue" w:eastAsia="Helvetica Neue" w:hAnsi="Helvetica Neue" w:cs="Helvetica Neue"/>
          <w:szCs w:val="24"/>
        </w:rPr>
        <w:t xml:space="preserve"> This includes via weekly whole staff briefings which are </w:t>
      </w:r>
      <w:proofErr w:type="spellStart"/>
      <w:r w:rsidR="00547473" w:rsidRPr="00547473">
        <w:rPr>
          <w:rFonts w:ascii="Helvetica Neue" w:eastAsia="Helvetica Neue" w:hAnsi="Helvetica Neue" w:cs="Helvetica Neue"/>
          <w:szCs w:val="24"/>
        </w:rPr>
        <w:t>minuted</w:t>
      </w:r>
      <w:proofErr w:type="spellEnd"/>
      <w:r w:rsidR="00547473" w:rsidRPr="00547473">
        <w:rPr>
          <w:rFonts w:ascii="Helvetica Neue" w:eastAsia="Helvetica Neue" w:hAnsi="Helvetica Neue" w:cs="Helvetica Neue"/>
          <w:szCs w:val="24"/>
        </w:rPr>
        <w:t>.</w:t>
      </w:r>
    </w:p>
    <w:p w14:paraId="33123540" w14:textId="77777777" w:rsidR="002B4E49" w:rsidRPr="00547473" w:rsidRDefault="002B4E49" w:rsidP="00292287">
      <w:pPr>
        <w:pBdr>
          <w:top w:val="nil"/>
          <w:left w:val="nil"/>
          <w:bottom w:val="nil"/>
          <w:right w:val="nil"/>
          <w:between w:val="nil"/>
        </w:pBdr>
        <w:spacing w:line="276" w:lineRule="auto"/>
        <w:rPr>
          <w:rFonts w:ascii="Helvetica Neue" w:eastAsia="Helvetica Neue" w:hAnsi="Helvetica Neue" w:cs="Helvetica Neue"/>
          <w:szCs w:val="24"/>
        </w:rPr>
      </w:pPr>
    </w:p>
    <w:p w14:paraId="2EA9490B" w14:textId="10DED270" w:rsidR="002B4E49" w:rsidRPr="00547473" w:rsidRDefault="002B4E49" w:rsidP="00292287">
      <w:pPr>
        <w:pBdr>
          <w:top w:val="nil"/>
          <w:left w:val="nil"/>
          <w:bottom w:val="nil"/>
          <w:right w:val="nil"/>
          <w:between w:val="nil"/>
        </w:pBdr>
        <w:spacing w:line="276" w:lineRule="auto"/>
        <w:rPr>
          <w:rFonts w:ascii="Helvetica Neue" w:eastAsia="Helvetica Neue" w:hAnsi="Helvetica Neue" w:cs="Helvetica Neue"/>
          <w:szCs w:val="24"/>
        </w:rPr>
      </w:pPr>
      <w:r w:rsidRPr="00547473">
        <w:rPr>
          <w:rFonts w:ascii="Arial" w:eastAsia="Helvetica Neue" w:hAnsi="Arial" w:cs="Arial"/>
          <w:szCs w:val="24"/>
        </w:rPr>
        <w:t xml:space="preserve">Parents and carers are aware of this policy and where they can access a copy. </w:t>
      </w:r>
    </w:p>
    <w:p w14:paraId="116F6293" w14:textId="77777777" w:rsidR="0014110B" w:rsidRDefault="0014110B" w:rsidP="003D33B6">
      <w:pPr>
        <w:rPr>
          <w:rFonts w:ascii="Arial" w:eastAsia="Arial" w:hAnsi="Arial" w:cs="Arial"/>
        </w:rPr>
      </w:pPr>
    </w:p>
    <w:p w14:paraId="3A49BF3A" w14:textId="77777777" w:rsidR="00621501" w:rsidRDefault="00621501" w:rsidP="00621501">
      <w:pPr>
        <w:pBdr>
          <w:top w:val="nil"/>
          <w:left w:val="nil"/>
          <w:bottom w:val="nil"/>
          <w:right w:val="nil"/>
          <w:between w:val="nil"/>
        </w:pBdr>
        <w:spacing w:line="276" w:lineRule="auto"/>
        <w:rPr>
          <w:szCs w:val="24"/>
          <w:highlight w:val="white"/>
        </w:rPr>
      </w:pPr>
      <w:r>
        <w:rPr>
          <w:rFonts w:ascii="Helvetica Neue" w:eastAsia="Helvetica Neue" w:hAnsi="Helvetica Neue" w:cs="Helvetica Neue"/>
          <w:szCs w:val="24"/>
          <w:highlight w:val="white"/>
        </w:rPr>
        <w:t>The DSL is given the additional time, funding, training, resources, and support needed to carry out the role effectively and there is cover by an equivalently trained deputy if the DSL is absent</w:t>
      </w:r>
      <w:r>
        <w:rPr>
          <w:rFonts w:ascii="Helvetica Neue" w:eastAsia="Helvetica Neue" w:hAnsi="Helvetica Neue" w:cs="Helvetica Neue"/>
          <w:color w:val="222222"/>
          <w:szCs w:val="24"/>
          <w:highlight w:val="white"/>
        </w:rPr>
        <w:t>.</w:t>
      </w:r>
    </w:p>
    <w:p w14:paraId="0666AE63" w14:textId="77777777" w:rsidR="006F6B9E" w:rsidRDefault="006F6B9E" w:rsidP="00952858">
      <w:pPr>
        <w:rPr>
          <w:rFonts w:ascii="Arial" w:eastAsia="Arial" w:hAnsi="Arial" w:cs="Arial"/>
        </w:rPr>
      </w:pPr>
    </w:p>
    <w:p w14:paraId="0862C61E" w14:textId="77777777" w:rsidR="006F6B9E" w:rsidRPr="00547473" w:rsidRDefault="006F6B9E" w:rsidP="006F6B9E">
      <w:pPr>
        <w:pBdr>
          <w:top w:val="nil"/>
          <w:left w:val="nil"/>
          <w:bottom w:val="nil"/>
          <w:right w:val="nil"/>
          <w:between w:val="nil"/>
        </w:pBdr>
        <w:spacing w:line="276" w:lineRule="auto"/>
        <w:rPr>
          <w:rFonts w:ascii="Arial" w:eastAsia="Helvetica Neue" w:hAnsi="Arial" w:cs="Arial"/>
          <w:szCs w:val="24"/>
        </w:rPr>
      </w:pPr>
      <w:r w:rsidRPr="00547473">
        <w:rPr>
          <w:rFonts w:ascii="Arial" w:eastAsia="Helvetica Neue" w:hAnsi="Arial" w:cs="Arial"/>
          <w:szCs w:val="24"/>
        </w:rPr>
        <w:t>Visitors are appropriately supervised or escorted, where necessary.</w:t>
      </w:r>
    </w:p>
    <w:p w14:paraId="128EF2FE" w14:textId="77777777" w:rsidR="00D62952" w:rsidRPr="00547473" w:rsidRDefault="00D62952" w:rsidP="006F6B9E">
      <w:pPr>
        <w:pBdr>
          <w:top w:val="nil"/>
          <w:left w:val="nil"/>
          <w:bottom w:val="nil"/>
          <w:right w:val="nil"/>
          <w:between w:val="nil"/>
        </w:pBdr>
        <w:spacing w:line="276" w:lineRule="auto"/>
        <w:rPr>
          <w:rFonts w:ascii="Arial" w:eastAsia="Helvetica Neue" w:hAnsi="Arial" w:cs="Arial"/>
          <w:szCs w:val="24"/>
        </w:rPr>
      </w:pPr>
    </w:p>
    <w:p w14:paraId="3FB9AD83" w14:textId="77777777" w:rsidR="00D62952" w:rsidRPr="00547473" w:rsidRDefault="00D62952" w:rsidP="00D62952">
      <w:pPr>
        <w:pBdr>
          <w:top w:val="nil"/>
          <w:left w:val="nil"/>
          <w:bottom w:val="nil"/>
          <w:right w:val="nil"/>
          <w:between w:val="nil"/>
        </w:pBdr>
        <w:spacing w:line="276" w:lineRule="auto"/>
        <w:rPr>
          <w:rFonts w:ascii="Arial" w:eastAsia="Helvetica Neue" w:hAnsi="Arial" w:cs="Arial"/>
          <w:szCs w:val="24"/>
        </w:rPr>
      </w:pPr>
      <w:r w:rsidRPr="00547473">
        <w:rPr>
          <w:rFonts w:ascii="Arial" w:eastAsia="Helvetica Neue" w:hAnsi="Arial" w:cs="Arial"/>
          <w:szCs w:val="24"/>
        </w:rPr>
        <w:t xml:space="preserve">Systems are in place for children to express their views and give feedback, which are used to inform the whole school approach to safeguarding. </w:t>
      </w:r>
    </w:p>
    <w:p w14:paraId="4A25F4E0" w14:textId="77777777" w:rsidR="00D62952" w:rsidRPr="00547473" w:rsidRDefault="00D62952" w:rsidP="006F6B9E">
      <w:pPr>
        <w:pBdr>
          <w:top w:val="nil"/>
          <w:left w:val="nil"/>
          <w:bottom w:val="nil"/>
          <w:right w:val="nil"/>
          <w:between w:val="nil"/>
        </w:pBdr>
        <w:spacing w:line="276" w:lineRule="auto"/>
        <w:rPr>
          <w:rFonts w:ascii="Arial" w:eastAsia="Helvetica Neue" w:hAnsi="Arial" w:cs="Arial"/>
          <w:szCs w:val="24"/>
        </w:rPr>
      </w:pPr>
    </w:p>
    <w:p w14:paraId="6EAD7E9A" w14:textId="10E35F9B" w:rsidR="006907CA" w:rsidRPr="00547473" w:rsidRDefault="00A0446B" w:rsidP="00A0446B">
      <w:pPr>
        <w:pBdr>
          <w:top w:val="nil"/>
          <w:left w:val="nil"/>
          <w:bottom w:val="nil"/>
          <w:right w:val="nil"/>
          <w:between w:val="nil"/>
        </w:pBdr>
        <w:spacing w:line="276" w:lineRule="auto"/>
        <w:rPr>
          <w:rFonts w:ascii="Arial" w:eastAsia="Helvetica Neue" w:hAnsi="Arial" w:cs="Arial"/>
          <w:szCs w:val="24"/>
        </w:rPr>
      </w:pPr>
      <w:r w:rsidRPr="00547473">
        <w:rPr>
          <w:rFonts w:ascii="Arial" w:eastAsia="Helvetica Neue" w:hAnsi="Arial" w:cs="Arial"/>
          <w:szCs w:val="24"/>
        </w:rPr>
        <w:t>They become the ‘case manager’ when an allegation is raised about a member of staff and make the final decision regarding all low-level concerns.</w:t>
      </w:r>
    </w:p>
    <w:p w14:paraId="663DDDAD" w14:textId="77777777" w:rsidR="002B4E49" w:rsidRPr="00774E99" w:rsidRDefault="002B4E49" w:rsidP="00774E99">
      <w:pPr>
        <w:pBdr>
          <w:top w:val="nil"/>
          <w:left w:val="nil"/>
          <w:bottom w:val="nil"/>
          <w:right w:val="nil"/>
          <w:between w:val="nil"/>
        </w:pBdr>
        <w:spacing w:line="276" w:lineRule="auto"/>
        <w:rPr>
          <w:rFonts w:ascii="Arial" w:eastAsia="Helvetica Neue" w:hAnsi="Arial" w:cs="Arial"/>
          <w:color w:val="FF0000"/>
          <w:szCs w:val="24"/>
        </w:rPr>
      </w:pPr>
    </w:p>
    <w:p w14:paraId="09047835" w14:textId="19CB343D" w:rsidR="002B4E49" w:rsidRPr="00547473" w:rsidRDefault="002B4E49" w:rsidP="002B4E49">
      <w:pPr>
        <w:spacing w:line="276" w:lineRule="auto"/>
        <w:rPr>
          <w:rFonts w:ascii="Arial" w:eastAsia="Helvetica Neue" w:hAnsi="Arial" w:cs="Arial"/>
          <w:szCs w:val="24"/>
        </w:rPr>
      </w:pPr>
      <w:r w:rsidRPr="00547473">
        <w:rPr>
          <w:rFonts w:ascii="Arial" w:eastAsia="Helvetica Neue" w:hAnsi="Arial" w:cs="Arial"/>
          <w:szCs w:val="24"/>
        </w:rPr>
        <w:t>There are enough staff per child</w:t>
      </w:r>
      <w:r w:rsidR="00547473">
        <w:rPr>
          <w:rFonts w:ascii="Arial" w:eastAsia="Helvetica Neue" w:hAnsi="Arial" w:cs="Arial"/>
          <w:szCs w:val="24"/>
        </w:rPr>
        <w:t xml:space="preserve"> in the EYFS</w:t>
      </w:r>
      <w:r w:rsidRPr="00547473">
        <w:rPr>
          <w:rFonts w:ascii="Arial" w:eastAsia="Helvetica Neue" w:hAnsi="Arial" w:cs="Arial"/>
          <w:szCs w:val="24"/>
        </w:rPr>
        <w:t xml:space="preserve"> (staff ratios)</w:t>
      </w:r>
      <w:r w:rsidR="00547473">
        <w:rPr>
          <w:rFonts w:ascii="Arial" w:eastAsia="Helvetica Neue" w:hAnsi="Arial" w:cs="Arial"/>
          <w:szCs w:val="24"/>
        </w:rPr>
        <w:t>.</w:t>
      </w:r>
    </w:p>
    <w:p w14:paraId="204CED0D" w14:textId="77777777" w:rsidR="002B4E49" w:rsidRPr="00547473" w:rsidRDefault="002B4E49" w:rsidP="002B4E49">
      <w:pPr>
        <w:rPr>
          <w:rFonts w:ascii="Arial" w:eastAsia="Helvetica Neue" w:hAnsi="Arial" w:cs="Arial"/>
          <w:szCs w:val="24"/>
        </w:rPr>
      </w:pPr>
    </w:p>
    <w:p w14:paraId="6B14E3DD" w14:textId="4F9ACF31" w:rsidR="002B4E49" w:rsidRPr="00547473" w:rsidRDefault="002B4E49" w:rsidP="002B4E49">
      <w:pPr>
        <w:spacing w:line="276" w:lineRule="auto"/>
        <w:rPr>
          <w:rFonts w:ascii="Arial" w:eastAsia="Helvetica Neue" w:hAnsi="Arial" w:cs="Arial"/>
          <w:szCs w:val="24"/>
        </w:rPr>
      </w:pPr>
      <w:r w:rsidRPr="00547473">
        <w:rPr>
          <w:rFonts w:ascii="Arial" w:eastAsia="Helvetica Neue" w:hAnsi="Arial" w:cs="Arial"/>
          <w:szCs w:val="24"/>
        </w:rPr>
        <w:t>Each child in the Early Years Foundation Stage is assigned a key person.</w:t>
      </w:r>
    </w:p>
    <w:p w14:paraId="1B7676EB" w14:textId="77777777" w:rsidR="002B4E49" w:rsidRPr="00547473" w:rsidRDefault="002B4E49" w:rsidP="002B4E49">
      <w:pPr>
        <w:spacing w:line="276" w:lineRule="auto"/>
        <w:rPr>
          <w:rFonts w:ascii="Arial" w:eastAsia="Helvetica Neue" w:hAnsi="Arial" w:cs="Arial"/>
          <w:szCs w:val="24"/>
        </w:rPr>
      </w:pPr>
      <w:r w:rsidRPr="00547473">
        <w:rPr>
          <w:rFonts w:ascii="Arial" w:eastAsia="Helvetica Neue" w:hAnsi="Arial" w:cs="Arial"/>
          <w:szCs w:val="24"/>
        </w:rPr>
        <w:t>Appropriate arrangements are put in place for the supervision of staff who have contact with children and families.</w:t>
      </w:r>
    </w:p>
    <w:p w14:paraId="11D64C5F" w14:textId="77777777" w:rsidR="007F3A19" w:rsidRPr="001B57B4" w:rsidRDefault="007F3A19" w:rsidP="003D33B6">
      <w:pPr>
        <w:rPr>
          <w:rFonts w:ascii="Arial" w:eastAsia="Arial" w:hAnsi="Arial" w:cs="Arial"/>
        </w:rPr>
      </w:pPr>
    </w:p>
    <w:p w14:paraId="1E4196F9" w14:textId="77777777" w:rsidR="00A80421" w:rsidRDefault="00E52C5B" w:rsidP="00B24F22">
      <w:pPr>
        <w:rPr>
          <w:rFonts w:ascii="Arial" w:eastAsia="Arial" w:hAnsi="Arial" w:cs="Arial"/>
        </w:rPr>
      </w:pPr>
      <w:bookmarkStart w:id="40" w:name="_Toc203650948"/>
      <w:bookmarkStart w:id="41" w:name="_Toc108080709"/>
      <w:bookmarkStart w:id="42" w:name="_Toc7994754"/>
      <w:bookmarkStart w:id="43" w:name="_Toc1737494465"/>
      <w:bookmarkStart w:id="44" w:name="_Toc719604507"/>
      <w:bookmarkStart w:id="45" w:name="_Toc1605297155"/>
      <w:r w:rsidRPr="008F2A32">
        <w:rPr>
          <w:rStyle w:val="Heading2Char"/>
        </w:rPr>
        <w:lastRenderedPageBreak/>
        <w:t>The Designated Safeguarding Lead</w:t>
      </w:r>
      <w:bookmarkEnd w:id="40"/>
      <w:r w:rsidRPr="007D695B">
        <w:rPr>
          <w:rFonts w:ascii="Arial" w:eastAsia="Arial" w:hAnsi="Arial" w:cs="Arial"/>
          <w:b/>
          <w:bCs/>
        </w:rPr>
        <w:t>:</w:t>
      </w:r>
      <w:bookmarkEnd w:id="41"/>
      <w:bookmarkEnd w:id="42"/>
      <w:bookmarkEnd w:id="43"/>
      <w:bookmarkEnd w:id="44"/>
      <w:bookmarkEnd w:id="45"/>
      <w:r w:rsidR="007B21E7" w:rsidRPr="00872117">
        <w:rPr>
          <w:rFonts w:ascii="Arial" w:eastAsia="Arial" w:hAnsi="Arial" w:cs="Arial"/>
        </w:rPr>
        <w:t xml:space="preserve"> </w:t>
      </w:r>
    </w:p>
    <w:p w14:paraId="39A34373" w14:textId="120E0365" w:rsidR="009912AA" w:rsidRDefault="009912AA" w:rsidP="00B24F22">
      <w:pPr>
        <w:rPr>
          <w:rFonts w:ascii="Arial" w:eastAsia="Arial" w:hAnsi="Arial" w:cs="Arial"/>
          <w:color w:val="FF0000"/>
        </w:rPr>
      </w:pPr>
    </w:p>
    <w:p w14:paraId="47BA16B6" w14:textId="38C6650C" w:rsidR="00E21971" w:rsidRPr="005956C8" w:rsidRDefault="00547473" w:rsidP="00E21971">
      <w:pPr>
        <w:rPr>
          <w:rFonts w:ascii="Arial" w:eastAsia="Helvetica Neue" w:hAnsi="Arial" w:cs="Arial"/>
          <w:szCs w:val="24"/>
        </w:rPr>
      </w:pPr>
      <w:r w:rsidRPr="005956C8">
        <w:rPr>
          <w:rFonts w:ascii="Arial" w:eastAsia="Helvetica Neue" w:hAnsi="Arial" w:cs="Arial"/>
          <w:b/>
          <w:bCs/>
          <w:szCs w:val="24"/>
        </w:rPr>
        <w:t>Hilary Ali</w:t>
      </w:r>
      <w:r w:rsidR="00E21971" w:rsidRPr="005956C8">
        <w:rPr>
          <w:rFonts w:ascii="Arial" w:eastAsia="Helvetica Neue" w:hAnsi="Arial" w:cs="Arial"/>
          <w:szCs w:val="24"/>
        </w:rPr>
        <w:t xml:space="preserve"> has the lead responsibility for safeguarding and child protection (including online safety and understanding the filtering and monitoring systems and processes in place). The DSL is a senior member of staff from our school’s leadership team</w:t>
      </w:r>
      <w:r w:rsidRPr="005956C8">
        <w:rPr>
          <w:rFonts w:ascii="Arial" w:eastAsia="Helvetica Neue" w:hAnsi="Arial" w:cs="Arial"/>
          <w:szCs w:val="24"/>
        </w:rPr>
        <w:t xml:space="preserve">. Claygate Primary School </w:t>
      </w:r>
      <w:r w:rsidR="00E21971" w:rsidRPr="005956C8">
        <w:rPr>
          <w:rFonts w:ascii="Arial" w:eastAsia="Helvetica Neue" w:hAnsi="Arial" w:cs="Arial"/>
          <w:szCs w:val="24"/>
        </w:rPr>
        <w:t xml:space="preserve">has deputy DSLs to support the DSL in their role. While the DSL may hand over some activities to a deputy, the DSL will always have the ultimate responsibility for keeping children safe. </w:t>
      </w:r>
    </w:p>
    <w:p w14:paraId="5895672C" w14:textId="68EF1B1B" w:rsidR="007761FD" w:rsidRPr="005956C8" w:rsidRDefault="007761FD" w:rsidP="007761FD">
      <w:pPr>
        <w:rPr>
          <w:rFonts w:ascii="Arial" w:eastAsia="Arial" w:hAnsi="Arial" w:cs="Arial"/>
        </w:rPr>
      </w:pPr>
    </w:p>
    <w:p w14:paraId="477F0DE9" w14:textId="77777777" w:rsidR="006E56E7" w:rsidRPr="005956C8" w:rsidRDefault="006E56E7" w:rsidP="006E56E7">
      <w:pPr>
        <w:rPr>
          <w:rFonts w:ascii="Arial" w:eastAsia="Helvetica Neue" w:hAnsi="Arial" w:cs="Arial"/>
          <w:szCs w:val="24"/>
        </w:rPr>
      </w:pPr>
      <w:r w:rsidRPr="005956C8">
        <w:rPr>
          <w:rFonts w:ascii="Arial" w:eastAsia="Helvetica Neue" w:hAnsi="Arial" w:cs="Arial"/>
          <w:szCs w:val="24"/>
        </w:rPr>
        <w:t>The full responsibilities of the DSL and the deputy DSL(s) are listed in their job descriptions. The DSL’s responsibilities include, but are not limited to:</w:t>
      </w:r>
    </w:p>
    <w:p w14:paraId="67E4AD8A" w14:textId="77777777" w:rsidR="00293F32" w:rsidRPr="005956C8" w:rsidRDefault="00293F32" w:rsidP="003D33B6">
      <w:pPr>
        <w:rPr>
          <w:rFonts w:ascii="Arial" w:eastAsia="Arial" w:hAnsi="Arial" w:cs="Arial"/>
        </w:rPr>
      </w:pPr>
    </w:p>
    <w:p w14:paraId="383628EF" w14:textId="77777777" w:rsidR="00293F32" w:rsidRPr="005956C8" w:rsidRDefault="00293F32" w:rsidP="00293F32">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Reading and following KCSIE.</w:t>
      </w:r>
    </w:p>
    <w:p w14:paraId="2F445E88" w14:textId="77777777" w:rsidR="00293F32" w:rsidRPr="005956C8" w:rsidRDefault="00293F32" w:rsidP="003D33B6">
      <w:pPr>
        <w:rPr>
          <w:rFonts w:ascii="Arial" w:eastAsia="Arial" w:hAnsi="Arial" w:cs="Arial"/>
        </w:rPr>
      </w:pPr>
    </w:p>
    <w:p w14:paraId="0E50FBF5" w14:textId="608C9DD5" w:rsidR="00293F32" w:rsidRPr="005956C8" w:rsidRDefault="00A61C27" w:rsidP="00293F32">
      <w:pPr>
        <w:rPr>
          <w:rFonts w:ascii="Arial" w:eastAsia="Arial" w:hAnsi="Arial" w:cs="Arial"/>
        </w:rPr>
      </w:pPr>
      <w:r w:rsidRPr="005956C8">
        <w:rPr>
          <w:rFonts w:ascii="Arial" w:eastAsia="Arial" w:hAnsi="Arial" w:cs="Arial"/>
        </w:rPr>
        <w:t>Always being available</w:t>
      </w:r>
      <w:r w:rsidR="00293F32" w:rsidRPr="005956C8">
        <w:rPr>
          <w:rFonts w:ascii="Arial" w:eastAsia="Arial" w:hAnsi="Arial" w:cs="Arial"/>
        </w:rPr>
        <w:t xml:space="preserve"> during term time (during </w:t>
      </w:r>
      <w:r w:rsidR="002E00AC" w:rsidRPr="005956C8">
        <w:rPr>
          <w:rFonts w:ascii="Arial" w:eastAsia="Arial" w:hAnsi="Arial" w:cs="Arial"/>
        </w:rPr>
        <w:t>school</w:t>
      </w:r>
      <w:r w:rsidR="00293F32" w:rsidRPr="005956C8">
        <w:rPr>
          <w:rFonts w:ascii="Arial" w:eastAsia="Arial" w:hAnsi="Arial" w:cs="Arial"/>
        </w:rPr>
        <w:t xml:space="preserve"> hours) for staff in the </w:t>
      </w:r>
      <w:r w:rsidR="002E00AC" w:rsidRPr="005956C8">
        <w:rPr>
          <w:rFonts w:ascii="Arial" w:eastAsia="Arial" w:hAnsi="Arial" w:cs="Arial"/>
        </w:rPr>
        <w:t>school</w:t>
      </w:r>
      <w:r w:rsidR="00293F32" w:rsidRPr="005956C8">
        <w:rPr>
          <w:rFonts w:ascii="Arial" w:eastAsia="Arial" w:hAnsi="Arial" w:cs="Arial"/>
        </w:rPr>
        <w:t xml:space="preserve"> to discuss any safeguarding concerns. Appropriate and adequate cover arrangements will be arranged by the DSL and the </w:t>
      </w:r>
      <w:r w:rsidR="002E00AC" w:rsidRPr="005956C8">
        <w:rPr>
          <w:rFonts w:ascii="Arial" w:eastAsia="Arial" w:hAnsi="Arial" w:cs="Arial"/>
        </w:rPr>
        <w:t>school</w:t>
      </w:r>
      <w:r w:rsidR="00293F32" w:rsidRPr="005956C8">
        <w:rPr>
          <w:rFonts w:ascii="Arial" w:eastAsia="Arial" w:hAnsi="Arial" w:cs="Arial"/>
        </w:rPr>
        <w:t xml:space="preserve"> leadership for any out of hours/</w:t>
      </w:r>
      <w:r w:rsidR="00B255C5" w:rsidRPr="005956C8">
        <w:rPr>
          <w:rFonts w:ascii="Arial" w:eastAsia="Arial" w:hAnsi="Arial" w:cs="Arial"/>
        </w:rPr>
        <w:t xml:space="preserve">out of </w:t>
      </w:r>
      <w:r w:rsidR="00293F32" w:rsidRPr="005956C8">
        <w:rPr>
          <w:rFonts w:ascii="Arial" w:eastAsia="Arial" w:hAnsi="Arial" w:cs="Arial"/>
        </w:rPr>
        <w:t>term activities.</w:t>
      </w:r>
    </w:p>
    <w:p w14:paraId="29CE15E7" w14:textId="77777777" w:rsidR="001E6063" w:rsidRPr="005956C8" w:rsidRDefault="001E6063" w:rsidP="00293F32">
      <w:pPr>
        <w:rPr>
          <w:rFonts w:ascii="Arial" w:eastAsia="Arial" w:hAnsi="Arial" w:cs="Arial"/>
        </w:rPr>
      </w:pPr>
    </w:p>
    <w:p w14:paraId="5163A904" w14:textId="77777777" w:rsidR="001E6063" w:rsidRPr="005956C8" w:rsidRDefault="001E6063" w:rsidP="001E6063">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Working together with all staff to understand the whole picture when there are safeguarding concerns, providing them with advice, support and expertise.</w:t>
      </w:r>
    </w:p>
    <w:p w14:paraId="7CCD44D3" w14:textId="77777777" w:rsidR="001E6063" w:rsidRPr="005956C8" w:rsidRDefault="001E6063" w:rsidP="00293F32">
      <w:pPr>
        <w:rPr>
          <w:rFonts w:ascii="Arial" w:eastAsia="Arial" w:hAnsi="Arial" w:cs="Arial"/>
        </w:rPr>
      </w:pPr>
    </w:p>
    <w:p w14:paraId="60DBEA2E" w14:textId="4015FD6F" w:rsidR="00E52C5B" w:rsidRPr="005956C8" w:rsidRDefault="00E52A43" w:rsidP="00A977CD">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 xml:space="preserve">Contributing to the assessment of children, including taking part and/or supporting staff to take part in </w:t>
      </w:r>
      <w:hyperlink r:id="rId39" w:history="1">
        <w:r w:rsidRPr="005956C8">
          <w:rPr>
            <w:rStyle w:val="Hyperlink"/>
            <w:rFonts w:ascii="Arial" w:eastAsia="Helvetica Neue" w:hAnsi="Arial" w:cs="Arial"/>
            <w:color w:val="auto"/>
            <w:szCs w:val="24"/>
          </w:rPr>
          <w:t>strategy discussions</w:t>
        </w:r>
      </w:hyperlink>
      <w:r w:rsidR="004D1AB7" w:rsidRPr="005956C8">
        <w:rPr>
          <w:rFonts w:ascii="Arial" w:eastAsia="Helvetica Neue" w:hAnsi="Arial" w:cs="Arial"/>
          <w:szCs w:val="24"/>
        </w:rPr>
        <w:t xml:space="preserve">, </w:t>
      </w:r>
      <w:hyperlink r:id="rId40" w:history="1">
        <w:r w:rsidR="004D1AB7" w:rsidRPr="005956C8">
          <w:rPr>
            <w:rStyle w:val="Hyperlink"/>
            <w:rFonts w:ascii="Arial" w:eastAsia="Helvetica Neue" w:hAnsi="Arial" w:cs="Arial"/>
            <w:color w:val="auto"/>
            <w:szCs w:val="24"/>
          </w:rPr>
          <w:t>child protection conferences</w:t>
        </w:r>
      </w:hyperlink>
      <w:r w:rsidR="00EB7AD4" w:rsidRPr="005956C8">
        <w:rPr>
          <w:rFonts w:ascii="Arial" w:eastAsia="Helvetica Neue" w:hAnsi="Arial" w:cs="Arial"/>
          <w:szCs w:val="24"/>
        </w:rPr>
        <w:t xml:space="preserve"> </w:t>
      </w:r>
      <w:r w:rsidRPr="005956C8">
        <w:rPr>
          <w:rFonts w:ascii="Arial" w:eastAsia="Helvetica Neue" w:hAnsi="Arial" w:cs="Arial"/>
          <w:szCs w:val="24"/>
        </w:rPr>
        <w:t>and meetings between multiple agencies.</w:t>
      </w:r>
    </w:p>
    <w:p w14:paraId="1F114D51" w14:textId="77777777" w:rsidR="00A977CD" w:rsidRPr="005956C8" w:rsidRDefault="00A977CD" w:rsidP="00A977CD">
      <w:pPr>
        <w:pBdr>
          <w:top w:val="nil"/>
          <w:left w:val="nil"/>
          <w:bottom w:val="nil"/>
          <w:right w:val="nil"/>
          <w:between w:val="nil"/>
        </w:pBdr>
        <w:spacing w:line="276" w:lineRule="auto"/>
        <w:rPr>
          <w:rFonts w:ascii="Arial" w:eastAsia="Helvetica Neue" w:hAnsi="Arial" w:cs="Arial"/>
          <w:szCs w:val="24"/>
        </w:rPr>
      </w:pPr>
    </w:p>
    <w:p w14:paraId="66BCE2A2" w14:textId="77777777" w:rsidR="00A977CD" w:rsidRPr="005956C8" w:rsidRDefault="00A977CD" w:rsidP="00A977CD">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Working together with and supporting parents/carers and families who may be facing challenging circumstances and, when there are safeguarding concerns, making parents/carers aware of the school’s role in making referrals about suspected abuse, neglect and exploitation.</w:t>
      </w:r>
    </w:p>
    <w:p w14:paraId="7FB5E3C5" w14:textId="77777777" w:rsidR="00F214F9" w:rsidRPr="005956C8" w:rsidRDefault="00F214F9" w:rsidP="00A977CD">
      <w:pPr>
        <w:pBdr>
          <w:top w:val="nil"/>
          <w:left w:val="nil"/>
          <w:bottom w:val="nil"/>
          <w:right w:val="nil"/>
          <w:between w:val="nil"/>
        </w:pBdr>
        <w:spacing w:line="276" w:lineRule="auto"/>
        <w:rPr>
          <w:rFonts w:ascii="Arial" w:eastAsia="Helvetica Neue" w:hAnsi="Arial" w:cs="Arial"/>
          <w:szCs w:val="24"/>
        </w:rPr>
      </w:pPr>
    </w:p>
    <w:p w14:paraId="74137D94" w14:textId="28542F09" w:rsidR="00BD1624" w:rsidRPr="005956C8" w:rsidRDefault="00BD1624" w:rsidP="00BD1624">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Understanding the importance of sharing information, including making appropriate referrals to relevant agencies (for example, children’s services, the police, the Channel Programme and/or the Disclosure and Barring Service (DBS)) and supporting staff who make referrals directly.</w:t>
      </w:r>
    </w:p>
    <w:p w14:paraId="6A685E7C" w14:textId="77777777" w:rsidR="004421F0" w:rsidRDefault="004421F0" w:rsidP="00BD1624">
      <w:pPr>
        <w:pBdr>
          <w:top w:val="nil"/>
          <w:left w:val="nil"/>
          <w:bottom w:val="nil"/>
          <w:right w:val="nil"/>
          <w:between w:val="nil"/>
        </w:pBdr>
        <w:spacing w:line="276" w:lineRule="auto"/>
        <w:rPr>
          <w:rFonts w:ascii="Arial" w:eastAsia="Helvetica Neue" w:hAnsi="Arial" w:cs="Arial"/>
          <w:color w:val="FF0000"/>
          <w:szCs w:val="24"/>
        </w:rPr>
      </w:pPr>
    </w:p>
    <w:p w14:paraId="33AC1F0A" w14:textId="38256395" w:rsidR="004421F0" w:rsidRPr="006B6564" w:rsidRDefault="00E90786" w:rsidP="00BD1624">
      <w:pPr>
        <w:pBdr>
          <w:top w:val="nil"/>
          <w:left w:val="nil"/>
          <w:bottom w:val="nil"/>
          <w:right w:val="nil"/>
          <w:between w:val="nil"/>
        </w:pBdr>
        <w:spacing w:line="276" w:lineRule="auto"/>
        <w:rPr>
          <w:rFonts w:ascii="Arial" w:eastAsia="Helvetica Neue" w:hAnsi="Arial" w:cs="Arial"/>
          <w:color w:val="FF0000"/>
          <w:szCs w:val="24"/>
        </w:rPr>
      </w:pPr>
      <w:r w:rsidRPr="006B6564">
        <w:rPr>
          <w:rFonts w:ascii="Arial" w:eastAsia="Helvetica Neue" w:hAnsi="Arial" w:cs="Arial"/>
          <w:szCs w:val="24"/>
        </w:rPr>
        <w:t>Understanding and following S</w:t>
      </w:r>
      <w:r w:rsidR="0017394F" w:rsidRPr="006B6564">
        <w:rPr>
          <w:rFonts w:ascii="Arial" w:eastAsia="Helvetica Neue" w:hAnsi="Arial" w:cs="Arial"/>
          <w:szCs w:val="24"/>
        </w:rPr>
        <w:t xml:space="preserve">urrey </w:t>
      </w:r>
      <w:r w:rsidRPr="006B6564">
        <w:rPr>
          <w:rFonts w:ascii="Arial" w:eastAsia="Helvetica Neue" w:hAnsi="Arial" w:cs="Arial"/>
          <w:szCs w:val="24"/>
        </w:rPr>
        <w:t>S</w:t>
      </w:r>
      <w:r w:rsidR="0017394F" w:rsidRPr="006B6564">
        <w:rPr>
          <w:rFonts w:ascii="Arial" w:eastAsia="Helvetica Neue" w:hAnsi="Arial" w:cs="Arial"/>
          <w:szCs w:val="24"/>
        </w:rPr>
        <w:t xml:space="preserve">afeguarding </w:t>
      </w:r>
      <w:r w:rsidRPr="006B6564">
        <w:rPr>
          <w:rFonts w:ascii="Arial" w:eastAsia="Helvetica Neue" w:hAnsi="Arial" w:cs="Arial"/>
          <w:szCs w:val="24"/>
        </w:rPr>
        <w:t>C</w:t>
      </w:r>
      <w:r w:rsidR="0017394F" w:rsidRPr="006B6564">
        <w:rPr>
          <w:rFonts w:ascii="Arial" w:eastAsia="Helvetica Neue" w:hAnsi="Arial" w:cs="Arial"/>
          <w:szCs w:val="24"/>
        </w:rPr>
        <w:t xml:space="preserve">hildren </w:t>
      </w:r>
      <w:r w:rsidRPr="006B6564">
        <w:rPr>
          <w:rFonts w:ascii="Arial" w:eastAsia="Helvetica Neue" w:hAnsi="Arial" w:cs="Arial"/>
          <w:szCs w:val="24"/>
        </w:rPr>
        <w:t>P</w:t>
      </w:r>
      <w:r w:rsidR="0017394F" w:rsidRPr="006B6564">
        <w:rPr>
          <w:rFonts w:ascii="Arial" w:eastAsia="Helvetica Neue" w:hAnsi="Arial" w:cs="Arial"/>
          <w:szCs w:val="24"/>
        </w:rPr>
        <w:t>artnership (SSCP)</w:t>
      </w:r>
      <w:r w:rsidRPr="006B6564">
        <w:rPr>
          <w:rFonts w:ascii="Arial" w:eastAsia="Helvetica Neue" w:hAnsi="Arial" w:cs="Arial"/>
          <w:szCs w:val="24"/>
        </w:rPr>
        <w:t xml:space="preserve"> safeguarding procedures</w:t>
      </w:r>
    </w:p>
    <w:p w14:paraId="6E647365" w14:textId="77777777" w:rsidR="00F214F9" w:rsidRPr="00183B1A" w:rsidRDefault="00F214F9" w:rsidP="00A977CD">
      <w:pPr>
        <w:pBdr>
          <w:top w:val="nil"/>
          <w:left w:val="nil"/>
          <w:bottom w:val="nil"/>
          <w:right w:val="nil"/>
          <w:between w:val="nil"/>
        </w:pBdr>
        <w:spacing w:line="276" w:lineRule="auto"/>
        <w:rPr>
          <w:rFonts w:ascii="Arial" w:eastAsia="Helvetica Neue" w:hAnsi="Arial" w:cs="Arial"/>
          <w:color w:val="FF0000"/>
          <w:szCs w:val="24"/>
        </w:rPr>
      </w:pPr>
    </w:p>
    <w:p w14:paraId="1BE03573" w14:textId="439769DB" w:rsidR="005351F0" w:rsidRDefault="005351F0" w:rsidP="003D33B6">
      <w:pPr>
        <w:rPr>
          <w:rFonts w:ascii="Arial" w:eastAsia="Arial" w:hAnsi="Arial" w:cs="Arial"/>
        </w:rPr>
      </w:pPr>
      <w:r w:rsidRPr="001B57B4">
        <w:rPr>
          <w:rFonts w:ascii="Arial" w:eastAsia="Arial" w:hAnsi="Arial" w:cs="Arial"/>
        </w:rPr>
        <w:t>H</w:t>
      </w:r>
      <w:r w:rsidR="00E52C5B" w:rsidRPr="001B57B4">
        <w:rPr>
          <w:rFonts w:ascii="Arial" w:eastAsia="Arial" w:hAnsi="Arial" w:cs="Arial"/>
        </w:rPr>
        <w:t>ave a secure working knowledge of</w:t>
      </w:r>
      <w:r w:rsidRPr="001B57B4">
        <w:rPr>
          <w:rFonts w:ascii="Arial" w:eastAsia="Arial" w:hAnsi="Arial" w:cs="Arial"/>
        </w:rPr>
        <w:t xml:space="preserve"> </w:t>
      </w:r>
      <w:r w:rsidR="00C71FB0" w:rsidRPr="001B57B4">
        <w:rPr>
          <w:rFonts w:ascii="Arial" w:eastAsia="Arial" w:hAnsi="Arial" w:cs="Arial"/>
        </w:rPr>
        <w:t>SSCP</w:t>
      </w:r>
      <w:r w:rsidR="00B07D10" w:rsidRPr="001B57B4">
        <w:rPr>
          <w:rFonts w:ascii="Arial" w:eastAsia="Arial" w:hAnsi="Arial" w:cs="Arial"/>
        </w:rPr>
        <w:t xml:space="preserve"> </w:t>
      </w:r>
      <w:r w:rsidRPr="001B57B4">
        <w:rPr>
          <w:rFonts w:ascii="Arial" w:eastAsia="Arial" w:hAnsi="Arial" w:cs="Arial"/>
        </w:rPr>
        <w:t>procedures and understand</w:t>
      </w:r>
      <w:r w:rsidR="00E52C5B" w:rsidRPr="001B57B4">
        <w:rPr>
          <w:rFonts w:ascii="Arial" w:eastAsia="Arial" w:hAnsi="Arial" w:cs="Arial"/>
        </w:rPr>
        <w:t xml:space="preserve"> the assessment process for providing early help and statutory intervention, </w:t>
      </w:r>
      <w:r w:rsidR="002107C5" w:rsidRPr="001B57B4">
        <w:rPr>
          <w:rFonts w:ascii="Arial" w:eastAsia="Arial" w:hAnsi="Arial" w:cs="Arial"/>
        </w:rPr>
        <w:t xml:space="preserve">in line with </w:t>
      </w:r>
      <w:r w:rsidR="00E7359A">
        <w:rPr>
          <w:rFonts w:ascii="Arial" w:eastAsia="Arial" w:hAnsi="Arial" w:cs="Arial"/>
        </w:rPr>
        <w:t xml:space="preserve">Surrey’s </w:t>
      </w:r>
      <w:hyperlink r:id="rId41" w:history="1">
        <w:r w:rsidR="00287168" w:rsidRPr="00A94B3E">
          <w:rPr>
            <w:rStyle w:val="Hyperlink"/>
            <w:rFonts w:ascii="Arial" w:eastAsia="Arial" w:hAnsi="Arial" w:cs="Arial"/>
          </w:rPr>
          <w:t>Continuum of Need</w:t>
        </w:r>
        <w:r w:rsidR="00F527D1" w:rsidRPr="00A94B3E">
          <w:rPr>
            <w:rStyle w:val="Hyperlink"/>
            <w:rFonts w:ascii="Arial" w:eastAsia="Arial" w:hAnsi="Arial" w:cs="Arial"/>
          </w:rPr>
          <w:t xml:space="preserve"> </w:t>
        </w:r>
        <w:r w:rsidR="00A94B3E" w:rsidRPr="00A94B3E">
          <w:rPr>
            <w:rStyle w:val="Hyperlink"/>
            <w:rFonts w:ascii="Arial" w:eastAsia="Arial" w:hAnsi="Arial" w:cs="Arial"/>
          </w:rPr>
          <w:t>I</w:t>
        </w:r>
        <w:r w:rsidR="00F527D1" w:rsidRPr="00A94B3E">
          <w:rPr>
            <w:rStyle w:val="Hyperlink"/>
            <w:rFonts w:ascii="Arial" w:eastAsia="Arial" w:hAnsi="Arial" w:cs="Arial"/>
          </w:rPr>
          <w:t>ndicators</w:t>
        </w:r>
        <w:r w:rsidR="004205C9" w:rsidRPr="00A94B3E">
          <w:rPr>
            <w:rStyle w:val="Hyperlink"/>
            <w:rFonts w:ascii="Arial" w:eastAsia="Arial" w:hAnsi="Arial" w:cs="Arial"/>
          </w:rPr>
          <w:t>.</w:t>
        </w:r>
        <w:r w:rsidR="00287168" w:rsidRPr="00A94B3E">
          <w:rPr>
            <w:rStyle w:val="Hyperlink"/>
            <w:rFonts w:ascii="Arial" w:eastAsia="Arial" w:hAnsi="Arial" w:cs="Arial"/>
          </w:rPr>
          <w:t xml:space="preserve"> </w:t>
        </w:r>
      </w:hyperlink>
    </w:p>
    <w:p w14:paraId="224E5135" w14:textId="77777777" w:rsidR="00955813" w:rsidRDefault="00955813" w:rsidP="003D33B6">
      <w:pPr>
        <w:rPr>
          <w:rFonts w:ascii="Arial" w:eastAsia="Arial" w:hAnsi="Arial" w:cs="Arial"/>
        </w:rPr>
      </w:pPr>
    </w:p>
    <w:p w14:paraId="1C06EB8A" w14:textId="77777777" w:rsidR="00955813" w:rsidRPr="005956C8" w:rsidRDefault="00955813" w:rsidP="00955813">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Keeping the headteacher up to date with safeguarding issues.</w:t>
      </w:r>
    </w:p>
    <w:p w14:paraId="51B77F7A" w14:textId="77777777" w:rsidR="00B16C0D" w:rsidRPr="005956C8" w:rsidRDefault="00B16C0D" w:rsidP="00955813">
      <w:pPr>
        <w:pBdr>
          <w:top w:val="nil"/>
          <w:left w:val="nil"/>
          <w:bottom w:val="nil"/>
          <w:right w:val="nil"/>
          <w:between w:val="nil"/>
        </w:pBdr>
        <w:spacing w:line="276" w:lineRule="auto"/>
        <w:rPr>
          <w:rFonts w:ascii="Arial" w:eastAsia="Helvetica Neue" w:hAnsi="Arial" w:cs="Arial"/>
          <w:szCs w:val="24"/>
        </w:rPr>
      </w:pPr>
    </w:p>
    <w:p w14:paraId="741AFB1A" w14:textId="77777777" w:rsidR="00B16C0D" w:rsidRPr="005956C8" w:rsidRDefault="00B16C0D" w:rsidP="00B16C0D">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Having the lead responsibility for online safety, including oversight and checking the effectiveness of the school’s filtering and monitoring systems and their reports.</w:t>
      </w:r>
    </w:p>
    <w:p w14:paraId="096DE45B" w14:textId="77777777" w:rsidR="00B16C0D" w:rsidRPr="005956C8" w:rsidRDefault="00B16C0D" w:rsidP="00B16C0D">
      <w:pPr>
        <w:pBdr>
          <w:top w:val="nil"/>
          <w:left w:val="nil"/>
          <w:bottom w:val="nil"/>
          <w:right w:val="nil"/>
          <w:between w:val="nil"/>
        </w:pBdr>
        <w:spacing w:line="276" w:lineRule="auto"/>
        <w:rPr>
          <w:rFonts w:ascii="Arial" w:eastAsia="Helvetica Neue" w:hAnsi="Arial" w:cs="Arial"/>
          <w:szCs w:val="24"/>
        </w:rPr>
      </w:pPr>
    </w:p>
    <w:p w14:paraId="4A1FFFF8" w14:textId="77777777" w:rsidR="00B16C0D" w:rsidRPr="005956C8" w:rsidRDefault="00B16C0D" w:rsidP="00B16C0D">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 xml:space="preserve">Being aware of the requirement for children to have an Appropriate Adult, as described in </w:t>
      </w:r>
      <w:hyperlink r:id="rId42">
        <w:r w:rsidRPr="005956C8">
          <w:rPr>
            <w:rFonts w:ascii="Arial" w:eastAsia="Helvetica Neue" w:hAnsi="Arial" w:cs="Arial"/>
            <w:szCs w:val="24"/>
            <w:u w:val="single"/>
          </w:rPr>
          <w:t>PACE Code C 2019</w:t>
        </w:r>
      </w:hyperlink>
      <w:r w:rsidRPr="005956C8">
        <w:rPr>
          <w:rFonts w:ascii="Arial" w:eastAsia="Helvetica Neue" w:hAnsi="Arial" w:cs="Arial"/>
          <w:szCs w:val="24"/>
        </w:rPr>
        <w:t>.</w:t>
      </w:r>
    </w:p>
    <w:p w14:paraId="7002F525" w14:textId="77777777" w:rsidR="00B16C0D" w:rsidRPr="00955813" w:rsidRDefault="00B16C0D" w:rsidP="00955813">
      <w:pPr>
        <w:pBdr>
          <w:top w:val="nil"/>
          <w:left w:val="nil"/>
          <w:bottom w:val="nil"/>
          <w:right w:val="nil"/>
          <w:between w:val="nil"/>
        </w:pBdr>
        <w:spacing w:line="276" w:lineRule="auto"/>
        <w:rPr>
          <w:rFonts w:ascii="Arial" w:eastAsia="Helvetica Neue" w:hAnsi="Arial" w:cs="Arial"/>
          <w:szCs w:val="24"/>
        </w:rPr>
      </w:pPr>
    </w:p>
    <w:p w14:paraId="328CECDD" w14:textId="3092535E" w:rsidR="007054A6" w:rsidRDefault="007054A6" w:rsidP="007054A6">
      <w:pPr>
        <w:pBdr>
          <w:top w:val="nil"/>
          <w:left w:val="nil"/>
          <w:bottom w:val="nil"/>
          <w:right w:val="nil"/>
          <w:between w:val="nil"/>
        </w:pBdr>
        <w:spacing w:line="276" w:lineRule="auto"/>
        <w:rPr>
          <w:rFonts w:ascii="Arial" w:hAnsi="Arial" w:cs="Arial"/>
        </w:rPr>
      </w:pPr>
      <w:r w:rsidRPr="007054A6">
        <w:rPr>
          <w:rFonts w:ascii="Arial" w:eastAsia="Helvetica Neue" w:hAnsi="Arial" w:cs="Arial"/>
          <w:szCs w:val="24"/>
        </w:rPr>
        <w:t xml:space="preserve">Making sure child protection files are up to date and kept as per </w:t>
      </w:r>
      <w:hyperlink w:anchor="_Record_Keeping" w:history="1">
        <w:r w:rsidRPr="005D22BD">
          <w:rPr>
            <w:rStyle w:val="Hyperlink"/>
            <w:rFonts w:ascii="Arial" w:hAnsi="Arial" w:cs="Arial"/>
          </w:rPr>
          <w:t>record keeping</w:t>
        </w:r>
      </w:hyperlink>
      <w:r w:rsidRPr="007054A6">
        <w:rPr>
          <w:rFonts w:ascii="Arial" w:hAnsi="Arial" w:cs="Arial"/>
        </w:rPr>
        <w:t xml:space="preserve"> section</w:t>
      </w:r>
      <w:r w:rsidR="00EF62B3">
        <w:rPr>
          <w:rFonts w:ascii="Arial" w:hAnsi="Arial" w:cs="Arial"/>
        </w:rPr>
        <w:t>.</w:t>
      </w:r>
    </w:p>
    <w:p w14:paraId="404B263B" w14:textId="77777777" w:rsidR="00EF62B3" w:rsidRDefault="00EF62B3" w:rsidP="007054A6">
      <w:pPr>
        <w:pBdr>
          <w:top w:val="nil"/>
          <w:left w:val="nil"/>
          <w:bottom w:val="nil"/>
          <w:right w:val="nil"/>
          <w:between w:val="nil"/>
        </w:pBdr>
        <w:spacing w:line="276" w:lineRule="auto"/>
        <w:rPr>
          <w:rFonts w:ascii="Arial" w:hAnsi="Arial" w:cs="Arial"/>
        </w:rPr>
      </w:pPr>
    </w:p>
    <w:p w14:paraId="121F0A65" w14:textId="6941D3BB" w:rsidR="00EF62B3" w:rsidRPr="005956C8" w:rsidRDefault="00EF62B3" w:rsidP="00EF62B3">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lastRenderedPageBreak/>
        <w:t>Making sure that all staff</w:t>
      </w:r>
      <w:r w:rsidR="005956C8" w:rsidRPr="005956C8">
        <w:rPr>
          <w:rFonts w:ascii="Arial" w:eastAsia="Helvetica Neue" w:hAnsi="Arial" w:cs="Arial"/>
          <w:szCs w:val="24"/>
        </w:rPr>
        <w:t xml:space="preserve"> at Claygate Primary School</w:t>
      </w:r>
      <w:r w:rsidRPr="005956C8">
        <w:rPr>
          <w:rFonts w:ascii="Arial" w:eastAsia="Helvetica Neue" w:hAnsi="Arial" w:cs="Arial"/>
          <w:szCs w:val="24"/>
        </w:rPr>
        <w:t xml:space="preserve"> have access to this policy (and the wider safeguarding procedures), the policy is available publicly and reviewed annually.</w:t>
      </w:r>
    </w:p>
    <w:p w14:paraId="46A780F4" w14:textId="77777777" w:rsidR="00EF62B3" w:rsidRPr="005956C8" w:rsidRDefault="00EF62B3" w:rsidP="00EF62B3">
      <w:pPr>
        <w:pBdr>
          <w:top w:val="nil"/>
          <w:left w:val="nil"/>
          <w:bottom w:val="nil"/>
          <w:right w:val="nil"/>
          <w:between w:val="nil"/>
        </w:pBdr>
        <w:spacing w:line="276" w:lineRule="auto"/>
        <w:rPr>
          <w:rFonts w:ascii="Arial" w:eastAsia="Helvetica Neue" w:hAnsi="Arial" w:cs="Arial"/>
          <w:szCs w:val="24"/>
        </w:rPr>
      </w:pPr>
    </w:p>
    <w:p w14:paraId="4BDE850E" w14:textId="77777777" w:rsidR="00EF62B3" w:rsidRPr="005956C8" w:rsidRDefault="00EF62B3" w:rsidP="00EF62B3">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Making sure that all adults who work in or for the school have an adequate and appropriate safeguarding induction, regularly updated safeguarding training and annually sign to say they have read the relevant part of KCSIE.</w:t>
      </w:r>
    </w:p>
    <w:p w14:paraId="7E2734CD" w14:textId="77777777" w:rsidR="00EF62B3" w:rsidRPr="007054A6" w:rsidRDefault="00EF62B3" w:rsidP="007054A6">
      <w:pPr>
        <w:pBdr>
          <w:top w:val="nil"/>
          <w:left w:val="nil"/>
          <w:bottom w:val="nil"/>
          <w:right w:val="nil"/>
          <w:between w:val="nil"/>
        </w:pBdr>
        <w:spacing w:line="276" w:lineRule="auto"/>
        <w:rPr>
          <w:rFonts w:ascii="Arial" w:eastAsia="Helvetica Neue" w:hAnsi="Arial" w:cs="Arial"/>
          <w:szCs w:val="24"/>
        </w:rPr>
      </w:pPr>
    </w:p>
    <w:p w14:paraId="62046D56" w14:textId="1B3B8BAE" w:rsidR="00B41948" w:rsidRDefault="003730DB" w:rsidP="00B41948">
      <w:pPr>
        <w:rPr>
          <w:rFonts w:ascii="Arial" w:eastAsia="Arial" w:hAnsi="Arial" w:cs="Arial"/>
        </w:rPr>
      </w:pPr>
      <w:r w:rsidRPr="003730DB">
        <w:rPr>
          <w:rFonts w:ascii="Arial" w:eastAsia="Helvetica Neue" w:hAnsi="Arial" w:cs="Arial"/>
          <w:szCs w:val="24"/>
        </w:rPr>
        <w:t xml:space="preserve">Working alongside </w:t>
      </w:r>
      <w:r w:rsidRPr="005956C8">
        <w:rPr>
          <w:rFonts w:ascii="Arial" w:eastAsia="Helvetica Neue" w:hAnsi="Arial" w:cs="Arial"/>
          <w:szCs w:val="24"/>
        </w:rPr>
        <w:t xml:space="preserve">the governing </w:t>
      </w:r>
      <w:r w:rsidR="005956C8" w:rsidRPr="005956C8">
        <w:rPr>
          <w:rFonts w:ascii="Arial" w:eastAsia="Helvetica Neue" w:hAnsi="Arial" w:cs="Arial"/>
          <w:szCs w:val="24"/>
        </w:rPr>
        <w:t>body</w:t>
      </w:r>
      <w:r w:rsidRPr="005956C8">
        <w:rPr>
          <w:rFonts w:ascii="Arial" w:eastAsia="Helvetica Neue" w:hAnsi="Arial" w:cs="Arial"/>
          <w:szCs w:val="24"/>
        </w:rPr>
        <w:t xml:space="preserve"> and </w:t>
      </w:r>
      <w:r w:rsidRPr="003730DB">
        <w:rPr>
          <w:rFonts w:ascii="Arial" w:eastAsia="Helvetica Neue" w:hAnsi="Arial" w:cs="Arial"/>
          <w:szCs w:val="24"/>
        </w:rPr>
        <w:t xml:space="preserve">headteacher to review and update procedures and how they are being implemented, including jointly completing and submitting </w:t>
      </w:r>
      <w:r w:rsidR="00B41948" w:rsidRPr="1149F99D">
        <w:rPr>
          <w:rFonts w:ascii="Arial" w:eastAsia="Arial" w:hAnsi="Arial" w:cs="Arial"/>
        </w:rPr>
        <w:t>the biennial (s157 s175) Statutory Audit for Safeguarding Arrangements and Termly Safeguarding Data Collections via</w:t>
      </w:r>
      <w:r w:rsidR="00B41948">
        <w:rPr>
          <w:rFonts w:ascii="Arial" w:eastAsia="Arial" w:hAnsi="Arial" w:cs="Arial"/>
        </w:rPr>
        <w:t xml:space="preserve"> </w:t>
      </w:r>
      <w:r w:rsidR="00B41948" w:rsidRPr="1149F99D">
        <w:rPr>
          <w:rFonts w:ascii="Arial" w:eastAsia="Arial" w:hAnsi="Arial" w:cs="Arial"/>
        </w:rPr>
        <w:t>PHEW to Surrey County Council.</w:t>
      </w:r>
    </w:p>
    <w:p w14:paraId="17F4E239" w14:textId="77777777" w:rsidR="00953D02" w:rsidRDefault="00953D02" w:rsidP="00B41948">
      <w:pPr>
        <w:rPr>
          <w:rFonts w:ascii="Arial" w:eastAsia="Arial" w:hAnsi="Arial" w:cs="Arial"/>
        </w:rPr>
      </w:pPr>
    </w:p>
    <w:p w14:paraId="1B0B9630" w14:textId="77777777" w:rsidR="00953D02" w:rsidRPr="00953D02" w:rsidRDefault="00953D02" w:rsidP="00953D02">
      <w:pPr>
        <w:pBdr>
          <w:top w:val="nil"/>
          <w:left w:val="nil"/>
          <w:bottom w:val="nil"/>
          <w:right w:val="nil"/>
          <w:between w:val="nil"/>
        </w:pBdr>
        <w:spacing w:line="276" w:lineRule="auto"/>
        <w:rPr>
          <w:rFonts w:ascii="Arial" w:eastAsia="Helvetica Neue" w:hAnsi="Arial" w:cs="Arial"/>
          <w:szCs w:val="24"/>
        </w:rPr>
      </w:pPr>
      <w:r w:rsidRPr="00953D02">
        <w:rPr>
          <w:rFonts w:ascii="Arial" w:eastAsia="Helvetica Neue" w:hAnsi="Arial" w:cs="Arial"/>
          <w:szCs w:val="24"/>
        </w:rPr>
        <w:t>Promoting the educational outcomes of children who have or had a social worker, by sharing appropriate child protection information with the teacher and leaders.</w:t>
      </w:r>
    </w:p>
    <w:p w14:paraId="70E75A34" w14:textId="77777777" w:rsidR="00953D02" w:rsidRPr="00953D02" w:rsidRDefault="00953D02" w:rsidP="00953D02">
      <w:pPr>
        <w:pBdr>
          <w:top w:val="nil"/>
          <w:left w:val="nil"/>
          <w:bottom w:val="nil"/>
          <w:right w:val="nil"/>
          <w:between w:val="nil"/>
        </w:pBdr>
        <w:spacing w:line="276" w:lineRule="auto"/>
        <w:rPr>
          <w:rFonts w:ascii="Arial" w:eastAsia="Helvetica Neue" w:hAnsi="Arial" w:cs="Arial"/>
          <w:szCs w:val="24"/>
        </w:rPr>
      </w:pPr>
    </w:p>
    <w:p w14:paraId="268D8169" w14:textId="77777777" w:rsidR="00953D02" w:rsidRPr="00953D02" w:rsidRDefault="00953D02" w:rsidP="00953D02">
      <w:pPr>
        <w:pBdr>
          <w:top w:val="nil"/>
          <w:left w:val="nil"/>
          <w:bottom w:val="nil"/>
          <w:right w:val="nil"/>
          <w:between w:val="nil"/>
        </w:pBdr>
        <w:spacing w:line="276" w:lineRule="auto"/>
        <w:rPr>
          <w:rFonts w:ascii="Arial" w:eastAsia="Helvetica Neue" w:hAnsi="Arial" w:cs="Arial"/>
          <w:szCs w:val="24"/>
        </w:rPr>
      </w:pPr>
      <w:r w:rsidRPr="00953D02">
        <w:rPr>
          <w:rFonts w:ascii="Arial" w:eastAsia="Helvetica Neue" w:hAnsi="Arial" w:cs="Arial"/>
          <w:szCs w:val="24"/>
        </w:rPr>
        <w:t>Encouraging a culture of listening to children, taking into account their wishes and feelings when any plans are put in place to protect them.</w:t>
      </w:r>
    </w:p>
    <w:p w14:paraId="5734367C" w14:textId="77777777" w:rsidR="003E55B6" w:rsidRPr="001B57B4" w:rsidRDefault="003E55B6" w:rsidP="003D33B6">
      <w:pPr>
        <w:rPr>
          <w:rFonts w:ascii="Arial" w:hAnsi="Arial" w:cs="Arial"/>
        </w:rPr>
      </w:pPr>
    </w:p>
    <w:p w14:paraId="41989066" w14:textId="3934E1A5" w:rsidR="00E52C5B" w:rsidRPr="001B57B4" w:rsidRDefault="00E52C5B" w:rsidP="00611092">
      <w:pPr>
        <w:pStyle w:val="Heading2"/>
      </w:pPr>
      <w:bookmarkStart w:id="46" w:name="_Toc108080710"/>
      <w:bookmarkStart w:id="47" w:name="_Toc460677733"/>
      <w:bookmarkStart w:id="48" w:name="_Toc639468007"/>
      <w:bookmarkStart w:id="49" w:name="_Toc146070896"/>
      <w:bookmarkStart w:id="50" w:name="_Toc2054896784"/>
      <w:bookmarkStart w:id="51" w:name="_Toc203650949"/>
      <w:r w:rsidRPr="004E4393">
        <w:rPr>
          <w:rFonts w:eastAsia="Arial" w:cs="Arial"/>
          <w:szCs w:val="28"/>
        </w:rPr>
        <w:t>The Deputy Designated Safeguarding Lead(s):</w:t>
      </w:r>
      <w:bookmarkEnd w:id="46"/>
      <w:bookmarkEnd w:id="47"/>
      <w:bookmarkEnd w:id="48"/>
      <w:bookmarkEnd w:id="49"/>
      <w:bookmarkEnd w:id="50"/>
      <w:bookmarkEnd w:id="51"/>
    </w:p>
    <w:p w14:paraId="14E86DF4" w14:textId="7D32EA40" w:rsidR="00E52C5B" w:rsidRPr="005956C8" w:rsidRDefault="00611092" w:rsidP="003D33B6">
      <w:pPr>
        <w:rPr>
          <w:rFonts w:ascii="Arial" w:eastAsia="Arial" w:hAnsi="Arial" w:cs="Arial"/>
        </w:rPr>
      </w:pPr>
      <w:r w:rsidRPr="005956C8">
        <w:rPr>
          <w:rFonts w:ascii="Arial" w:eastAsia="Arial" w:hAnsi="Arial" w:cs="Arial"/>
        </w:rPr>
        <w:t xml:space="preserve">Will be </w:t>
      </w:r>
      <w:r w:rsidR="00E52C5B" w:rsidRPr="005956C8">
        <w:rPr>
          <w:rFonts w:ascii="Arial" w:eastAsia="Arial" w:hAnsi="Arial" w:cs="Arial"/>
        </w:rPr>
        <w:t xml:space="preserve">trained to the same standard as the </w:t>
      </w:r>
      <w:r w:rsidR="00804E2A" w:rsidRPr="005956C8">
        <w:rPr>
          <w:rFonts w:ascii="Arial" w:eastAsia="Arial" w:hAnsi="Arial" w:cs="Arial"/>
        </w:rPr>
        <w:t xml:space="preserve">DSL </w:t>
      </w:r>
      <w:r w:rsidR="00E52C5B" w:rsidRPr="005956C8">
        <w:rPr>
          <w:rFonts w:ascii="Arial" w:eastAsia="Arial" w:hAnsi="Arial" w:cs="Arial"/>
        </w:rPr>
        <w:t>and the role is explicit in their job description</w:t>
      </w:r>
      <w:r w:rsidR="006F618A" w:rsidRPr="005956C8">
        <w:rPr>
          <w:rFonts w:ascii="Arial" w:eastAsia="Arial" w:hAnsi="Arial" w:cs="Arial"/>
        </w:rPr>
        <w:t>.</w:t>
      </w:r>
    </w:p>
    <w:p w14:paraId="33CED566" w14:textId="77777777" w:rsidR="00E52C5B" w:rsidRPr="005956C8" w:rsidRDefault="00E52C5B" w:rsidP="003D33B6">
      <w:pPr>
        <w:rPr>
          <w:rFonts w:ascii="Arial" w:eastAsia="Arial" w:hAnsi="Arial" w:cs="Arial"/>
        </w:rPr>
      </w:pPr>
    </w:p>
    <w:p w14:paraId="03C94927" w14:textId="77777777" w:rsidR="00FF6441" w:rsidRPr="005956C8" w:rsidRDefault="00FF6441" w:rsidP="00FF6441">
      <w:pPr>
        <w:pBdr>
          <w:top w:val="nil"/>
          <w:left w:val="nil"/>
          <w:bottom w:val="nil"/>
          <w:right w:val="nil"/>
          <w:between w:val="nil"/>
        </w:pBdr>
        <w:spacing w:line="276" w:lineRule="auto"/>
        <w:rPr>
          <w:rFonts w:ascii="Helvetica Neue" w:eastAsia="Helvetica Neue" w:hAnsi="Helvetica Neue" w:cs="Helvetica Neue"/>
          <w:szCs w:val="24"/>
        </w:rPr>
      </w:pPr>
      <w:r w:rsidRPr="005956C8">
        <w:rPr>
          <w:rFonts w:ascii="Helvetica Neue" w:eastAsia="Helvetica Neue" w:hAnsi="Helvetica Neue" w:cs="Helvetica Neue"/>
          <w:szCs w:val="24"/>
        </w:rPr>
        <w:t>Will take on the designated safeguarding lead’s responsibilities if they are unavailable. If the designated safeguarding lead is long-term absent, a deputy will temporarily take over as the designated safeguarding lead.</w:t>
      </w:r>
    </w:p>
    <w:p w14:paraId="54802587" w14:textId="77777777" w:rsidR="00432C4A" w:rsidRPr="00BA6487" w:rsidRDefault="00432C4A" w:rsidP="003D33B6">
      <w:pPr>
        <w:rPr>
          <w:rFonts w:ascii="Arial" w:eastAsia="Arial" w:hAnsi="Arial" w:cs="Arial"/>
          <w:sz w:val="28"/>
          <w:szCs w:val="24"/>
        </w:rPr>
      </w:pPr>
    </w:p>
    <w:p w14:paraId="0917A3D6" w14:textId="566A4756" w:rsidR="007C31C8" w:rsidRPr="00A12D27" w:rsidRDefault="007C31C8" w:rsidP="00841752">
      <w:pPr>
        <w:pStyle w:val="Heading2"/>
        <w:rPr>
          <w:rFonts w:eastAsia="Arial" w:cs="Arial"/>
          <w:b w:val="0"/>
          <w:bCs/>
          <w:color w:val="FF0000"/>
          <w:szCs w:val="24"/>
        </w:rPr>
      </w:pPr>
      <w:bookmarkStart w:id="52" w:name="_Toc108080711"/>
      <w:bookmarkStart w:id="53" w:name="_Toc448255575"/>
      <w:bookmarkStart w:id="54" w:name="_Toc828787313"/>
      <w:bookmarkStart w:id="55" w:name="_Toc795569377"/>
      <w:bookmarkStart w:id="56" w:name="_Toc1673889716"/>
      <w:bookmarkStart w:id="57" w:name="_Toc203650950"/>
      <w:r w:rsidRPr="004E4393">
        <w:rPr>
          <w:szCs w:val="28"/>
        </w:rPr>
        <w:t>The Governing Body</w:t>
      </w:r>
      <w:bookmarkEnd w:id="52"/>
      <w:bookmarkEnd w:id="53"/>
      <w:bookmarkEnd w:id="54"/>
      <w:bookmarkEnd w:id="55"/>
      <w:bookmarkEnd w:id="56"/>
      <w:bookmarkEnd w:id="57"/>
      <w:r w:rsidR="00872117" w:rsidRPr="004E4393">
        <w:rPr>
          <w:rFonts w:eastAsia="Arial" w:cs="Arial"/>
          <w:color w:val="FF0000"/>
          <w:sz w:val="28"/>
          <w:szCs w:val="28"/>
        </w:rPr>
        <w:t xml:space="preserve"> </w:t>
      </w:r>
    </w:p>
    <w:p w14:paraId="3C6D958A" w14:textId="463F7FC4" w:rsidR="00E92117" w:rsidRPr="005956C8" w:rsidRDefault="00E92117" w:rsidP="00E92117">
      <w:pPr>
        <w:rPr>
          <w:rFonts w:ascii="Arial" w:eastAsia="Helvetica Neue" w:hAnsi="Arial" w:cs="Arial"/>
          <w:szCs w:val="24"/>
        </w:rPr>
      </w:pPr>
      <w:r w:rsidRPr="005956C8">
        <w:rPr>
          <w:rFonts w:ascii="Arial" w:eastAsia="Helvetica Neue" w:hAnsi="Arial" w:cs="Arial"/>
          <w:szCs w:val="24"/>
        </w:rPr>
        <w:t xml:space="preserve">The non-statutory </w:t>
      </w:r>
      <w:hyperlink r:id="rId43">
        <w:r w:rsidRPr="005956C8">
          <w:rPr>
            <w:rFonts w:ascii="Arial" w:eastAsia="Helvetica Neue" w:hAnsi="Arial" w:cs="Arial"/>
            <w:szCs w:val="24"/>
            <w:u w:val="single"/>
          </w:rPr>
          <w:t>Maintained schools governance guide</w:t>
        </w:r>
      </w:hyperlink>
      <w:r w:rsidRPr="005956C8">
        <w:rPr>
          <w:rFonts w:ascii="Arial" w:eastAsia="Helvetica Neue" w:hAnsi="Arial" w:cs="Arial"/>
          <w:szCs w:val="24"/>
        </w:rPr>
        <w:t xml:space="preserve"> sets out the roles, responsibilities and legal duties for governing boards and boards of trustees. </w:t>
      </w:r>
    </w:p>
    <w:p w14:paraId="27B00566" w14:textId="77777777" w:rsidR="007C31C8" w:rsidRPr="005956C8" w:rsidRDefault="007C31C8" w:rsidP="003D33B6">
      <w:pPr>
        <w:rPr>
          <w:rFonts w:ascii="Arial" w:eastAsia="Arial" w:hAnsi="Arial" w:cs="Arial"/>
        </w:rPr>
      </w:pPr>
      <w:bookmarkStart w:id="58" w:name="_p8tagag3haf1" w:colFirst="0" w:colLast="0"/>
      <w:bookmarkEnd w:id="58"/>
    </w:p>
    <w:p w14:paraId="72D047BC" w14:textId="0D154DA9" w:rsidR="009B44DC" w:rsidRPr="005956C8" w:rsidRDefault="00C41334" w:rsidP="003D33B6">
      <w:pPr>
        <w:rPr>
          <w:rFonts w:ascii="Arial" w:eastAsia="Arial" w:hAnsi="Arial" w:cs="Arial"/>
        </w:rPr>
      </w:pPr>
      <w:r w:rsidRPr="005956C8">
        <w:rPr>
          <w:rFonts w:ascii="Arial" w:eastAsia="Arial" w:hAnsi="Arial" w:cs="Arial"/>
        </w:rPr>
        <w:t xml:space="preserve">All members of </w:t>
      </w:r>
      <w:r w:rsidR="00FD598C" w:rsidRPr="005956C8">
        <w:rPr>
          <w:rFonts w:ascii="Arial" w:eastAsia="Arial" w:hAnsi="Arial" w:cs="Arial"/>
        </w:rPr>
        <w:t>The Governing Body</w:t>
      </w:r>
      <w:r w:rsidR="000168CF" w:rsidRPr="005956C8">
        <w:rPr>
          <w:rFonts w:ascii="Arial" w:eastAsia="Arial" w:hAnsi="Arial" w:cs="Arial"/>
        </w:rPr>
        <w:t xml:space="preserve"> understand and fulf</w:t>
      </w:r>
      <w:r w:rsidR="002200D3" w:rsidRPr="005956C8">
        <w:rPr>
          <w:rFonts w:ascii="Arial" w:eastAsia="Arial" w:hAnsi="Arial" w:cs="Arial"/>
        </w:rPr>
        <w:t>il their</w:t>
      </w:r>
      <w:r w:rsidR="001B1E0F" w:rsidRPr="005956C8">
        <w:rPr>
          <w:rFonts w:ascii="Arial" w:eastAsia="Arial" w:hAnsi="Arial" w:cs="Arial"/>
        </w:rPr>
        <w:t xml:space="preserve"> </w:t>
      </w:r>
      <w:r w:rsidR="002200D3" w:rsidRPr="005956C8">
        <w:rPr>
          <w:rFonts w:ascii="Arial" w:eastAsia="Arial" w:hAnsi="Arial" w:cs="Arial"/>
        </w:rPr>
        <w:t>responsibilities</w:t>
      </w:r>
      <w:r w:rsidR="001B1E0F" w:rsidRPr="005956C8">
        <w:rPr>
          <w:rFonts w:ascii="Arial" w:eastAsia="Arial" w:hAnsi="Arial" w:cs="Arial"/>
        </w:rPr>
        <w:t xml:space="preserve"> </w:t>
      </w:r>
      <w:r w:rsidR="000168CF" w:rsidRPr="005956C8">
        <w:rPr>
          <w:rFonts w:ascii="Arial" w:eastAsia="Arial" w:hAnsi="Arial" w:cs="Arial"/>
        </w:rPr>
        <w:t>to</w:t>
      </w:r>
      <w:r w:rsidR="00FD598C" w:rsidRPr="005956C8">
        <w:rPr>
          <w:rFonts w:ascii="Arial" w:eastAsia="Arial" w:hAnsi="Arial" w:cs="Arial"/>
        </w:rPr>
        <w:t xml:space="preserve"> ensure that</w:t>
      </w:r>
      <w:r w:rsidR="00F63605" w:rsidRPr="005956C8">
        <w:rPr>
          <w:rFonts w:ascii="Arial" w:eastAsia="Arial" w:hAnsi="Arial" w:cs="Arial"/>
        </w:rPr>
        <w:t>:</w:t>
      </w:r>
    </w:p>
    <w:p w14:paraId="05EDAE2F" w14:textId="77777777" w:rsidR="009B44DC" w:rsidRPr="005956C8" w:rsidRDefault="009B44DC" w:rsidP="003D33B6">
      <w:pPr>
        <w:rPr>
          <w:rFonts w:ascii="Arial" w:eastAsia="Arial" w:hAnsi="Arial" w:cs="Arial"/>
        </w:rPr>
      </w:pPr>
    </w:p>
    <w:p w14:paraId="396BE26F" w14:textId="5AFA53DE" w:rsidR="009B7D80" w:rsidRPr="005956C8" w:rsidRDefault="009B7D80" w:rsidP="009B7D80">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 xml:space="preserve">Safeguarding, and the child’s best interests, wishes and feelings, are considered in everything the school does. Everyone at the school is involved in the whole school approach to safeguarding and online safety is a theme throughout. </w:t>
      </w:r>
    </w:p>
    <w:p w14:paraId="5087FA03" w14:textId="77777777" w:rsidR="001D1C2A" w:rsidRPr="005956C8" w:rsidRDefault="001D1C2A" w:rsidP="009B7D80">
      <w:pPr>
        <w:pBdr>
          <w:top w:val="nil"/>
          <w:left w:val="nil"/>
          <w:bottom w:val="nil"/>
          <w:right w:val="nil"/>
          <w:between w:val="nil"/>
        </w:pBdr>
        <w:spacing w:line="276" w:lineRule="auto"/>
        <w:rPr>
          <w:rFonts w:ascii="Arial" w:eastAsia="Helvetica Neue" w:hAnsi="Arial" w:cs="Arial"/>
          <w:szCs w:val="24"/>
        </w:rPr>
      </w:pPr>
    </w:p>
    <w:p w14:paraId="0CE6F0A0" w14:textId="77777777" w:rsidR="001D1C2A" w:rsidRPr="005956C8" w:rsidRDefault="001D1C2A" w:rsidP="001D1C2A">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highlight w:val="white"/>
        </w:rPr>
        <w:t>The school’s policies, procedures and training follow the local safeguarding partnership arrangements and the law, including the school’s duties</w:t>
      </w:r>
      <w:r w:rsidRPr="005956C8">
        <w:rPr>
          <w:rFonts w:ascii="Arial" w:eastAsia="Helvetica Neue" w:hAnsi="Arial" w:cs="Arial"/>
          <w:szCs w:val="24"/>
        </w:rPr>
        <w:t xml:space="preserve"> under the Human Rights Act 1998, Data Protection Act 2018 and Equality Act 2010.  </w:t>
      </w:r>
    </w:p>
    <w:p w14:paraId="48345C42" w14:textId="0202F24C" w:rsidR="00487378" w:rsidRPr="005956C8" w:rsidRDefault="00487378" w:rsidP="003D33B6">
      <w:pPr>
        <w:rPr>
          <w:rFonts w:ascii="Arial" w:eastAsia="Arial" w:hAnsi="Arial" w:cs="Arial"/>
        </w:rPr>
      </w:pPr>
    </w:p>
    <w:p w14:paraId="23610890" w14:textId="6FCBDB43" w:rsidR="00245F66" w:rsidRPr="005956C8" w:rsidRDefault="00245F66" w:rsidP="00245F66">
      <w:pPr>
        <w:pBdr>
          <w:top w:val="nil"/>
          <w:left w:val="nil"/>
          <w:bottom w:val="nil"/>
          <w:right w:val="nil"/>
          <w:between w:val="nil"/>
        </w:pBdr>
        <w:spacing w:line="276" w:lineRule="auto"/>
        <w:rPr>
          <w:rFonts w:ascii="Helvetica Neue" w:eastAsia="Helvetica Neue" w:hAnsi="Helvetica Neue" w:cs="Helvetica Neue"/>
          <w:szCs w:val="24"/>
        </w:rPr>
      </w:pPr>
      <w:r w:rsidRPr="005956C8">
        <w:rPr>
          <w:rFonts w:ascii="Helvetica Neue" w:eastAsia="Helvetica Neue" w:hAnsi="Helvetica Neue" w:cs="Helvetica Neue"/>
          <w:szCs w:val="24"/>
        </w:rPr>
        <w:t>The school’s leadership team are held to account for the school’s safeguarding arrangements.</w:t>
      </w:r>
    </w:p>
    <w:p w14:paraId="1669A0A9" w14:textId="251F844C" w:rsidR="00F07747" w:rsidRPr="005956C8" w:rsidRDefault="00F07747" w:rsidP="003D33B6">
      <w:pPr>
        <w:rPr>
          <w:rFonts w:ascii="Helvetica Neue" w:eastAsia="Helvetica Neue" w:hAnsi="Helvetica Neue" w:cs="Helvetica Neue"/>
        </w:rPr>
      </w:pPr>
    </w:p>
    <w:p w14:paraId="138BB44B" w14:textId="71A40705" w:rsidR="006B7B9B" w:rsidRPr="005956C8" w:rsidRDefault="006B7B9B" w:rsidP="006B7B9B">
      <w:pPr>
        <w:pBdr>
          <w:top w:val="nil"/>
          <w:left w:val="nil"/>
          <w:bottom w:val="nil"/>
          <w:right w:val="nil"/>
          <w:between w:val="nil"/>
        </w:pBdr>
        <w:spacing w:line="276" w:lineRule="auto"/>
        <w:rPr>
          <w:rFonts w:ascii="Helvetica Neue" w:eastAsia="Helvetica Neue" w:hAnsi="Helvetica Neue" w:cs="Helvetica Neue"/>
          <w:szCs w:val="24"/>
        </w:rPr>
      </w:pPr>
      <w:r w:rsidRPr="005956C8">
        <w:rPr>
          <w:rFonts w:ascii="Helvetica Neue" w:eastAsia="Helvetica Neue" w:hAnsi="Helvetica Neue" w:cs="Helvetica Neue"/>
          <w:szCs w:val="24"/>
        </w:rPr>
        <w:t>Safeguarding is a standing item on the agenda for Govern</w:t>
      </w:r>
      <w:r w:rsidR="000E63E1" w:rsidRPr="005956C8">
        <w:rPr>
          <w:rFonts w:ascii="Helvetica Neue" w:eastAsia="Helvetica Neue" w:hAnsi="Helvetica Neue" w:cs="Helvetica Neue"/>
          <w:szCs w:val="24"/>
        </w:rPr>
        <w:t>ing Body</w:t>
      </w:r>
      <w:r w:rsidR="005956C8" w:rsidRPr="005956C8">
        <w:rPr>
          <w:rFonts w:ascii="Helvetica Neue" w:eastAsia="Helvetica Neue" w:hAnsi="Helvetica Neue" w:cs="Helvetica Neue"/>
          <w:szCs w:val="24"/>
        </w:rPr>
        <w:t xml:space="preserve"> meetings.</w:t>
      </w:r>
    </w:p>
    <w:p w14:paraId="3D56A6B5" w14:textId="77777777" w:rsidR="002E4036" w:rsidRPr="005956C8" w:rsidRDefault="002E4036" w:rsidP="006B7B9B">
      <w:pPr>
        <w:pBdr>
          <w:top w:val="nil"/>
          <w:left w:val="nil"/>
          <w:bottom w:val="nil"/>
          <w:right w:val="nil"/>
          <w:between w:val="nil"/>
        </w:pBdr>
        <w:spacing w:line="276" w:lineRule="auto"/>
        <w:rPr>
          <w:rFonts w:ascii="Helvetica Neue" w:eastAsia="Helvetica Neue" w:hAnsi="Helvetica Neue" w:cs="Helvetica Neue"/>
          <w:szCs w:val="24"/>
        </w:rPr>
      </w:pPr>
    </w:p>
    <w:p w14:paraId="11300C28" w14:textId="77777777" w:rsidR="002E4036" w:rsidRPr="005956C8" w:rsidRDefault="002E4036" w:rsidP="002E4036">
      <w:pPr>
        <w:pBdr>
          <w:top w:val="nil"/>
          <w:left w:val="nil"/>
          <w:bottom w:val="nil"/>
          <w:right w:val="nil"/>
          <w:between w:val="nil"/>
        </w:pBdr>
        <w:spacing w:line="276" w:lineRule="auto"/>
        <w:rPr>
          <w:rFonts w:ascii="Helvetica Neue" w:eastAsia="Helvetica Neue" w:hAnsi="Helvetica Neue" w:cs="Helvetica Neue"/>
          <w:szCs w:val="24"/>
        </w:rPr>
      </w:pPr>
      <w:r w:rsidRPr="005956C8">
        <w:rPr>
          <w:rFonts w:ascii="Helvetica Neue" w:eastAsia="Helvetica Neue" w:hAnsi="Helvetica Neue" w:cs="Helvetica Neue"/>
          <w:szCs w:val="24"/>
          <w:highlight w:val="white"/>
        </w:rPr>
        <w:t>The appointed designated safeguarding lead (DSL) is given the additional time, funding, training, resources and support needed to carry out the role effectively.</w:t>
      </w:r>
      <w:r w:rsidRPr="005956C8">
        <w:rPr>
          <w:rFonts w:ascii="Helvetica Neue" w:eastAsia="Helvetica Neue" w:hAnsi="Helvetica Neue" w:cs="Helvetica Neue"/>
          <w:szCs w:val="24"/>
        </w:rPr>
        <w:t xml:space="preserve"> </w:t>
      </w:r>
    </w:p>
    <w:p w14:paraId="4DD07639" w14:textId="77777777" w:rsidR="00BF41B8" w:rsidRDefault="00BF41B8" w:rsidP="002E4036">
      <w:pPr>
        <w:pBdr>
          <w:top w:val="nil"/>
          <w:left w:val="nil"/>
          <w:bottom w:val="nil"/>
          <w:right w:val="nil"/>
          <w:between w:val="nil"/>
        </w:pBdr>
        <w:spacing w:line="276" w:lineRule="auto"/>
        <w:rPr>
          <w:rFonts w:ascii="Helvetica Neue" w:eastAsia="Helvetica Neue" w:hAnsi="Helvetica Neue" w:cs="Helvetica Neue"/>
          <w:color w:val="FF0000"/>
          <w:szCs w:val="24"/>
        </w:rPr>
      </w:pPr>
    </w:p>
    <w:p w14:paraId="6235CDC5" w14:textId="3CAE4EC4" w:rsidR="00BF41B8" w:rsidRPr="005956C8" w:rsidRDefault="00BF41B8" w:rsidP="00BF41B8">
      <w:pPr>
        <w:rPr>
          <w:rFonts w:ascii="Arial" w:eastAsia="Arial" w:hAnsi="Arial" w:cs="Arial"/>
        </w:rPr>
      </w:pPr>
      <w:r w:rsidRPr="005956C8">
        <w:rPr>
          <w:rFonts w:ascii="Helvetica Neue" w:eastAsia="Helvetica Neue" w:hAnsi="Helvetica Neue" w:cs="Helvetica Neue"/>
          <w:szCs w:val="24"/>
        </w:rPr>
        <w:lastRenderedPageBreak/>
        <w:t>An experienced governor takes leadership responsibility for the school’s safeguarding arrangements.</w:t>
      </w:r>
    </w:p>
    <w:p w14:paraId="49541F23" w14:textId="77777777" w:rsidR="00BF41B8" w:rsidRPr="005956C8" w:rsidRDefault="00BF41B8" w:rsidP="002E4036">
      <w:pPr>
        <w:pBdr>
          <w:top w:val="nil"/>
          <w:left w:val="nil"/>
          <w:bottom w:val="nil"/>
          <w:right w:val="nil"/>
          <w:between w:val="nil"/>
        </w:pBdr>
        <w:spacing w:line="276" w:lineRule="auto"/>
        <w:rPr>
          <w:rFonts w:ascii="Helvetica Neue" w:eastAsia="Helvetica Neue" w:hAnsi="Helvetica Neue" w:cs="Helvetica Neue"/>
          <w:szCs w:val="24"/>
        </w:rPr>
      </w:pPr>
    </w:p>
    <w:p w14:paraId="02CAD916" w14:textId="24CB020A" w:rsidR="00BF41B8" w:rsidRPr="005956C8" w:rsidRDefault="00BF41B8" w:rsidP="00BF41B8">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There is an appointed designated teacher for looked after children who is appropriately trained.</w:t>
      </w:r>
      <w:r w:rsidR="005956C8" w:rsidRPr="005956C8">
        <w:rPr>
          <w:rFonts w:ascii="Arial" w:eastAsia="Helvetica Neue" w:hAnsi="Arial" w:cs="Arial"/>
          <w:szCs w:val="24"/>
        </w:rPr>
        <w:t xml:space="preserve"> At Claygate Primary School this is Hilary Ali.</w:t>
      </w:r>
    </w:p>
    <w:p w14:paraId="78511F19" w14:textId="77777777" w:rsidR="00505315" w:rsidRPr="005956C8" w:rsidRDefault="00505315" w:rsidP="003D33B6">
      <w:pPr>
        <w:rPr>
          <w:rFonts w:ascii="Arial" w:eastAsia="Arial" w:hAnsi="Arial" w:cs="Arial"/>
        </w:rPr>
      </w:pPr>
    </w:p>
    <w:p w14:paraId="325FB981" w14:textId="212ECCE3" w:rsidR="006968D6" w:rsidRPr="005956C8" w:rsidRDefault="006968D6" w:rsidP="006968D6">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 xml:space="preserve">The </w:t>
      </w:r>
      <w:r w:rsidR="00AA1D34" w:rsidRPr="005956C8">
        <w:rPr>
          <w:rFonts w:ascii="Arial" w:eastAsia="Helvetica Neue" w:hAnsi="Arial" w:cs="Arial"/>
          <w:szCs w:val="24"/>
        </w:rPr>
        <w:t>governing body</w:t>
      </w:r>
      <w:r w:rsidRPr="005956C8">
        <w:rPr>
          <w:rFonts w:ascii="Arial" w:eastAsia="Helvetica Neue" w:hAnsi="Arial" w:cs="Arial"/>
          <w:szCs w:val="24"/>
        </w:rPr>
        <w:t xml:space="preserve"> takes into account children who are more at risk of harm and any barriers that can make it difficult to recognise abuse and/or neglect, for example children with special educational needs and disabilities (SEND). </w:t>
      </w:r>
    </w:p>
    <w:p w14:paraId="0AC71B0C" w14:textId="77777777" w:rsidR="006968D6" w:rsidRPr="005956C8" w:rsidRDefault="006968D6" w:rsidP="003D33B6">
      <w:pPr>
        <w:rPr>
          <w:rFonts w:ascii="Arial" w:eastAsia="Arial" w:hAnsi="Arial" w:cs="Arial"/>
        </w:rPr>
      </w:pPr>
    </w:p>
    <w:p w14:paraId="3B82887E" w14:textId="0165BD89" w:rsidR="00EE3EB8" w:rsidRPr="005956C8" w:rsidRDefault="007470BD" w:rsidP="00EE3EB8">
      <w:pPr>
        <w:rPr>
          <w:rFonts w:ascii="Arial" w:eastAsia="Arial" w:hAnsi="Arial" w:cs="Arial"/>
        </w:rPr>
      </w:pPr>
      <w:r w:rsidRPr="005956C8">
        <w:rPr>
          <w:rFonts w:ascii="Arial" w:eastAsia="Helvetica Neue" w:hAnsi="Arial" w:cs="Arial"/>
          <w:szCs w:val="24"/>
        </w:rPr>
        <w:t>Safeguarding and c</w:t>
      </w:r>
      <w:r w:rsidR="00D85DEA" w:rsidRPr="005956C8">
        <w:rPr>
          <w:rFonts w:ascii="Arial" w:eastAsia="Helvetica Neue" w:hAnsi="Arial" w:cs="Arial"/>
          <w:szCs w:val="24"/>
        </w:rPr>
        <w:t>hild protection files are maintained as set out in Annex C of KCSIE.</w:t>
      </w:r>
      <w:r w:rsidR="00EE3EB8" w:rsidRPr="005956C8">
        <w:rPr>
          <w:rFonts w:ascii="Arial" w:eastAsia="Helvetica Neue" w:hAnsi="Arial" w:cs="Arial"/>
          <w:szCs w:val="24"/>
        </w:rPr>
        <w:t xml:space="preserve"> </w:t>
      </w:r>
    </w:p>
    <w:p w14:paraId="00CDFFC4" w14:textId="77777777" w:rsidR="00D85DEA" w:rsidRPr="005956C8" w:rsidRDefault="00D85DEA" w:rsidP="00D85DEA">
      <w:pPr>
        <w:pBdr>
          <w:top w:val="nil"/>
          <w:left w:val="nil"/>
          <w:bottom w:val="nil"/>
          <w:right w:val="nil"/>
          <w:between w:val="nil"/>
        </w:pBdr>
        <w:spacing w:line="276" w:lineRule="auto"/>
        <w:rPr>
          <w:rFonts w:ascii="Arial" w:eastAsia="Helvetica Neue" w:hAnsi="Arial" w:cs="Arial"/>
          <w:szCs w:val="24"/>
        </w:rPr>
      </w:pPr>
    </w:p>
    <w:p w14:paraId="47728FAD" w14:textId="19B99D23" w:rsidR="00D85DEA" w:rsidRPr="005956C8" w:rsidRDefault="00D85DEA" w:rsidP="00D85DEA">
      <w:pPr>
        <w:pBdr>
          <w:top w:val="nil"/>
          <w:left w:val="nil"/>
          <w:bottom w:val="nil"/>
          <w:right w:val="nil"/>
          <w:between w:val="nil"/>
        </w:pBdr>
        <w:spacing w:line="276" w:lineRule="auto"/>
        <w:rPr>
          <w:rFonts w:ascii="Helvetica Neue" w:eastAsia="Helvetica Neue" w:hAnsi="Helvetica Neue" w:cs="Helvetica Neue"/>
          <w:szCs w:val="24"/>
        </w:rPr>
      </w:pPr>
      <w:r w:rsidRPr="005956C8">
        <w:rPr>
          <w:rFonts w:ascii="Arial" w:eastAsia="Helvetica Neue" w:hAnsi="Arial" w:cs="Arial"/>
          <w:szCs w:val="24"/>
        </w:rPr>
        <w:t>The school adds to multi-agency working and shares information appropriately and in a timely manner</w:t>
      </w:r>
      <w:r w:rsidRPr="005956C8">
        <w:rPr>
          <w:rFonts w:ascii="Helvetica Neue" w:eastAsia="Helvetica Neue" w:hAnsi="Helvetica Neue" w:cs="Helvetica Neue"/>
          <w:szCs w:val="24"/>
        </w:rPr>
        <w:t xml:space="preserve">. </w:t>
      </w:r>
    </w:p>
    <w:p w14:paraId="62678784" w14:textId="77777777" w:rsidR="00CF6427" w:rsidRDefault="00CF6427" w:rsidP="003D33B6">
      <w:pPr>
        <w:rPr>
          <w:rFonts w:ascii="Arial" w:eastAsia="Arial" w:hAnsi="Arial" w:cs="Arial"/>
        </w:rPr>
      </w:pPr>
    </w:p>
    <w:p w14:paraId="01D9A99F" w14:textId="1D35D739" w:rsidR="00D74F70" w:rsidRPr="00D74F70" w:rsidRDefault="00D74F70" w:rsidP="00D74F70">
      <w:pPr>
        <w:pBdr>
          <w:top w:val="nil"/>
          <w:left w:val="nil"/>
          <w:bottom w:val="nil"/>
          <w:right w:val="nil"/>
          <w:between w:val="nil"/>
        </w:pBdr>
        <w:spacing w:line="276" w:lineRule="auto"/>
        <w:rPr>
          <w:rFonts w:ascii="Helvetica Neue" w:eastAsia="Helvetica Neue" w:hAnsi="Helvetica Neue" w:cs="Helvetica Neue"/>
          <w:szCs w:val="24"/>
        </w:rPr>
      </w:pPr>
      <w:r w:rsidRPr="00D74F70">
        <w:rPr>
          <w:rFonts w:ascii="Helvetica Neue" w:eastAsia="Helvetica Neue" w:hAnsi="Helvetica Neue" w:cs="Helvetica Neue"/>
          <w:szCs w:val="24"/>
        </w:rPr>
        <w:t>All staff receive regular safeguarding information, updates and in-depth training.</w:t>
      </w:r>
    </w:p>
    <w:p w14:paraId="5E42DF68" w14:textId="77777777" w:rsidR="00D74F70" w:rsidRDefault="00D74F70" w:rsidP="003D33B6">
      <w:pPr>
        <w:rPr>
          <w:rFonts w:ascii="Arial" w:eastAsia="Arial" w:hAnsi="Arial" w:cs="Arial"/>
        </w:rPr>
      </w:pPr>
    </w:p>
    <w:p w14:paraId="2C616ABB" w14:textId="1B1A0B02" w:rsidR="00FE65F4" w:rsidRPr="00FE65F4" w:rsidRDefault="00FE65F4" w:rsidP="00FE65F4">
      <w:pPr>
        <w:pBdr>
          <w:top w:val="nil"/>
          <w:left w:val="nil"/>
          <w:bottom w:val="nil"/>
          <w:right w:val="nil"/>
          <w:between w:val="nil"/>
        </w:pBdr>
        <w:spacing w:line="276" w:lineRule="auto"/>
        <w:rPr>
          <w:rFonts w:ascii="Arial" w:eastAsia="Helvetica Neue" w:hAnsi="Arial" w:cs="Arial"/>
          <w:szCs w:val="24"/>
        </w:rPr>
      </w:pPr>
      <w:r w:rsidRPr="00FE65F4">
        <w:rPr>
          <w:rFonts w:ascii="Arial" w:eastAsia="Helvetica Neue" w:hAnsi="Arial" w:cs="Arial"/>
          <w:szCs w:val="24"/>
        </w:rPr>
        <w:t xml:space="preserve">Staff sign to say they have read the appropriate part of </w:t>
      </w:r>
      <w:r w:rsidRPr="005956C8">
        <w:rPr>
          <w:rFonts w:ascii="Arial" w:eastAsia="Helvetica Neue" w:hAnsi="Arial" w:cs="Arial"/>
          <w:szCs w:val="24"/>
        </w:rPr>
        <w:t xml:space="preserve">KCSIE. Governors sign </w:t>
      </w:r>
      <w:r w:rsidRPr="00FE65F4">
        <w:rPr>
          <w:rFonts w:ascii="Arial" w:eastAsia="Helvetica Neue" w:hAnsi="Arial" w:cs="Arial"/>
          <w:szCs w:val="24"/>
        </w:rPr>
        <w:t>to say they have read and understood KCSIE and this policy.</w:t>
      </w:r>
    </w:p>
    <w:p w14:paraId="506AF6CC" w14:textId="77777777" w:rsidR="00FE65F4" w:rsidRDefault="00FE65F4" w:rsidP="003D33B6">
      <w:pPr>
        <w:rPr>
          <w:rFonts w:ascii="Arial" w:eastAsia="Arial" w:hAnsi="Arial" w:cs="Arial"/>
        </w:rPr>
      </w:pPr>
    </w:p>
    <w:p w14:paraId="1D921D4E" w14:textId="77777777" w:rsidR="0030788A"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Children are taught about keeping safe, including when online. </w:t>
      </w:r>
    </w:p>
    <w:p w14:paraId="60EFEAFA" w14:textId="77777777" w:rsidR="0030788A" w:rsidRPr="0030788A" w:rsidRDefault="0030788A" w:rsidP="0030788A">
      <w:pPr>
        <w:pBdr>
          <w:top w:val="nil"/>
          <w:left w:val="nil"/>
          <w:bottom w:val="nil"/>
          <w:right w:val="nil"/>
          <w:between w:val="nil"/>
        </w:pBdr>
        <w:spacing w:line="276" w:lineRule="auto"/>
        <w:ind w:left="360"/>
        <w:rPr>
          <w:rFonts w:ascii="Arial" w:eastAsia="Helvetica Neue" w:hAnsi="Arial" w:cs="Arial"/>
          <w:szCs w:val="24"/>
        </w:rPr>
      </w:pPr>
    </w:p>
    <w:p w14:paraId="097B09F6" w14:textId="5125093E" w:rsidR="0030788A"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The </w:t>
      </w:r>
      <w:r w:rsidR="002168C8">
        <w:rPr>
          <w:rFonts w:ascii="Arial" w:eastAsia="Helvetica Neue" w:hAnsi="Arial" w:cs="Arial"/>
          <w:szCs w:val="24"/>
        </w:rPr>
        <w:t>governing body</w:t>
      </w:r>
      <w:r w:rsidR="002168C8" w:rsidRPr="0030788A">
        <w:rPr>
          <w:rFonts w:ascii="Arial" w:eastAsia="Helvetica Neue" w:hAnsi="Arial" w:cs="Arial"/>
          <w:szCs w:val="24"/>
        </w:rPr>
        <w:t xml:space="preserve"> </w:t>
      </w:r>
      <w:r w:rsidRPr="0030788A">
        <w:rPr>
          <w:rFonts w:ascii="Arial" w:eastAsia="Helvetica Neue" w:hAnsi="Arial" w:cs="Arial"/>
          <w:szCs w:val="24"/>
        </w:rPr>
        <w:t xml:space="preserve">does all that they reasonably can to limit children’s exposure to online risks from the school’s online IT systems and assign a member of the senior leadership team and a </w:t>
      </w:r>
      <w:r w:rsidRPr="005956C8">
        <w:rPr>
          <w:rFonts w:ascii="Arial" w:eastAsia="Helvetica Neue" w:hAnsi="Arial" w:cs="Arial"/>
          <w:szCs w:val="24"/>
        </w:rPr>
        <w:t xml:space="preserve">governor to ensure standards are met. </w:t>
      </w:r>
    </w:p>
    <w:p w14:paraId="13B2A81B" w14:textId="77777777" w:rsidR="0030788A" w:rsidRPr="0030788A" w:rsidRDefault="0030788A" w:rsidP="0030788A">
      <w:pPr>
        <w:pBdr>
          <w:top w:val="nil"/>
          <w:left w:val="nil"/>
          <w:bottom w:val="nil"/>
          <w:right w:val="nil"/>
          <w:between w:val="nil"/>
        </w:pBdr>
        <w:spacing w:line="276" w:lineRule="auto"/>
        <w:rPr>
          <w:rFonts w:ascii="Arial" w:eastAsia="Helvetica Neue" w:hAnsi="Arial" w:cs="Arial"/>
          <w:szCs w:val="24"/>
        </w:rPr>
      </w:pPr>
    </w:p>
    <w:p w14:paraId="5039E6ED" w14:textId="77777777" w:rsidR="0030788A"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Appropriate safer recruitment processes and procedures are in place. </w:t>
      </w:r>
    </w:p>
    <w:p w14:paraId="73024078" w14:textId="77777777" w:rsidR="0030788A" w:rsidRPr="0030788A" w:rsidRDefault="0030788A" w:rsidP="0030788A">
      <w:pPr>
        <w:pBdr>
          <w:top w:val="nil"/>
          <w:left w:val="nil"/>
          <w:bottom w:val="nil"/>
          <w:right w:val="nil"/>
          <w:between w:val="nil"/>
        </w:pBdr>
        <w:spacing w:line="276" w:lineRule="auto"/>
        <w:rPr>
          <w:rFonts w:ascii="Arial" w:eastAsia="Helvetica Neue" w:hAnsi="Arial" w:cs="Arial"/>
          <w:szCs w:val="24"/>
        </w:rPr>
      </w:pPr>
    </w:p>
    <w:p w14:paraId="585CF3A7" w14:textId="77777777" w:rsidR="0030788A" w:rsidRDefault="0030788A" w:rsidP="0030788A">
      <w:pPr>
        <w:spacing w:line="276" w:lineRule="auto"/>
        <w:rPr>
          <w:rFonts w:ascii="Arial" w:eastAsia="Helvetica Neue" w:hAnsi="Arial" w:cs="Arial"/>
          <w:szCs w:val="24"/>
        </w:rPr>
      </w:pPr>
      <w:bookmarkStart w:id="59" w:name="_u3am8g1bbhcv" w:colFirst="0" w:colLast="0"/>
      <w:bookmarkEnd w:id="59"/>
      <w:r w:rsidRPr="0030788A">
        <w:rPr>
          <w:rFonts w:ascii="Arial" w:eastAsia="Helvetica Neue" w:hAnsi="Arial" w:cs="Arial"/>
          <w:szCs w:val="24"/>
        </w:rPr>
        <w:t>Procedures are in place to identify and address children absent from education, including persistent absence, and when safeguarding concerns coincide.</w:t>
      </w:r>
    </w:p>
    <w:p w14:paraId="6534726B" w14:textId="77777777" w:rsidR="0030788A" w:rsidRPr="0030788A" w:rsidRDefault="0030788A" w:rsidP="0030788A">
      <w:pPr>
        <w:spacing w:line="276" w:lineRule="auto"/>
        <w:rPr>
          <w:rFonts w:ascii="Arial" w:eastAsia="Helvetica Neue" w:hAnsi="Arial" w:cs="Arial"/>
          <w:szCs w:val="24"/>
        </w:rPr>
      </w:pPr>
    </w:p>
    <w:p w14:paraId="00FC3A8B" w14:textId="14E06E3C" w:rsidR="0030788A" w:rsidRPr="005956C8" w:rsidRDefault="0030788A" w:rsidP="0030788A">
      <w:pPr>
        <w:pBdr>
          <w:top w:val="nil"/>
          <w:left w:val="nil"/>
          <w:bottom w:val="nil"/>
          <w:right w:val="nil"/>
          <w:between w:val="nil"/>
        </w:pBdr>
        <w:spacing w:line="276" w:lineRule="auto"/>
        <w:rPr>
          <w:rFonts w:ascii="Arial" w:eastAsia="Helvetica Neue" w:hAnsi="Arial" w:cs="Arial"/>
          <w:szCs w:val="24"/>
        </w:rPr>
      </w:pPr>
      <w:r w:rsidRPr="0030788A">
        <w:rPr>
          <w:rFonts w:ascii="Arial" w:eastAsia="Helvetica Neue" w:hAnsi="Arial" w:cs="Arial"/>
          <w:szCs w:val="24"/>
        </w:rPr>
        <w:t xml:space="preserve">There are procedures for reporting and managing safeguarding concerns about adults who work for </w:t>
      </w:r>
      <w:r w:rsidRPr="005956C8">
        <w:rPr>
          <w:rFonts w:ascii="Arial" w:eastAsia="Helvetica Neue" w:hAnsi="Arial" w:cs="Arial"/>
          <w:szCs w:val="24"/>
        </w:rPr>
        <w:t>the school. The chair of governors will manage any allegations against the headteacher.</w:t>
      </w:r>
    </w:p>
    <w:p w14:paraId="5556F820" w14:textId="77777777" w:rsidR="0030788A" w:rsidRPr="005956C8" w:rsidRDefault="0030788A" w:rsidP="0030788A">
      <w:pPr>
        <w:pBdr>
          <w:top w:val="nil"/>
          <w:left w:val="nil"/>
          <w:bottom w:val="nil"/>
          <w:right w:val="nil"/>
          <w:between w:val="nil"/>
        </w:pBdr>
        <w:spacing w:line="276" w:lineRule="auto"/>
        <w:rPr>
          <w:rFonts w:ascii="Arial" w:eastAsia="Helvetica Neue" w:hAnsi="Arial" w:cs="Arial"/>
          <w:szCs w:val="24"/>
        </w:rPr>
      </w:pPr>
    </w:p>
    <w:p w14:paraId="675E970C" w14:textId="77777777" w:rsidR="0030788A" w:rsidRPr="005956C8" w:rsidRDefault="0030788A" w:rsidP="0030788A">
      <w:pPr>
        <w:pBdr>
          <w:top w:val="nil"/>
          <w:left w:val="nil"/>
          <w:bottom w:val="nil"/>
          <w:right w:val="nil"/>
          <w:between w:val="nil"/>
        </w:pBdr>
        <w:spacing w:line="276" w:lineRule="auto"/>
        <w:rPr>
          <w:rFonts w:ascii="Arial" w:eastAsia="Helvetica Neue" w:hAnsi="Arial" w:cs="Arial"/>
          <w:szCs w:val="24"/>
        </w:rPr>
      </w:pPr>
      <w:r w:rsidRPr="005956C8">
        <w:rPr>
          <w:rFonts w:ascii="Arial" w:eastAsia="Helvetica Neue" w:hAnsi="Arial" w:cs="Arial"/>
          <w:szCs w:val="24"/>
        </w:rPr>
        <w:t xml:space="preserve">There are effective safeguarding arrangements for when the site is being hired/let. </w:t>
      </w:r>
    </w:p>
    <w:p w14:paraId="03D3C311" w14:textId="6885158C" w:rsidR="0030788A" w:rsidRPr="005956C8" w:rsidRDefault="0030788A" w:rsidP="0030788A">
      <w:pPr>
        <w:pBdr>
          <w:top w:val="nil"/>
          <w:left w:val="nil"/>
          <w:bottom w:val="nil"/>
          <w:right w:val="nil"/>
          <w:between w:val="nil"/>
        </w:pBdr>
        <w:spacing w:line="276" w:lineRule="auto"/>
        <w:rPr>
          <w:rFonts w:ascii="Arial" w:eastAsia="Helvetica Neue" w:hAnsi="Arial" w:cs="Arial"/>
          <w:szCs w:val="24"/>
        </w:rPr>
      </w:pPr>
    </w:p>
    <w:p w14:paraId="47D5301B" w14:textId="5514D2C9" w:rsidR="0030788A" w:rsidRPr="005956C8" w:rsidRDefault="0030788A" w:rsidP="0030788A">
      <w:pPr>
        <w:pBdr>
          <w:top w:val="nil"/>
          <w:left w:val="nil"/>
          <w:bottom w:val="nil"/>
          <w:right w:val="nil"/>
          <w:between w:val="nil"/>
        </w:pBdr>
        <w:spacing w:after="80" w:line="276" w:lineRule="auto"/>
        <w:rPr>
          <w:rFonts w:ascii="Arial" w:eastAsia="Helvetica Neue" w:hAnsi="Arial" w:cs="Arial"/>
          <w:szCs w:val="24"/>
        </w:rPr>
      </w:pPr>
      <w:r w:rsidRPr="005956C8">
        <w:rPr>
          <w:rFonts w:ascii="Arial" w:eastAsia="Helvetica Neue" w:hAnsi="Arial" w:cs="Arial"/>
          <w:szCs w:val="24"/>
        </w:rPr>
        <w:t xml:space="preserve">All members of the governing board receive safeguarding training at induction, which is regularly updated. </w:t>
      </w:r>
    </w:p>
    <w:p w14:paraId="2F2381B7" w14:textId="77777777" w:rsidR="00245F66" w:rsidRPr="00245F66" w:rsidRDefault="00245F66" w:rsidP="00245F66"/>
    <w:p w14:paraId="6A3EA402" w14:textId="1AE74F9A" w:rsidR="0065045F" w:rsidRPr="005956C8" w:rsidRDefault="0065045F" w:rsidP="002D1DF1">
      <w:pPr>
        <w:pStyle w:val="Heading2"/>
        <w:rPr>
          <w:color w:val="auto"/>
        </w:rPr>
      </w:pPr>
      <w:bookmarkStart w:id="60" w:name="_Toc203650951"/>
      <w:r w:rsidRPr="005956C8">
        <w:rPr>
          <w:color w:val="auto"/>
          <w:szCs w:val="28"/>
        </w:rPr>
        <w:t xml:space="preserve">The </w:t>
      </w:r>
      <w:r w:rsidR="002D1DF1" w:rsidRPr="005956C8">
        <w:rPr>
          <w:color w:val="auto"/>
          <w:szCs w:val="28"/>
        </w:rPr>
        <w:t>S</w:t>
      </w:r>
      <w:r w:rsidRPr="005956C8">
        <w:rPr>
          <w:color w:val="auto"/>
          <w:szCs w:val="28"/>
        </w:rPr>
        <w:t xml:space="preserve">afeguarding </w:t>
      </w:r>
      <w:r w:rsidR="002D1DF1" w:rsidRPr="005956C8">
        <w:rPr>
          <w:color w:val="auto"/>
          <w:szCs w:val="28"/>
        </w:rPr>
        <w:t>L</w:t>
      </w:r>
      <w:r w:rsidRPr="005956C8">
        <w:rPr>
          <w:color w:val="auto"/>
          <w:szCs w:val="28"/>
        </w:rPr>
        <w:t xml:space="preserve">ink </w:t>
      </w:r>
      <w:r w:rsidR="002D1DF1" w:rsidRPr="005956C8">
        <w:rPr>
          <w:color w:val="auto"/>
          <w:szCs w:val="28"/>
        </w:rPr>
        <w:t>G</w:t>
      </w:r>
      <w:r w:rsidRPr="005956C8">
        <w:rPr>
          <w:color w:val="auto"/>
          <w:szCs w:val="28"/>
        </w:rPr>
        <w:t>overnor</w:t>
      </w:r>
      <w:bookmarkEnd w:id="60"/>
      <w:r w:rsidRPr="005956C8">
        <w:rPr>
          <w:color w:val="auto"/>
          <w:szCs w:val="28"/>
        </w:rPr>
        <w:t xml:space="preserve"> </w:t>
      </w:r>
    </w:p>
    <w:p w14:paraId="3B4C3547" w14:textId="60BC76E9" w:rsidR="00AF2FFC" w:rsidRPr="005956C8" w:rsidRDefault="00AF2FFC" w:rsidP="00AF2FFC">
      <w:pPr>
        <w:spacing w:line="276" w:lineRule="auto"/>
        <w:rPr>
          <w:rFonts w:ascii="Arial" w:eastAsia="Helvetica Neue" w:hAnsi="Arial" w:cs="Arial"/>
          <w:szCs w:val="24"/>
        </w:rPr>
      </w:pPr>
      <w:r w:rsidRPr="005956C8">
        <w:rPr>
          <w:rFonts w:ascii="Arial" w:eastAsia="Helvetica Neue" w:hAnsi="Arial" w:cs="Arial"/>
          <w:szCs w:val="24"/>
        </w:rPr>
        <w:t xml:space="preserve">They meet with the DSL and visit the school </w:t>
      </w:r>
      <w:r w:rsidR="005956C8" w:rsidRPr="005956C8">
        <w:rPr>
          <w:rFonts w:ascii="Arial" w:eastAsia="Helvetica Neue" w:hAnsi="Arial" w:cs="Arial"/>
          <w:szCs w:val="24"/>
        </w:rPr>
        <w:t xml:space="preserve">a minimum of half termly </w:t>
      </w:r>
      <w:r w:rsidRPr="005956C8">
        <w:rPr>
          <w:rFonts w:ascii="Arial" w:eastAsia="Helvetica Neue" w:hAnsi="Arial" w:cs="Arial"/>
          <w:szCs w:val="24"/>
        </w:rPr>
        <w:t xml:space="preserve">asking questions that allow them to monitor how the school’s safeguarding policies and procedures are being put into practice. </w:t>
      </w:r>
    </w:p>
    <w:p w14:paraId="7D14542B" w14:textId="77777777" w:rsidR="00AF2FFC" w:rsidRPr="005956C8" w:rsidRDefault="00AF2FFC" w:rsidP="00AF2FFC">
      <w:pPr>
        <w:spacing w:line="276" w:lineRule="auto"/>
        <w:rPr>
          <w:rFonts w:ascii="Arial" w:eastAsia="Helvetica Neue" w:hAnsi="Arial" w:cs="Arial"/>
          <w:szCs w:val="24"/>
        </w:rPr>
      </w:pPr>
    </w:p>
    <w:p w14:paraId="75A4B08B" w14:textId="0E3396CB" w:rsidR="00AF2FFC" w:rsidRPr="005956C8" w:rsidRDefault="00AF2FFC" w:rsidP="00AF2FFC">
      <w:pPr>
        <w:spacing w:line="276" w:lineRule="auto"/>
        <w:rPr>
          <w:rFonts w:ascii="Arial" w:eastAsia="Helvetica Neue" w:hAnsi="Arial" w:cs="Arial"/>
          <w:szCs w:val="24"/>
        </w:rPr>
      </w:pPr>
      <w:r w:rsidRPr="005956C8">
        <w:rPr>
          <w:rFonts w:ascii="Arial" w:eastAsia="Helvetica Neue" w:hAnsi="Arial" w:cs="Arial"/>
          <w:szCs w:val="24"/>
        </w:rPr>
        <w:t xml:space="preserve">Each year, they are part of the </w:t>
      </w:r>
      <w:r w:rsidR="00145999" w:rsidRPr="005956C8">
        <w:rPr>
          <w:rFonts w:ascii="Arial" w:eastAsia="Helvetica Neue" w:hAnsi="Arial" w:cs="Arial"/>
          <w:szCs w:val="24"/>
        </w:rPr>
        <w:t xml:space="preserve">biennial </w:t>
      </w:r>
      <w:r w:rsidRPr="005956C8">
        <w:rPr>
          <w:rFonts w:ascii="Arial" w:eastAsia="Helvetica Neue" w:hAnsi="Arial" w:cs="Arial"/>
          <w:szCs w:val="24"/>
        </w:rPr>
        <w:t xml:space="preserve">safeguarding audit, led by the DSL and headteacher, and make sure it is submitted </w:t>
      </w:r>
      <w:r w:rsidR="003A5777" w:rsidRPr="005956C8">
        <w:rPr>
          <w:rFonts w:ascii="Arial" w:eastAsia="Helvetica Neue" w:hAnsi="Arial" w:cs="Arial"/>
          <w:szCs w:val="24"/>
        </w:rPr>
        <w:t>via Phew</w:t>
      </w:r>
      <w:r w:rsidR="00D10C14" w:rsidRPr="005956C8">
        <w:rPr>
          <w:rFonts w:ascii="Arial" w:eastAsia="Helvetica Neue" w:hAnsi="Arial" w:cs="Arial"/>
          <w:szCs w:val="24"/>
        </w:rPr>
        <w:t>.</w:t>
      </w:r>
    </w:p>
    <w:p w14:paraId="2B3CCF65" w14:textId="77777777" w:rsidR="00AF2FFC" w:rsidRPr="00B51BD1" w:rsidRDefault="00AF2FFC" w:rsidP="00AF2FFC">
      <w:pPr>
        <w:spacing w:line="276" w:lineRule="auto"/>
        <w:rPr>
          <w:rFonts w:ascii="Arial" w:eastAsia="Helvetica Neue" w:hAnsi="Arial" w:cs="Arial"/>
          <w:color w:val="FF0000"/>
          <w:szCs w:val="24"/>
        </w:rPr>
      </w:pPr>
    </w:p>
    <w:p w14:paraId="4A15B6D6" w14:textId="392AA8B4" w:rsidR="00AF2FFC" w:rsidRPr="005956C8" w:rsidRDefault="00AF2FFC" w:rsidP="00AF2FFC">
      <w:pPr>
        <w:spacing w:line="276" w:lineRule="auto"/>
        <w:rPr>
          <w:rFonts w:ascii="Arial" w:eastAsia="Helvetica Neue" w:hAnsi="Arial" w:cs="Arial"/>
          <w:szCs w:val="24"/>
        </w:rPr>
      </w:pPr>
      <w:r w:rsidRPr="005956C8">
        <w:rPr>
          <w:rFonts w:ascii="Arial" w:eastAsia="Helvetica Neue" w:hAnsi="Arial" w:cs="Arial"/>
          <w:szCs w:val="24"/>
        </w:rPr>
        <w:lastRenderedPageBreak/>
        <w:t xml:space="preserve">They are the governing board’s safeguarding specialist, feeding back their findings following school visits and meetings with the DSL. </w:t>
      </w:r>
    </w:p>
    <w:p w14:paraId="2453B64F" w14:textId="77777777" w:rsidR="00AF2FFC" w:rsidRPr="005956C8" w:rsidRDefault="00AF2FFC" w:rsidP="00AF2FFC">
      <w:pPr>
        <w:spacing w:line="276" w:lineRule="auto"/>
        <w:rPr>
          <w:rFonts w:ascii="Arial" w:eastAsia="Helvetica Neue" w:hAnsi="Arial" w:cs="Arial"/>
          <w:szCs w:val="24"/>
        </w:rPr>
      </w:pPr>
    </w:p>
    <w:p w14:paraId="3E1410C6" w14:textId="60D9F332" w:rsidR="00AF2FFC" w:rsidRPr="005956C8" w:rsidRDefault="00AF2FFC" w:rsidP="00AF2FFC">
      <w:pPr>
        <w:spacing w:line="276" w:lineRule="auto"/>
        <w:rPr>
          <w:rFonts w:ascii="Arial" w:eastAsia="Helvetica Neue" w:hAnsi="Arial" w:cs="Arial"/>
          <w:szCs w:val="24"/>
        </w:rPr>
      </w:pPr>
      <w:r w:rsidRPr="005956C8">
        <w:rPr>
          <w:rFonts w:ascii="Arial" w:eastAsia="Helvetica Neue" w:hAnsi="Arial" w:cs="Arial"/>
          <w:szCs w:val="24"/>
        </w:rPr>
        <w:t>They attend appropriate training that guides them in how to monitor and progress any areas of weakness in the school’s safeguarding arrangements.</w:t>
      </w:r>
    </w:p>
    <w:p w14:paraId="6BB9A103" w14:textId="77777777" w:rsidR="00AF2FFC" w:rsidRPr="005956C8" w:rsidRDefault="00AF2FFC" w:rsidP="00AF2FFC">
      <w:pPr>
        <w:spacing w:line="276" w:lineRule="auto"/>
        <w:rPr>
          <w:rFonts w:ascii="Arial" w:eastAsia="Helvetica Neue" w:hAnsi="Arial" w:cs="Arial"/>
          <w:szCs w:val="24"/>
        </w:rPr>
      </w:pPr>
    </w:p>
    <w:p w14:paraId="22D45E63" w14:textId="7BCC67DE" w:rsidR="00AF2FFC" w:rsidRPr="005956C8" w:rsidRDefault="00AF2FFC" w:rsidP="00AF2FFC">
      <w:pPr>
        <w:spacing w:line="276" w:lineRule="auto"/>
        <w:rPr>
          <w:rFonts w:ascii="Arial" w:eastAsia="Helvetica Neue" w:hAnsi="Arial" w:cs="Arial"/>
          <w:szCs w:val="24"/>
        </w:rPr>
      </w:pPr>
      <w:r w:rsidRPr="005956C8">
        <w:rPr>
          <w:rFonts w:ascii="Arial" w:eastAsia="Helvetica Neue" w:hAnsi="Arial" w:cs="Arial"/>
          <w:szCs w:val="24"/>
        </w:rPr>
        <w:t xml:space="preserve">They keep up to date with the SSCP’s safeguarding arrangements and guidance. </w:t>
      </w:r>
    </w:p>
    <w:p w14:paraId="58FB2432" w14:textId="77777777" w:rsidR="00DE233A" w:rsidRPr="00A03EF5" w:rsidRDefault="00DE233A" w:rsidP="00EE7036">
      <w:pPr>
        <w:rPr>
          <w:color w:val="FF0000"/>
        </w:rPr>
      </w:pPr>
    </w:p>
    <w:p w14:paraId="07CC9479" w14:textId="6AF506BB" w:rsidR="00F5494E" w:rsidRPr="000C5A19" w:rsidRDefault="00166003" w:rsidP="007C4B76">
      <w:pPr>
        <w:pStyle w:val="Heading1"/>
        <w:rPr>
          <w:color w:val="auto"/>
        </w:rPr>
      </w:pPr>
      <w:bookmarkStart w:id="61" w:name="_What_to_do"/>
      <w:bookmarkStart w:id="62" w:name="_Toc203650952"/>
      <w:bookmarkEnd w:id="61"/>
      <w:r w:rsidRPr="000C5A19">
        <w:rPr>
          <w:color w:val="auto"/>
        </w:rPr>
        <w:t>What t</w:t>
      </w:r>
      <w:r w:rsidR="00F5494E" w:rsidRPr="000C5A19">
        <w:rPr>
          <w:color w:val="auto"/>
        </w:rPr>
        <w:t>o do if you have concerns about a child’s welfare</w:t>
      </w:r>
      <w:bookmarkEnd w:id="62"/>
    </w:p>
    <w:p w14:paraId="35855B45" w14:textId="098D9F20" w:rsidR="004044AD" w:rsidRPr="000C5A19" w:rsidRDefault="004044AD" w:rsidP="004044AD">
      <w:pPr>
        <w:rPr>
          <w:rFonts w:ascii="Arial" w:eastAsia="Helvetica Neue" w:hAnsi="Arial" w:cs="Arial"/>
          <w:szCs w:val="24"/>
        </w:rPr>
      </w:pPr>
      <w:r w:rsidRPr="000C5A19">
        <w:rPr>
          <w:rFonts w:ascii="Arial" w:eastAsia="Helvetica Neue" w:hAnsi="Arial" w:cs="Arial"/>
          <w:szCs w:val="24"/>
        </w:rPr>
        <w:t xml:space="preserve">If staff have concerns about a child’s welfare, they must act on them immediately by following the procedures below. Our staff can use the </w:t>
      </w:r>
      <w:hyperlink r:id="rId44">
        <w:r w:rsidRPr="000C5A19">
          <w:rPr>
            <w:rFonts w:ascii="Arial" w:eastAsia="Helvetica Neue" w:hAnsi="Arial" w:cs="Arial"/>
            <w:szCs w:val="24"/>
            <w:u w:val="single"/>
          </w:rPr>
          <w:t>What to do if you're worried a child is being abused</w:t>
        </w:r>
      </w:hyperlink>
      <w:r w:rsidRPr="000C5A19">
        <w:rPr>
          <w:rFonts w:ascii="Arial" w:eastAsia="Helvetica Neue" w:hAnsi="Arial" w:cs="Arial"/>
          <w:szCs w:val="24"/>
        </w:rPr>
        <w:t xml:space="preserve"> guidance with the school’s procedures. </w:t>
      </w:r>
      <w:r w:rsidR="005956C8" w:rsidRPr="000C5A19">
        <w:rPr>
          <w:rFonts w:ascii="Arial" w:eastAsia="Helvetica Neue" w:hAnsi="Arial" w:cs="Arial"/>
          <w:szCs w:val="24"/>
        </w:rPr>
        <w:t>At Claygate Primary School w</w:t>
      </w:r>
      <w:r w:rsidRPr="000C5A19">
        <w:rPr>
          <w:rFonts w:ascii="Arial" w:eastAsia="Helvetica Neue" w:hAnsi="Arial" w:cs="Arial"/>
          <w:szCs w:val="24"/>
        </w:rPr>
        <w:t xml:space="preserve">e work hard to make sure our staff and safeguarding team are approachable and available, such that anyone can speak to them about any concern quickly, no matter how small or whether there is evidence. </w:t>
      </w:r>
    </w:p>
    <w:p w14:paraId="580B2E5F" w14:textId="77777777" w:rsidR="004044AD" w:rsidRPr="000C5A19" w:rsidRDefault="004044AD" w:rsidP="004044AD">
      <w:pPr>
        <w:rPr>
          <w:rFonts w:ascii="Arial" w:eastAsia="Helvetica Neue" w:hAnsi="Arial" w:cs="Arial"/>
          <w:szCs w:val="24"/>
        </w:rPr>
      </w:pPr>
    </w:p>
    <w:p w14:paraId="3FFED737" w14:textId="49F7224E" w:rsidR="004044AD" w:rsidRPr="000C5A19" w:rsidRDefault="004044AD" w:rsidP="004044AD">
      <w:pPr>
        <w:rPr>
          <w:rFonts w:ascii="Arial" w:eastAsia="Helvetica Neue" w:hAnsi="Arial" w:cs="Arial"/>
          <w:szCs w:val="24"/>
        </w:rPr>
      </w:pPr>
      <w:r w:rsidRPr="000C5A19">
        <w:rPr>
          <w:rFonts w:ascii="Arial" w:eastAsia="Helvetica Neue" w:hAnsi="Arial" w:cs="Arial"/>
          <w:szCs w:val="24"/>
        </w:rPr>
        <w:t xml:space="preserve">We recognise the significant emotional impact being involved with or aware of safeguarding incidents can have. </w:t>
      </w:r>
      <w:r w:rsidRPr="000C5A19">
        <w:rPr>
          <w:rFonts w:ascii="Arial" w:eastAsia="Helvetica Neue" w:hAnsi="Arial" w:cs="Arial"/>
          <w:b/>
          <w:szCs w:val="24"/>
        </w:rPr>
        <w:t xml:space="preserve">Approach our safeguarding team if you need any support during or following a safeguarding incident. </w:t>
      </w:r>
      <w:r w:rsidRPr="000C5A19">
        <w:rPr>
          <w:rFonts w:ascii="Arial" w:eastAsia="Helvetica Neue" w:hAnsi="Arial" w:cs="Arial"/>
          <w:szCs w:val="24"/>
        </w:rPr>
        <w:t xml:space="preserve">The names of the DSL and deputy are clearly advertised </w:t>
      </w:r>
      <w:r w:rsidR="005956C8" w:rsidRPr="000C5A19">
        <w:rPr>
          <w:rFonts w:ascii="Arial" w:eastAsia="Helvetica Neue" w:hAnsi="Arial" w:cs="Arial"/>
          <w:szCs w:val="24"/>
        </w:rPr>
        <w:t xml:space="preserve">on a poster visible </w:t>
      </w:r>
      <w:r w:rsidRPr="000C5A19">
        <w:rPr>
          <w:rFonts w:ascii="Arial" w:eastAsia="Helvetica Neue" w:hAnsi="Arial" w:cs="Arial"/>
          <w:szCs w:val="24"/>
        </w:rPr>
        <w:t xml:space="preserve">around the school. </w:t>
      </w:r>
      <w:r w:rsidR="005956C8" w:rsidRPr="000C5A19">
        <w:rPr>
          <w:rFonts w:ascii="Arial" w:eastAsia="Helvetica Neue" w:hAnsi="Arial" w:cs="Arial"/>
          <w:b/>
          <w:szCs w:val="24"/>
        </w:rPr>
        <w:t>A safeguarding leaflet is given to all</w:t>
      </w:r>
      <w:r w:rsidRPr="000C5A19">
        <w:rPr>
          <w:rFonts w:ascii="Arial" w:eastAsia="Helvetica Neue" w:hAnsi="Arial" w:cs="Arial"/>
          <w:szCs w:val="24"/>
        </w:rPr>
        <w:t xml:space="preserve"> to visitors upon signing in. </w:t>
      </w:r>
    </w:p>
    <w:p w14:paraId="2C6866F9" w14:textId="77777777" w:rsidR="00F5494E" w:rsidRPr="00A03EF5" w:rsidRDefault="00F5494E" w:rsidP="00F5494E">
      <w:pPr>
        <w:rPr>
          <w:color w:val="FF0000"/>
        </w:rPr>
      </w:pPr>
    </w:p>
    <w:p w14:paraId="70F3CC74" w14:textId="77777777" w:rsidR="00A03EF5" w:rsidRPr="00B51BD1" w:rsidRDefault="00A03EF5" w:rsidP="002743B3">
      <w:pPr>
        <w:pStyle w:val="Heading2"/>
        <w:rPr>
          <w:szCs w:val="28"/>
        </w:rPr>
      </w:pPr>
      <w:bookmarkStart w:id="63" w:name="_Toc203650953"/>
      <w:r w:rsidRPr="00B51BD1">
        <w:rPr>
          <w:szCs w:val="28"/>
        </w:rPr>
        <w:t>If a child is in immediate danger, or is suffering or likely to suffer significant harm</w:t>
      </w:r>
      <w:bookmarkEnd w:id="63"/>
    </w:p>
    <w:p w14:paraId="53F77760" w14:textId="46F72A44" w:rsidR="00A03EF5" w:rsidRPr="000C5A19" w:rsidRDefault="00A03EF5" w:rsidP="00A03EF5">
      <w:pPr>
        <w:rPr>
          <w:rFonts w:ascii="Helvetica Neue" w:eastAsia="Helvetica Neue" w:hAnsi="Helvetica Neue" w:cs="Helvetica Neue"/>
          <w:szCs w:val="24"/>
        </w:rPr>
      </w:pPr>
      <w:r w:rsidRPr="000C5A19">
        <w:rPr>
          <w:rFonts w:ascii="Helvetica Neue" w:eastAsia="Helvetica Neue" w:hAnsi="Helvetica Neue" w:cs="Helvetica Neue"/>
          <w:szCs w:val="24"/>
        </w:rPr>
        <w:t xml:space="preserve">Call the police on </w:t>
      </w:r>
      <w:r w:rsidRPr="000C5A19">
        <w:rPr>
          <w:rFonts w:ascii="Helvetica Neue" w:eastAsia="Helvetica Neue" w:hAnsi="Helvetica Neue" w:cs="Helvetica Neue"/>
          <w:b/>
          <w:szCs w:val="24"/>
        </w:rPr>
        <w:t xml:space="preserve">999 </w:t>
      </w:r>
      <w:r w:rsidRPr="000C5A19">
        <w:rPr>
          <w:rFonts w:ascii="Helvetica Neue" w:eastAsia="Helvetica Neue" w:hAnsi="Helvetica Neue" w:cs="Helvetica Neue"/>
          <w:szCs w:val="24"/>
        </w:rPr>
        <w:t xml:space="preserve">if a child is in immediate danger. </w:t>
      </w:r>
      <w:r w:rsidRPr="000C5A19">
        <w:rPr>
          <w:rFonts w:ascii="Helvetica Neue" w:eastAsia="Helvetica Neue" w:hAnsi="Helvetica Neue" w:cs="Helvetica Neue"/>
          <w:b/>
          <w:szCs w:val="24"/>
        </w:rPr>
        <w:t>Anyone</w:t>
      </w:r>
      <w:r w:rsidRPr="000C5A19">
        <w:rPr>
          <w:rFonts w:ascii="Helvetica Neue" w:eastAsia="Helvetica Neue" w:hAnsi="Helvetica Neue" w:cs="Helvetica Neue"/>
          <w:szCs w:val="24"/>
        </w:rPr>
        <w:t xml:space="preserve"> can make a referral to children’s services if a child is suffering or likely to suffer significant harm. Usually, the DSL or deputy makes the referral.</w:t>
      </w:r>
      <w:r w:rsidRPr="000C5A19">
        <w:rPr>
          <w:rFonts w:ascii="Helvetica Neue" w:eastAsia="Helvetica Neue" w:hAnsi="Helvetica Neue" w:cs="Helvetica Neue"/>
          <w:b/>
          <w:szCs w:val="24"/>
        </w:rPr>
        <w:t xml:space="preserve"> </w:t>
      </w:r>
      <w:r w:rsidRPr="000C5A19">
        <w:rPr>
          <w:rFonts w:ascii="Helvetica Neue" w:eastAsia="Helvetica Neue" w:hAnsi="Helvetica Neue" w:cs="Helvetica Neue"/>
          <w:szCs w:val="24"/>
        </w:rPr>
        <w:t xml:space="preserve">For children’s services’ contact details, </w:t>
      </w:r>
      <w:hyperlink w:anchor="_Children’s_Services">
        <w:r w:rsidRPr="000C5A19">
          <w:rPr>
            <w:rFonts w:ascii="Helvetica Neue" w:eastAsia="Helvetica Neue" w:hAnsi="Helvetica Neue" w:cs="Helvetica Neue"/>
            <w:b/>
            <w:szCs w:val="24"/>
          </w:rPr>
          <w:t>click here</w:t>
        </w:r>
      </w:hyperlink>
      <w:r w:rsidRPr="000C5A19">
        <w:rPr>
          <w:rFonts w:ascii="Helvetica Neue" w:eastAsia="Helvetica Neue" w:hAnsi="Helvetica Neue" w:cs="Helvetica Neue"/>
          <w:szCs w:val="24"/>
        </w:rPr>
        <w:t xml:space="preserve">. If you make a direct referral, you will update the DSL or a deputy as soon as is practically possible. </w:t>
      </w:r>
    </w:p>
    <w:p w14:paraId="256C329C" w14:textId="77777777" w:rsidR="00E132F2" w:rsidRDefault="00E132F2" w:rsidP="00A03EF5">
      <w:pPr>
        <w:rPr>
          <w:rFonts w:ascii="Helvetica Neue" w:eastAsia="Helvetica Neue" w:hAnsi="Helvetica Neue" w:cs="Helvetica Neue"/>
          <w:color w:val="FF0000"/>
          <w:szCs w:val="24"/>
        </w:rPr>
      </w:pPr>
    </w:p>
    <w:p w14:paraId="152172E1" w14:textId="704385F7" w:rsidR="00E132F2" w:rsidRPr="00E132F2" w:rsidRDefault="00E132F2" w:rsidP="00AF2F8D">
      <w:pPr>
        <w:pStyle w:val="Heading2"/>
        <w:rPr>
          <w:highlight w:val="yellow"/>
        </w:rPr>
      </w:pPr>
      <w:bookmarkStart w:id="64" w:name="_Toc203650954"/>
      <w:r w:rsidRPr="00E132F2">
        <w:t>Disclosures</w:t>
      </w:r>
      <w:bookmarkEnd w:id="64"/>
    </w:p>
    <w:p w14:paraId="04092951" w14:textId="77777777" w:rsidR="00CB5403" w:rsidRPr="000C5A19" w:rsidRDefault="00CB5403" w:rsidP="00CB5403">
      <w:pPr>
        <w:rPr>
          <w:rFonts w:ascii="Helvetica Neue" w:eastAsia="Helvetica Neue" w:hAnsi="Helvetica Neue" w:cs="Helvetica Neue"/>
          <w:szCs w:val="24"/>
        </w:rPr>
      </w:pPr>
      <w:r w:rsidRPr="000C5A19">
        <w:rPr>
          <w:rFonts w:ascii="Helvetica Neue" w:eastAsia="Helvetica Neue" w:hAnsi="Helvetica Neue" w:cs="Helvetica Neue"/>
          <w:szCs w:val="24"/>
        </w:rPr>
        <w:t>We recognise that it takes a lot of courage for a child to disclose they are being harmed. Staff know that:</w:t>
      </w:r>
    </w:p>
    <w:p w14:paraId="6E82B9A7" w14:textId="77777777" w:rsidR="00CB5403" w:rsidRPr="000C5A19" w:rsidRDefault="00CB5403" w:rsidP="004B6FB0">
      <w:pPr>
        <w:numPr>
          <w:ilvl w:val="0"/>
          <w:numId w:val="25"/>
        </w:numPr>
        <w:spacing w:line="276" w:lineRule="auto"/>
        <w:rPr>
          <w:rFonts w:ascii="Helvetica Neue" w:eastAsia="Helvetica Neue" w:hAnsi="Helvetica Neue" w:cs="Helvetica Neue"/>
          <w:szCs w:val="24"/>
        </w:rPr>
      </w:pPr>
      <w:r w:rsidRPr="000C5A19">
        <w:rPr>
          <w:rFonts w:ascii="Helvetica Neue" w:eastAsia="Helvetica Neue" w:hAnsi="Helvetica Neue" w:cs="Helvetica Neue"/>
          <w:szCs w:val="24"/>
        </w:rPr>
        <w:t>Children may not feel ready or know how to tell someone they are being harmed.</w:t>
      </w:r>
    </w:p>
    <w:p w14:paraId="28192279" w14:textId="77777777" w:rsidR="00CB5403" w:rsidRPr="000C5A19" w:rsidRDefault="00CB5403" w:rsidP="004B6FB0">
      <w:pPr>
        <w:numPr>
          <w:ilvl w:val="0"/>
          <w:numId w:val="25"/>
        </w:numPr>
        <w:spacing w:line="276" w:lineRule="auto"/>
        <w:rPr>
          <w:rFonts w:ascii="Helvetica Neue" w:eastAsia="Helvetica Neue" w:hAnsi="Helvetica Neue" w:cs="Helvetica Neue"/>
          <w:szCs w:val="24"/>
        </w:rPr>
      </w:pPr>
      <w:r w:rsidRPr="000C5A19">
        <w:rPr>
          <w:rFonts w:ascii="Helvetica Neue" w:eastAsia="Helvetica Neue" w:hAnsi="Helvetica Neue" w:cs="Helvetica Neue"/>
          <w:szCs w:val="24"/>
        </w:rPr>
        <w:t>The child may not realise what is happening to them is harmful.</w:t>
      </w:r>
    </w:p>
    <w:p w14:paraId="674C3786" w14:textId="77777777" w:rsidR="00CB5403" w:rsidRPr="000C5A19" w:rsidRDefault="00CB5403" w:rsidP="004B6FB0">
      <w:pPr>
        <w:numPr>
          <w:ilvl w:val="0"/>
          <w:numId w:val="25"/>
        </w:numPr>
        <w:spacing w:line="276" w:lineRule="auto"/>
        <w:rPr>
          <w:rFonts w:ascii="Helvetica Neue" w:eastAsia="Helvetica Neue" w:hAnsi="Helvetica Neue" w:cs="Helvetica Neue"/>
          <w:szCs w:val="24"/>
        </w:rPr>
      </w:pPr>
      <w:r w:rsidRPr="000C5A19">
        <w:rPr>
          <w:rFonts w:ascii="Helvetica Neue" w:eastAsia="Helvetica Neue" w:hAnsi="Helvetica Neue" w:cs="Helvetica Neue"/>
          <w:szCs w:val="24"/>
        </w:rPr>
        <w:t>They may feel embarrassed, humiliated or are being threatened. This could be due to their vulnerability, disability, sexual orientation and/or language barriers.</w:t>
      </w:r>
    </w:p>
    <w:p w14:paraId="71FAF907" w14:textId="77777777" w:rsidR="00CB5403" w:rsidRPr="000C5A19" w:rsidRDefault="00CB5403" w:rsidP="00CB5403">
      <w:pPr>
        <w:rPr>
          <w:rFonts w:ascii="Helvetica Neue" w:eastAsia="Helvetica Neue" w:hAnsi="Helvetica Neue" w:cs="Helvetica Neue"/>
          <w:szCs w:val="24"/>
        </w:rPr>
      </w:pPr>
    </w:p>
    <w:p w14:paraId="44306A38" w14:textId="7B0A1EE9" w:rsidR="00CB5403" w:rsidRPr="000C5A19" w:rsidRDefault="00CB5403" w:rsidP="00CB5403">
      <w:pPr>
        <w:rPr>
          <w:rFonts w:ascii="Helvetica Neue" w:eastAsia="Helvetica Neue" w:hAnsi="Helvetica Neue" w:cs="Helvetica Neue"/>
          <w:szCs w:val="24"/>
        </w:rPr>
      </w:pPr>
      <w:r w:rsidRPr="000C5A19">
        <w:rPr>
          <w:rFonts w:ascii="Helvetica Neue" w:eastAsia="Helvetica Neue" w:hAnsi="Helvetica Neue" w:cs="Helvetica Neue"/>
          <w:szCs w:val="24"/>
        </w:rPr>
        <w:t xml:space="preserve">Our staff know they must show professional curiosity, i.e. explore and try to understand what is happening for a child, rather than take what is being said on face value or making assumptions. We encourage staff to ask the child if they are OK or if they can help in any way. A child who makes a disclosure may have to tell their story more than once, such as to the police and social workers. At </w:t>
      </w:r>
      <w:r w:rsidR="000C5A19" w:rsidRPr="000C5A19">
        <w:rPr>
          <w:rFonts w:ascii="Helvetica Neue" w:eastAsia="Helvetica Neue" w:hAnsi="Helvetica Neue" w:cs="Helvetica Neue"/>
          <w:b/>
          <w:szCs w:val="24"/>
        </w:rPr>
        <w:t>Claygate Primary School</w:t>
      </w:r>
      <w:r w:rsidRPr="000C5A19">
        <w:rPr>
          <w:rFonts w:ascii="Helvetica Neue" w:eastAsia="Helvetica Neue" w:hAnsi="Helvetica Neue" w:cs="Helvetica Neue"/>
          <w:szCs w:val="24"/>
        </w:rPr>
        <w:t xml:space="preserve"> we know how important it is that a child’s first experience of talking to a trusted adult about a worry is a positive one. </w:t>
      </w:r>
    </w:p>
    <w:p w14:paraId="017CBDC6" w14:textId="77777777" w:rsidR="00B51BD1" w:rsidRPr="00CB5403" w:rsidRDefault="00B51BD1" w:rsidP="00CB5403">
      <w:pPr>
        <w:rPr>
          <w:rFonts w:ascii="Helvetica Neue" w:eastAsia="Helvetica Neue" w:hAnsi="Helvetica Neue" w:cs="Helvetica Neue"/>
          <w:color w:val="FF0000"/>
          <w:szCs w:val="24"/>
        </w:rPr>
      </w:pPr>
    </w:p>
    <w:p w14:paraId="1067B6BF" w14:textId="77777777" w:rsidR="00CB5403" w:rsidRPr="00B51BD1" w:rsidRDefault="00CB5403" w:rsidP="00386551">
      <w:pPr>
        <w:pStyle w:val="Heading2"/>
        <w:rPr>
          <w:szCs w:val="28"/>
        </w:rPr>
      </w:pPr>
      <w:bookmarkStart w:id="65" w:name="_Toc203650955"/>
      <w:r w:rsidRPr="00B51BD1">
        <w:rPr>
          <w:szCs w:val="28"/>
        </w:rPr>
        <w:t>Handling a disclosure</w:t>
      </w:r>
      <w:bookmarkEnd w:id="65"/>
    </w:p>
    <w:p w14:paraId="75DA6D0A" w14:textId="77777777" w:rsidR="00CB5403" w:rsidRPr="000C5A19" w:rsidRDefault="00CB5403" w:rsidP="004B6FB0">
      <w:pPr>
        <w:numPr>
          <w:ilvl w:val="0"/>
          <w:numId w:val="24"/>
        </w:numPr>
        <w:spacing w:line="276" w:lineRule="auto"/>
        <w:rPr>
          <w:rFonts w:ascii="Arial" w:eastAsia="Helvetica Neue" w:hAnsi="Arial" w:cs="Arial"/>
          <w:szCs w:val="24"/>
        </w:rPr>
      </w:pPr>
      <w:r w:rsidRPr="000C5A19">
        <w:rPr>
          <w:rFonts w:ascii="Arial" w:eastAsia="Helvetica Neue" w:hAnsi="Arial" w:cs="Arial"/>
          <w:szCs w:val="24"/>
        </w:rPr>
        <w:t>Listen to them carefully and believe in what they are saying. Do not be afraid of silence moments.</w:t>
      </w:r>
    </w:p>
    <w:p w14:paraId="5796068D" w14:textId="77777777" w:rsidR="00CB5403" w:rsidRPr="000C5A19" w:rsidRDefault="00CB5403" w:rsidP="004B6FB0">
      <w:pPr>
        <w:numPr>
          <w:ilvl w:val="0"/>
          <w:numId w:val="24"/>
        </w:numPr>
        <w:spacing w:line="276" w:lineRule="auto"/>
        <w:rPr>
          <w:rFonts w:ascii="Arial" w:eastAsia="Helvetica Neue" w:hAnsi="Arial" w:cs="Arial"/>
          <w:szCs w:val="24"/>
        </w:rPr>
      </w:pPr>
      <w:r w:rsidRPr="000C5A19">
        <w:rPr>
          <w:rFonts w:ascii="Arial" w:eastAsia="Helvetica Neue" w:hAnsi="Arial" w:cs="Arial"/>
          <w:szCs w:val="24"/>
        </w:rPr>
        <w:t>Be careful not to express your own views or feelings and stay calm.</w:t>
      </w:r>
    </w:p>
    <w:p w14:paraId="31863B0C" w14:textId="77777777" w:rsidR="00CB5403" w:rsidRPr="000C5A19" w:rsidRDefault="00CB5403" w:rsidP="004B6FB0">
      <w:pPr>
        <w:numPr>
          <w:ilvl w:val="0"/>
          <w:numId w:val="24"/>
        </w:numPr>
        <w:spacing w:line="276" w:lineRule="auto"/>
        <w:rPr>
          <w:rFonts w:ascii="Arial" w:eastAsia="Helvetica Neue" w:hAnsi="Arial" w:cs="Arial"/>
          <w:szCs w:val="24"/>
        </w:rPr>
      </w:pPr>
      <w:r w:rsidRPr="000C5A19">
        <w:rPr>
          <w:rFonts w:ascii="Arial" w:eastAsia="Helvetica Neue" w:hAnsi="Arial" w:cs="Arial"/>
          <w:szCs w:val="24"/>
        </w:rPr>
        <w:t xml:space="preserve">Do not investigate. Only ask enough questions to work out if you need to share this matter with the DSL or a deputy. Only ask open questions, such as: How? When? Who? </w:t>
      </w:r>
      <w:proofErr w:type="gramStart"/>
      <w:r w:rsidRPr="000C5A19">
        <w:rPr>
          <w:rFonts w:ascii="Arial" w:eastAsia="Helvetica Neue" w:hAnsi="Arial" w:cs="Arial"/>
          <w:szCs w:val="24"/>
        </w:rPr>
        <w:t>Where?,</w:t>
      </w:r>
      <w:proofErr w:type="gramEnd"/>
      <w:r w:rsidRPr="000C5A19">
        <w:rPr>
          <w:rFonts w:ascii="Arial" w:eastAsia="Helvetica Neue" w:hAnsi="Arial" w:cs="Arial"/>
          <w:szCs w:val="24"/>
        </w:rPr>
        <w:t xml:space="preserve"> </w:t>
      </w:r>
      <w:r w:rsidRPr="000C5A19">
        <w:rPr>
          <w:rFonts w:ascii="Arial" w:eastAsia="Helvetica Neue" w:hAnsi="Arial" w:cs="Arial"/>
          <w:szCs w:val="24"/>
        </w:rPr>
        <w:lastRenderedPageBreak/>
        <w:t>and open statements, such as “Tell me”, “Describe” and “Explain”. Otherwise, you may invalidate your and the child’s evidence in any later court proceedings.</w:t>
      </w:r>
    </w:p>
    <w:p w14:paraId="0593FD73" w14:textId="77777777" w:rsidR="00CB5403" w:rsidRPr="000C5A19" w:rsidRDefault="00CB5403" w:rsidP="004B6FB0">
      <w:pPr>
        <w:numPr>
          <w:ilvl w:val="0"/>
          <w:numId w:val="24"/>
        </w:numPr>
        <w:spacing w:line="276" w:lineRule="auto"/>
        <w:rPr>
          <w:rFonts w:ascii="Arial" w:eastAsia="Helvetica Neue" w:hAnsi="Arial" w:cs="Arial"/>
          <w:szCs w:val="24"/>
        </w:rPr>
      </w:pPr>
      <w:r w:rsidRPr="000C5A19">
        <w:rPr>
          <w:rFonts w:ascii="Arial" w:eastAsia="Helvetica Neue" w:hAnsi="Arial" w:cs="Arial"/>
          <w:szCs w:val="24"/>
        </w:rPr>
        <w:t>If there are injuries or marks on the child, do not examine the child intimately or take pictures.</w:t>
      </w:r>
    </w:p>
    <w:p w14:paraId="196EE033" w14:textId="77777777" w:rsidR="00CB5403" w:rsidRPr="000C5A19" w:rsidRDefault="00CB5403" w:rsidP="004B6FB0">
      <w:pPr>
        <w:numPr>
          <w:ilvl w:val="0"/>
          <w:numId w:val="24"/>
        </w:numPr>
        <w:spacing w:line="276" w:lineRule="auto"/>
        <w:rPr>
          <w:rFonts w:ascii="Arial" w:eastAsia="Helvetica Neue" w:hAnsi="Arial" w:cs="Arial"/>
          <w:szCs w:val="24"/>
        </w:rPr>
      </w:pPr>
      <w:r w:rsidRPr="000C5A19">
        <w:rPr>
          <w:rFonts w:ascii="Arial" w:eastAsia="Helvetica Neue" w:hAnsi="Arial" w:cs="Arial"/>
          <w:szCs w:val="24"/>
        </w:rPr>
        <w:t>Reassure them that they have done the right thing by telling you. Do not say to the child that you wish they had told you sooner.</w:t>
      </w:r>
    </w:p>
    <w:p w14:paraId="4D9BB993" w14:textId="77777777" w:rsidR="00CB5403" w:rsidRPr="000C5A19" w:rsidRDefault="00CB5403" w:rsidP="004B6FB0">
      <w:pPr>
        <w:numPr>
          <w:ilvl w:val="0"/>
          <w:numId w:val="24"/>
        </w:numPr>
        <w:spacing w:line="276" w:lineRule="auto"/>
        <w:rPr>
          <w:rFonts w:ascii="Arial" w:eastAsia="Helvetica Neue" w:hAnsi="Arial" w:cs="Arial"/>
          <w:szCs w:val="24"/>
        </w:rPr>
      </w:pPr>
      <w:r w:rsidRPr="000C5A19">
        <w:rPr>
          <w:rFonts w:ascii="Arial" w:eastAsia="Helvetica Neue" w:hAnsi="Arial" w:cs="Arial"/>
          <w:szCs w:val="24"/>
        </w:rPr>
        <w:t>Do not automatically offer physical touch to comfort the child. Consider what may be comforting for the child, rather than how you prefer to be comforted.</w:t>
      </w:r>
    </w:p>
    <w:p w14:paraId="6A2B2D51" w14:textId="02EC3E5F" w:rsidR="00CB5403" w:rsidRPr="000C5A19" w:rsidRDefault="00CB5403" w:rsidP="004B6FB0">
      <w:pPr>
        <w:numPr>
          <w:ilvl w:val="0"/>
          <w:numId w:val="24"/>
        </w:numPr>
        <w:spacing w:line="276" w:lineRule="auto"/>
        <w:rPr>
          <w:rFonts w:ascii="Arial" w:eastAsia="Helvetica Neue" w:hAnsi="Arial" w:cs="Arial"/>
          <w:szCs w:val="24"/>
        </w:rPr>
      </w:pPr>
      <w:r w:rsidRPr="000C5A19">
        <w:rPr>
          <w:rFonts w:ascii="Arial" w:eastAsia="Helvetica Neue" w:hAnsi="Arial" w:cs="Arial"/>
          <w:szCs w:val="24"/>
        </w:rPr>
        <w:t>Tell the child it is not their fault</w:t>
      </w:r>
      <w:r w:rsidR="007F223D" w:rsidRPr="000C5A19">
        <w:rPr>
          <w:rFonts w:ascii="Arial" w:eastAsia="Helvetica Neue" w:hAnsi="Arial" w:cs="Arial"/>
          <w:szCs w:val="24"/>
        </w:rPr>
        <w:t>,</w:t>
      </w:r>
      <w:r w:rsidRPr="000C5A19">
        <w:rPr>
          <w:rFonts w:ascii="Arial" w:eastAsia="Helvetica Neue" w:hAnsi="Arial" w:cs="Arial"/>
          <w:szCs w:val="24"/>
        </w:rPr>
        <w:t xml:space="preserve"> and you are taking them seriously.</w:t>
      </w:r>
    </w:p>
    <w:p w14:paraId="1576725E" w14:textId="77777777" w:rsidR="00CB5403" w:rsidRPr="000C5A19" w:rsidRDefault="00CB5403" w:rsidP="004B6FB0">
      <w:pPr>
        <w:numPr>
          <w:ilvl w:val="0"/>
          <w:numId w:val="24"/>
        </w:numPr>
        <w:spacing w:line="276" w:lineRule="auto"/>
        <w:rPr>
          <w:rFonts w:ascii="Arial" w:eastAsia="Helvetica Neue" w:hAnsi="Arial" w:cs="Arial"/>
          <w:szCs w:val="24"/>
        </w:rPr>
      </w:pPr>
      <w:r w:rsidRPr="000C5A19">
        <w:rPr>
          <w:rFonts w:ascii="Arial" w:eastAsia="Helvetica Neue" w:hAnsi="Arial" w:cs="Arial"/>
          <w:szCs w:val="24"/>
        </w:rPr>
        <w:t>Explain what you will do next. Tell the child that you cannot keep what they have told you a secret and that you will pass this information onto someone who can help.</w:t>
      </w:r>
    </w:p>
    <w:p w14:paraId="78FB5BB9" w14:textId="77777777" w:rsidR="004044AD" w:rsidRDefault="004044AD" w:rsidP="00F5494E"/>
    <w:p w14:paraId="642FD982" w14:textId="77777777" w:rsidR="00AB755E" w:rsidRPr="00B51BD1" w:rsidRDefault="00AB755E" w:rsidP="00386551">
      <w:pPr>
        <w:pStyle w:val="Heading2"/>
        <w:rPr>
          <w:szCs w:val="28"/>
        </w:rPr>
      </w:pPr>
      <w:bookmarkStart w:id="66" w:name="_Toc203650956"/>
      <w:r w:rsidRPr="00B51BD1">
        <w:rPr>
          <w:szCs w:val="28"/>
        </w:rPr>
        <w:t>After a child has made a disclosure</w:t>
      </w:r>
      <w:bookmarkEnd w:id="66"/>
      <w:r w:rsidRPr="00B51BD1">
        <w:rPr>
          <w:szCs w:val="28"/>
        </w:rPr>
        <w:t xml:space="preserve"> </w:t>
      </w:r>
    </w:p>
    <w:p w14:paraId="1AB83D40" w14:textId="223652AA" w:rsidR="00AB755E" w:rsidRPr="000C5A19"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0C5A19">
        <w:rPr>
          <w:rFonts w:ascii="Arial" w:eastAsia="Helvetica Neue" w:hAnsi="Arial" w:cs="Arial"/>
          <w:szCs w:val="24"/>
        </w:rPr>
        <w:t>Write up the conversation as soon as possible.</w:t>
      </w:r>
      <w:r w:rsidR="000C5A19" w:rsidRPr="000C5A19">
        <w:rPr>
          <w:rFonts w:ascii="Arial" w:eastAsia="Helvetica Neue" w:hAnsi="Arial" w:cs="Arial"/>
          <w:szCs w:val="24"/>
        </w:rPr>
        <w:t xml:space="preserve"> At Claygate Primary School we use CPOMS however there is also a paper based ‘pink safeguarding form’ available</w:t>
      </w:r>
    </w:p>
    <w:p w14:paraId="29127EBE" w14:textId="77777777" w:rsidR="00AB755E" w:rsidRPr="000C5A19"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0C5A19">
        <w:rPr>
          <w:rFonts w:ascii="Arial" w:eastAsia="Helvetica Neue" w:hAnsi="Arial" w:cs="Arial"/>
          <w:szCs w:val="24"/>
        </w:rPr>
        <w:t>Make sure the DSL or a deputy is aware of the disclosure. If appropriate, contact children’s services and/or the police directly and tell the DSL as soon as possible.</w:t>
      </w:r>
    </w:p>
    <w:p w14:paraId="4595053B" w14:textId="77777777" w:rsidR="00AB755E" w:rsidRPr="000C5A19" w:rsidRDefault="00AB755E" w:rsidP="004B6FB0">
      <w:pPr>
        <w:numPr>
          <w:ilvl w:val="0"/>
          <w:numId w:val="26"/>
        </w:numPr>
        <w:pBdr>
          <w:top w:val="nil"/>
          <w:left w:val="nil"/>
          <w:bottom w:val="nil"/>
          <w:right w:val="nil"/>
          <w:between w:val="nil"/>
        </w:pBdr>
        <w:spacing w:line="276" w:lineRule="auto"/>
        <w:rPr>
          <w:rFonts w:ascii="Arial" w:eastAsia="Helvetica Neue" w:hAnsi="Arial" w:cs="Arial"/>
          <w:szCs w:val="24"/>
        </w:rPr>
      </w:pPr>
      <w:r w:rsidRPr="000C5A19">
        <w:rPr>
          <w:rFonts w:ascii="Arial" w:eastAsia="Helvetica Neue" w:hAnsi="Arial" w:cs="Arial"/>
          <w:szCs w:val="24"/>
        </w:rPr>
        <w:t xml:space="preserve">Do not share the disclosure with </w:t>
      </w:r>
      <w:r w:rsidRPr="000C5A19">
        <w:rPr>
          <w:rFonts w:ascii="Arial" w:eastAsia="Helvetica Neue" w:hAnsi="Arial" w:cs="Arial"/>
          <w:b/>
          <w:szCs w:val="24"/>
        </w:rPr>
        <w:t>anyone</w:t>
      </w:r>
      <w:r w:rsidRPr="000C5A19">
        <w:rPr>
          <w:rFonts w:ascii="Arial" w:eastAsia="Helvetica Neue" w:hAnsi="Arial" w:cs="Arial"/>
          <w:szCs w:val="24"/>
        </w:rPr>
        <w:t xml:space="preserve"> else unless children’s services, the police or another relevant agency involved in the safeguarding process tells you to.</w:t>
      </w:r>
    </w:p>
    <w:p w14:paraId="09CA121F" w14:textId="2DEA97AA" w:rsidR="00B51BD1" w:rsidRPr="000C5A19" w:rsidRDefault="00AB755E" w:rsidP="00AF2F8D">
      <w:pPr>
        <w:numPr>
          <w:ilvl w:val="0"/>
          <w:numId w:val="26"/>
        </w:numPr>
        <w:pBdr>
          <w:top w:val="nil"/>
          <w:left w:val="nil"/>
          <w:bottom w:val="nil"/>
          <w:right w:val="nil"/>
          <w:between w:val="nil"/>
        </w:pBdr>
        <w:spacing w:after="120" w:line="276" w:lineRule="auto"/>
        <w:rPr>
          <w:rFonts w:ascii="Arial" w:eastAsia="Helvetica Neue" w:hAnsi="Arial" w:cs="Arial"/>
          <w:szCs w:val="24"/>
        </w:rPr>
      </w:pPr>
      <w:r w:rsidRPr="000C5A19">
        <w:rPr>
          <w:rFonts w:ascii="Arial" w:eastAsia="Helvetica Neue" w:hAnsi="Arial" w:cs="Arial"/>
          <w:szCs w:val="24"/>
        </w:rPr>
        <w:t>Get support for yourself if you need it.</w:t>
      </w:r>
    </w:p>
    <w:p w14:paraId="29E0D6F9" w14:textId="5774F850" w:rsidR="00386551" w:rsidRPr="00386551" w:rsidRDefault="00AB755E" w:rsidP="00B51BD1">
      <w:pPr>
        <w:pStyle w:val="Heading2"/>
      </w:pPr>
      <w:bookmarkStart w:id="67" w:name="_Toc203650957"/>
      <w:r w:rsidRPr="00B51BD1">
        <w:rPr>
          <w:szCs w:val="28"/>
        </w:rPr>
        <w:t>Recording a disclosure or safeguarding concern</w:t>
      </w:r>
      <w:bookmarkEnd w:id="67"/>
    </w:p>
    <w:p w14:paraId="27904ACB" w14:textId="20E1B7F8" w:rsidR="00AB755E" w:rsidRPr="000C5A19" w:rsidRDefault="00AB755E" w:rsidP="004B6FB0">
      <w:pPr>
        <w:pStyle w:val="ListParagraph"/>
        <w:numPr>
          <w:ilvl w:val="0"/>
          <w:numId w:val="10"/>
        </w:numPr>
        <w:rPr>
          <w:rFonts w:ascii="Arial" w:eastAsia="Arial" w:hAnsi="Arial" w:cs="Arial"/>
        </w:rPr>
      </w:pPr>
      <w:r w:rsidRPr="000C5A19">
        <w:rPr>
          <w:rFonts w:ascii="Arial" w:eastAsia="Helvetica Neue" w:hAnsi="Arial" w:cs="Arial"/>
          <w:szCs w:val="24"/>
        </w:rPr>
        <w:t>Record the date, time, place and persons present.</w:t>
      </w:r>
      <w:r w:rsidR="002F088D" w:rsidRPr="000C5A19">
        <w:rPr>
          <w:rFonts w:ascii="Arial" w:eastAsia="Arial" w:hAnsi="Arial" w:cs="Arial"/>
        </w:rPr>
        <w:t xml:space="preserve"> </w:t>
      </w:r>
    </w:p>
    <w:p w14:paraId="659226F2" w14:textId="77777777" w:rsidR="00AB755E" w:rsidRPr="000C5A19" w:rsidRDefault="00AB755E" w:rsidP="004B6FB0">
      <w:pPr>
        <w:numPr>
          <w:ilvl w:val="0"/>
          <w:numId w:val="27"/>
        </w:numPr>
        <w:spacing w:line="276" w:lineRule="auto"/>
        <w:rPr>
          <w:rFonts w:ascii="Arial" w:eastAsia="Helvetica Neue" w:hAnsi="Arial" w:cs="Arial"/>
          <w:szCs w:val="24"/>
        </w:rPr>
      </w:pPr>
      <w:r w:rsidRPr="000C5A19">
        <w:rPr>
          <w:rFonts w:ascii="Arial" w:eastAsia="Helvetica Neue" w:hAnsi="Arial" w:cs="Arial"/>
          <w:szCs w:val="24"/>
        </w:rPr>
        <w:t>Use the child’s own words, verbatim where possible, and stick to the facts. Avoid making assumptions and do not put your own judgement on it.</w:t>
      </w:r>
    </w:p>
    <w:p w14:paraId="32ED0844" w14:textId="77777777" w:rsidR="00AB755E" w:rsidRPr="000C5A19" w:rsidRDefault="00AB755E" w:rsidP="004B6FB0">
      <w:pPr>
        <w:numPr>
          <w:ilvl w:val="0"/>
          <w:numId w:val="27"/>
        </w:numPr>
        <w:spacing w:line="276" w:lineRule="auto"/>
        <w:rPr>
          <w:rFonts w:ascii="Arial" w:eastAsia="Helvetica Neue" w:hAnsi="Arial" w:cs="Arial"/>
          <w:szCs w:val="24"/>
        </w:rPr>
      </w:pPr>
      <w:r w:rsidRPr="000C5A19">
        <w:rPr>
          <w:rFonts w:ascii="Arial" w:eastAsia="Helvetica Neue" w:hAnsi="Arial" w:cs="Arial"/>
          <w:szCs w:val="24"/>
        </w:rPr>
        <w:t>Record any noticeable non-verbal behaviour. Detail any visible marks or injuries and record them on a body map.</w:t>
      </w:r>
    </w:p>
    <w:p w14:paraId="4A62DB8A" w14:textId="77777777" w:rsidR="00AB755E" w:rsidRPr="000C5A19" w:rsidRDefault="00AB755E" w:rsidP="004B6FB0">
      <w:pPr>
        <w:numPr>
          <w:ilvl w:val="0"/>
          <w:numId w:val="27"/>
        </w:numPr>
        <w:spacing w:line="276" w:lineRule="auto"/>
        <w:rPr>
          <w:rFonts w:ascii="Arial" w:eastAsia="Helvetica Neue" w:hAnsi="Arial" w:cs="Arial"/>
          <w:szCs w:val="24"/>
        </w:rPr>
      </w:pPr>
      <w:r w:rsidRPr="000C5A19">
        <w:rPr>
          <w:rFonts w:ascii="Arial" w:eastAsia="Helvetica Neue" w:hAnsi="Arial" w:cs="Arial"/>
          <w:szCs w:val="24"/>
        </w:rPr>
        <w:t>Keep any original notes you have made on file.</w:t>
      </w:r>
    </w:p>
    <w:p w14:paraId="4D8D17DF" w14:textId="4E60231B" w:rsidR="00AB755E" w:rsidRPr="000C5A19" w:rsidRDefault="000C5A19" w:rsidP="004B6FB0">
      <w:pPr>
        <w:numPr>
          <w:ilvl w:val="0"/>
          <w:numId w:val="27"/>
        </w:numPr>
        <w:spacing w:line="276" w:lineRule="auto"/>
        <w:rPr>
          <w:rFonts w:ascii="Arial" w:eastAsia="Helvetica Neue" w:hAnsi="Arial" w:cs="Arial"/>
          <w:szCs w:val="24"/>
        </w:rPr>
      </w:pPr>
      <w:r w:rsidRPr="000C5A19">
        <w:rPr>
          <w:rFonts w:ascii="Arial" w:eastAsia="Helvetica Neue" w:hAnsi="Arial" w:cs="Arial"/>
          <w:szCs w:val="24"/>
        </w:rPr>
        <w:t>If a paper based ‘pink safeguarding form’</w:t>
      </w:r>
      <w:r w:rsidR="00AB755E" w:rsidRPr="000C5A19">
        <w:rPr>
          <w:rFonts w:ascii="Arial" w:eastAsia="Helvetica Neue" w:hAnsi="Arial" w:cs="Arial"/>
          <w:szCs w:val="24"/>
        </w:rPr>
        <w:t xml:space="preserve"> </w:t>
      </w:r>
      <w:r w:rsidRPr="000C5A19">
        <w:rPr>
          <w:rFonts w:ascii="Arial" w:eastAsia="Helvetica Neue" w:hAnsi="Arial" w:cs="Arial"/>
          <w:szCs w:val="24"/>
        </w:rPr>
        <w:t>is used,</w:t>
      </w:r>
      <w:r w:rsidR="00AB755E" w:rsidRPr="000C5A19">
        <w:rPr>
          <w:rFonts w:ascii="Arial" w:eastAsia="Helvetica Neue" w:hAnsi="Arial" w:cs="Arial"/>
          <w:szCs w:val="24"/>
        </w:rPr>
        <w:t xml:space="preserve"> add in that staff should sign and date the write-up.</w:t>
      </w:r>
    </w:p>
    <w:p w14:paraId="38D99E94" w14:textId="77777777" w:rsidR="00AB755E" w:rsidRPr="000C5A19" w:rsidRDefault="00AB755E" w:rsidP="004B6FB0">
      <w:pPr>
        <w:numPr>
          <w:ilvl w:val="0"/>
          <w:numId w:val="27"/>
        </w:numPr>
        <w:spacing w:line="276" w:lineRule="auto"/>
        <w:rPr>
          <w:rFonts w:ascii="Arial" w:eastAsia="Helvetica Neue" w:hAnsi="Arial" w:cs="Arial"/>
          <w:szCs w:val="24"/>
        </w:rPr>
      </w:pPr>
      <w:r w:rsidRPr="000C5A19">
        <w:rPr>
          <w:rFonts w:ascii="Arial" w:eastAsia="Helvetica Neue" w:hAnsi="Arial" w:cs="Arial"/>
          <w:szCs w:val="24"/>
        </w:rPr>
        <w:t>Do not ask children to make written statements themselves or sign records.</w:t>
      </w:r>
    </w:p>
    <w:p w14:paraId="1688C8A2" w14:textId="77777777" w:rsidR="00AB755E" w:rsidRDefault="00AB755E" w:rsidP="00F5494E"/>
    <w:p w14:paraId="6184A861" w14:textId="2E1938B2" w:rsidR="00940748" w:rsidRDefault="00940748" w:rsidP="00380B68">
      <w:pPr>
        <w:pStyle w:val="Heading1"/>
      </w:pPr>
      <w:bookmarkStart w:id="68" w:name="_Toc203650958"/>
      <w:r w:rsidRPr="00934AC3">
        <w:t>Concerns about a child who is not in immediate danger, or is suffering or likely to suffer significant harm</w:t>
      </w:r>
      <w:bookmarkEnd w:id="68"/>
    </w:p>
    <w:p w14:paraId="393C6CF4" w14:textId="0379247E" w:rsidR="00940748" w:rsidRDefault="00940748" w:rsidP="00940748">
      <w:pPr>
        <w:rPr>
          <w:rFonts w:ascii="Helvetica Neue" w:eastAsia="Helvetica Neue" w:hAnsi="Helvetica Neue" w:cs="Helvetica Neue"/>
          <w:szCs w:val="24"/>
        </w:rPr>
      </w:pPr>
      <w:r>
        <w:rPr>
          <w:rFonts w:ascii="Helvetica Neue" w:eastAsia="Helvetica Neue" w:hAnsi="Helvetica Neue" w:cs="Helvetica Neue"/>
          <w:szCs w:val="24"/>
        </w:rPr>
        <w:t xml:space="preserve">First, speak to the DSL or a deputy. If in exceptional circumstances, the DSL or a deputy are not available, this will not delay you from taking appropriate action. Instead, you will speak to a member of the senior leadership team or take advice from children’s services, if necessary. </w:t>
      </w:r>
    </w:p>
    <w:p w14:paraId="532E6CC5" w14:textId="77777777" w:rsidR="00940748" w:rsidRDefault="00940748" w:rsidP="00F5494E"/>
    <w:p w14:paraId="214CF984" w14:textId="77777777" w:rsidR="002116A1" w:rsidRPr="000C5A19" w:rsidRDefault="002116A1" w:rsidP="002116A1">
      <w:pPr>
        <w:pStyle w:val="Heading1"/>
        <w:rPr>
          <w:color w:val="auto"/>
        </w:rPr>
      </w:pPr>
      <w:bookmarkStart w:id="69" w:name="_Toc203650959"/>
      <w:r w:rsidRPr="000C5A19">
        <w:rPr>
          <w:color w:val="auto"/>
        </w:rPr>
        <w:t>How children can report concerns</w:t>
      </w:r>
      <w:bookmarkEnd w:id="69"/>
    </w:p>
    <w:p w14:paraId="210D0A6E" w14:textId="5315F310" w:rsidR="002116A1" w:rsidRPr="000C5A19" w:rsidRDefault="000C5A19" w:rsidP="002116A1">
      <w:pPr>
        <w:rPr>
          <w:rFonts w:ascii="Helvetica Neue" w:eastAsia="Helvetica Neue" w:hAnsi="Helvetica Neue" w:cs="Helvetica Neue"/>
          <w:szCs w:val="24"/>
        </w:rPr>
      </w:pPr>
      <w:r w:rsidRPr="000C5A19">
        <w:rPr>
          <w:rFonts w:ascii="Helvetica Neue" w:eastAsia="Helvetica Neue" w:hAnsi="Helvetica Neue" w:cs="Helvetica Neue"/>
          <w:szCs w:val="24"/>
        </w:rPr>
        <w:t>In Claygate Primary School</w:t>
      </w:r>
      <w:r w:rsidR="002116A1" w:rsidRPr="000C5A19">
        <w:rPr>
          <w:rFonts w:ascii="Helvetica Neue" w:eastAsia="Helvetica Neue" w:hAnsi="Helvetica Neue" w:cs="Helvetica Neue"/>
          <w:szCs w:val="24"/>
        </w:rPr>
        <w:t xml:space="preserve"> it is essential that children can tell us how they are feeling and know we will take it seriously. We aim to create an environment full of ‘reachable moments’ which encourages children to feel safe enough to open up about their concerns. Children can confidently report any worries they have about their lives, both in and out of school, by:</w:t>
      </w:r>
    </w:p>
    <w:p w14:paraId="0C55F0C3" w14:textId="77777777" w:rsidR="002116A1" w:rsidRPr="000C5A19" w:rsidRDefault="002116A1" w:rsidP="002116A1">
      <w:pPr>
        <w:numPr>
          <w:ilvl w:val="0"/>
          <w:numId w:val="34"/>
        </w:numPr>
        <w:spacing w:line="276" w:lineRule="auto"/>
        <w:rPr>
          <w:szCs w:val="24"/>
        </w:rPr>
      </w:pPr>
      <w:r w:rsidRPr="000C5A19">
        <w:rPr>
          <w:rFonts w:ascii="Helvetica Neue" w:eastAsia="Helvetica Neue" w:hAnsi="Helvetica Neue" w:cs="Helvetica Neue"/>
          <w:szCs w:val="24"/>
        </w:rPr>
        <w:t>Speaking to an adult they trust.</w:t>
      </w:r>
    </w:p>
    <w:p w14:paraId="5802114D" w14:textId="0C1A93EB" w:rsidR="002116A1" w:rsidRPr="000C5A19" w:rsidRDefault="002116A1" w:rsidP="002116A1">
      <w:pPr>
        <w:numPr>
          <w:ilvl w:val="0"/>
          <w:numId w:val="34"/>
        </w:numPr>
        <w:spacing w:line="276" w:lineRule="auto"/>
        <w:rPr>
          <w:szCs w:val="24"/>
        </w:rPr>
      </w:pPr>
      <w:r w:rsidRPr="000C5A19">
        <w:rPr>
          <w:rFonts w:ascii="Helvetica Neue" w:eastAsia="Helvetica Neue" w:hAnsi="Helvetica Neue" w:cs="Helvetica Neue"/>
          <w:szCs w:val="24"/>
        </w:rPr>
        <w:t>Putting a written or an anonymous disclosure in a worry monster.</w:t>
      </w:r>
    </w:p>
    <w:p w14:paraId="625E941B" w14:textId="7009C8FC" w:rsidR="002116A1" w:rsidRPr="000C5A19" w:rsidRDefault="000C5A19" w:rsidP="002116A1">
      <w:pPr>
        <w:numPr>
          <w:ilvl w:val="0"/>
          <w:numId w:val="34"/>
        </w:numPr>
        <w:spacing w:line="276" w:lineRule="auto"/>
        <w:rPr>
          <w:szCs w:val="24"/>
        </w:rPr>
      </w:pPr>
      <w:r w:rsidRPr="000C5A19">
        <w:rPr>
          <w:rFonts w:ascii="Helvetica Neue" w:eastAsia="Helvetica Neue" w:hAnsi="Helvetica Neue" w:cs="Helvetica Neue"/>
          <w:szCs w:val="24"/>
        </w:rPr>
        <w:t>Speaking to one of our wellbeing ambassadors</w:t>
      </w:r>
    </w:p>
    <w:p w14:paraId="69508B0E" w14:textId="7835331B" w:rsidR="000C5A19" w:rsidRPr="000C5A19" w:rsidRDefault="000C5A19" w:rsidP="002116A1">
      <w:pPr>
        <w:numPr>
          <w:ilvl w:val="0"/>
          <w:numId w:val="34"/>
        </w:numPr>
        <w:spacing w:line="276" w:lineRule="auto"/>
        <w:rPr>
          <w:szCs w:val="24"/>
        </w:rPr>
      </w:pPr>
      <w:r w:rsidRPr="000C5A19">
        <w:rPr>
          <w:rFonts w:ascii="Helvetica Neue" w:eastAsia="Helvetica Neue" w:hAnsi="Helvetica Neue" w:cs="Helvetica Neue"/>
          <w:szCs w:val="24"/>
        </w:rPr>
        <w:lastRenderedPageBreak/>
        <w:t>By speaking to one of our ELSA team</w:t>
      </w:r>
    </w:p>
    <w:p w14:paraId="2C2DDA87" w14:textId="48C7A4C9" w:rsidR="000C5A19" w:rsidRPr="000C5A19" w:rsidRDefault="000C5A19" w:rsidP="002116A1">
      <w:pPr>
        <w:numPr>
          <w:ilvl w:val="0"/>
          <w:numId w:val="34"/>
        </w:numPr>
        <w:spacing w:line="276" w:lineRule="auto"/>
        <w:rPr>
          <w:szCs w:val="24"/>
        </w:rPr>
      </w:pPr>
      <w:r w:rsidRPr="000C5A19">
        <w:rPr>
          <w:rFonts w:ascii="Helvetica Neue" w:eastAsia="Helvetica Neue" w:hAnsi="Helvetica Neue" w:cs="Helvetica Neue"/>
          <w:szCs w:val="24"/>
        </w:rPr>
        <w:t>By speaking to an ELSA via our weekly lunchtime drop in sessions</w:t>
      </w:r>
    </w:p>
    <w:p w14:paraId="3FCC8154" w14:textId="4141D1F9" w:rsidR="000C5A19" w:rsidRPr="000C5A19" w:rsidRDefault="000C5A19" w:rsidP="002116A1">
      <w:pPr>
        <w:numPr>
          <w:ilvl w:val="0"/>
          <w:numId w:val="34"/>
        </w:numPr>
        <w:spacing w:line="276" w:lineRule="auto"/>
        <w:rPr>
          <w:szCs w:val="24"/>
        </w:rPr>
      </w:pPr>
      <w:r w:rsidRPr="000C5A19">
        <w:rPr>
          <w:rFonts w:ascii="Helvetica Neue" w:eastAsia="Helvetica Neue" w:hAnsi="Helvetica Neue" w:cs="Helvetica Neue"/>
          <w:szCs w:val="24"/>
        </w:rPr>
        <w:t>Through regular circle times via our PSE discrete sessions</w:t>
      </w:r>
    </w:p>
    <w:p w14:paraId="6164C78B" w14:textId="77777777" w:rsidR="002116A1" w:rsidRPr="000C5A19" w:rsidRDefault="002116A1" w:rsidP="002116A1">
      <w:pPr>
        <w:rPr>
          <w:rFonts w:ascii="Helvetica Neue" w:eastAsia="Helvetica Neue" w:hAnsi="Helvetica Neue" w:cs="Helvetica Neue"/>
          <w:szCs w:val="24"/>
        </w:rPr>
      </w:pPr>
    </w:p>
    <w:p w14:paraId="7248035F" w14:textId="29CBE3A7" w:rsidR="002116A1" w:rsidRPr="000C5A19" w:rsidRDefault="000C5A19" w:rsidP="002116A1">
      <w:pPr>
        <w:rPr>
          <w:rFonts w:ascii="Helvetica Neue" w:eastAsia="Helvetica Neue" w:hAnsi="Helvetica Neue" w:cs="Helvetica Neue"/>
          <w:b/>
          <w:szCs w:val="24"/>
        </w:rPr>
      </w:pPr>
      <w:r w:rsidRPr="000C5A19">
        <w:rPr>
          <w:rFonts w:ascii="Helvetica Neue" w:eastAsia="Helvetica Neue" w:hAnsi="Helvetica Neue" w:cs="Helvetica Neue"/>
          <w:b/>
          <w:szCs w:val="24"/>
        </w:rPr>
        <w:t>There is always a safeguarding element to our weekly assembly schedule. This includes reminding children what to do if they have a worry and the mechanisms in place to support them.</w:t>
      </w:r>
    </w:p>
    <w:p w14:paraId="4FB65895" w14:textId="77777777" w:rsidR="002116A1" w:rsidRPr="00005458" w:rsidRDefault="002116A1" w:rsidP="002116A1">
      <w:pPr>
        <w:rPr>
          <w:rFonts w:ascii="Helvetica Neue" w:eastAsia="Helvetica Neue" w:hAnsi="Helvetica Neue" w:cs="Helvetica Neue"/>
          <w:color w:val="FF0000"/>
          <w:szCs w:val="24"/>
        </w:rPr>
      </w:pPr>
    </w:p>
    <w:p w14:paraId="21713CC0" w14:textId="77777777" w:rsidR="002116A1" w:rsidRPr="000C5A19" w:rsidRDefault="002116A1" w:rsidP="002116A1">
      <w:pPr>
        <w:rPr>
          <w:rFonts w:ascii="Helvetica Neue" w:eastAsia="Helvetica Neue" w:hAnsi="Helvetica Neue" w:cs="Helvetica Neue"/>
          <w:szCs w:val="24"/>
        </w:rPr>
      </w:pPr>
      <w:r w:rsidRPr="000C5A19">
        <w:rPr>
          <w:rFonts w:ascii="Helvetica Neue" w:eastAsia="Helvetica Neue" w:hAnsi="Helvetica Neue" w:cs="Helvetica Neue"/>
          <w:szCs w:val="24"/>
        </w:rPr>
        <w:t xml:space="preserve">We know children try to get their voice heard not just through what they say but how they behave, as pointed out in the NSPCC’s </w:t>
      </w:r>
      <w:hyperlink r:id="rId45">
        <w:r w:rsidRPr="000C5A19">
          <w:rPr>
            <w:rFonts w:ascii="Helvetica Neue" w:eastAsia="Helvetica Neue" w:hAnsi="Helvetica Neue" w:cs="Helvetica Neue"/>
            <w:szCs w:val="24"/>
            <w:u w:val="single"/>
          </w:rPr>
          <w:t>voice of the child briefing</w:t>
        </w:r>
      </w:hyperlink>
      <w:r w:rsidRPr="000C5A19">
        <w:rPr>
          <w:rFonts w:ascii="Helvetica Neue" w:eastAsia="Helvetica Neue" w:hAnsi="Helvetica Neue" w:cs="Helvetica Neue"/>
          <w:szCs w:val="24"/>
        </w:rPr>
        <w:t>. When there are behavioural issues or changes in a child’s behaviour we take a safeguarding first approach, including considering if the child is communicating an unmet need and/or abuse. For children who are pre-verbal or non-verbal, observing behaviour and presentation is even more important for understanding the child’s lived experience.</w:t>
      </w:r>
    </w:p>
    <w:p w14:paraId="1396F54B" w14:textId="77777777" w:rsidR="002116A1" w:rsidRPr="00F5494E" w:rsidRDefault="002116A1" w:rsidP="00F5494E"/>
    <w:p w14:paraId="182417B7" w14:textId="27EDBC76" w:rsidR="007D715B" w:rsidRPr="007D715B" w:rsidRDefault="007D715B" w:rsidP="00AF2F8D">
      <w:pPr>
        <w:pStyle w:val="Heading2"/>
      </w:pPr>
      <w:bookmarkStart w:id="70" w:name="_Toc203650960"/>
      <w:r w:rsidRPr="009306C4">
        <w:rPr>
          <w:szCs w:val="28"/>
        </w:rPr>
        <w:t>Early help</w:t>
      </w:r>
      <w:bookmarkEnd w:id="70"/>
      <w:r w:rsidRPr="009306C4">
        <w:rPr>
          <w:szCs w:val="28"/>
        </w:rPr>
        <w:t xml:space="preserve"> </w:t>
      </w:r>
    </w:p>
    <w:p w14:paraId="34B0F505" w14:textId="223C7137" w:rsidR="007D715B" w:rsidRPr="007205C2" w:rsidRDefault="007D715B" w:rsidP="007D715B">
      <w:pPr>
        <w:rPr>
          <w:rFonts w:ascii="Arial" w:eastAsia="Helvetica Neue" w:hAnsi="Arial" w:cs="Arial"/>
          <w:szCs w:val="24"/>
        </w:rPr>
      </w:pPr>
      <w:r w:rsidRPr="007205C2">
        <w:rPr>
          <w:rFonts w:ascii="Arial" w:eastAsia="Helvetica Neue" w:hAnsi="Arial" w:cs="Arial"/>
          <w:szCs w:val="24"/>
        </w:rPr>
        <w:t xml:space="preserve">Early help is support for children of all ages that improves a family’s resilience and outcomes or reduces the chance of a problem getting worse. At </w:t>
      </w:r>
      <w:r w:rsidR="000C5A19" w:rsidRPr="007205C2">
        <w:rPr>
          <w:rFonts w:ascii="Arial" w:eastAsia="Helvetica Neue" w:hAnsi="Arial" w:cs="Arial"/>
          <w:b/>
          <w:szCs w:val="24"/>
        </w:rPr>
        <w:t>Claygate Primary School</w:t>
      </w:r>
      <w:r w:rsidR="007205C2" w:rsidRPr="007205C2">
        <w:rPr>
          <w:rFonts w:ascii="Arial" w:eastAsia="Helvetica Neue" w:hAnsi="Arial" w:cs="Arial"/>
          <w:b/>
          <w:szCs w:val="24"/>
        </w:rPr>
        <w:t>,</w:t>
      </w:r>
      <w:r w:rsidRPr="007205C2">
        <w:rPr>
          <w:rFonts w:ascii="Arial" w:eastAsia="Helvetica Neue" w:hAnsi="Arial" w:cs="Arial"/>
          <w:szCs w:val="24"/>
        </w:rPr>
        <w:t xml:space="preserve"> we are keen to provide support to families as soon as a problem becomes visible. If an early help assessment is appropriate, the DSL or a deputy will lead on working together with other agencies and set up an inter-agency assessment, as appropriate. Staff may be required to support other agencies and professionals in an early help assessment, in some cases acting as the lead practitioner. </w:t>
      </w:r>
    </w:p>
    <w:p w14:paraId="03B481A2" w14:textId="77777777" w:rsidR="007D715B" w:rsidRPr="007D715B" w:rsidRDefault="007D715B" w:rsidP="007D715B">
      <w:pPr>
        <w:rPr>
          <w:rFonts w:ascii="Arial" w:eastAsia="Helvetica Neue" w:hAnsi="Arial" w:cs="Arial"/>
          <w:color w:val="FF0000"/>
          <w:szCs w:val="24"/>
        </w:rPr>
      </w:pPr>
    </w:p>
    <w:p w14:paraId="3EDDDBE6" w14:textId="18D84674" w:rsidR="007D715B" w:rsidRPr="007205C2" w:rsidRDefault="007D715B" w:rsidP="007D715B">
      <w:pPr>
        <w:rPr>
          <w:rFonts w:ascii="Arial" w:eastAsia="Helvetica Neue" w:hAnsi="Arial" w:cs="Arial"/>
          <w:szCs w:val="24"/>
        </w:rPr>
      </w:pPr>
      <w:r w:rsidRPr="007205C2">
        <w:rPr>
          <w:rFonts w:ascii="Arial" w:eastAsia="Helvetica Neue" w:hAnsi="Arial" w:cs="Arial"/>
          <w:szCs w:val="24"/>
        </w:rPr>
        <w:t xml:space="preserve">Our DSL and/or deputy use the </w:t>
      </w:r>
      <w:hyperlink r:id="rId46" w:history="1">
        <w:r w:rsidR="00A52639" w:rsidRPr="007205C2">
          <w:rPr>
            <w:rFonts w:ascii="Arial" w:hAnsi="Arial" w:cs="Arial"/>
            <w:u w:val="single"/>
          </w:rPr>
          <w:t>Helping families early - Surrey County Council</w:t>
        </w:r>
      </w:hyperlink>
      <w:r w:rsidR="00582894" w:rsidRPr="007205C2">
        <w:rPr>
          <w:rFonts w:ascii="Arial" w:eastAsia="Helvetica Neue" w:hAnsi="Arial" w:cs="Arial"/>
          <w:szCs w:val="24"/>
        </w:rPr>
        <w:t xml:space="preserve"> information </w:t>
      </w:r>
      <w:r w:rsidRPr="007205C2">
        <w:rPr>
          <w:rFonts w:ascii="Arial" w:eastAsia="Helvetica Neue" w:hAnsi="Arial" w:cs="Arial"/>
          <w:szCs w:val="24"/>
        </w:rPr>
        <w:t xml:space="preserve">to explore emerging needs and – with consent from the child or family, </w:t>
      </w:r>
      <w:r w:rsidR="00156855" w:rsidRPr="007205C2">
        <w:rPr>
          <w:rFonts w:ascii="Arial" w:eastAsia="Helvetica Neue" w:hAnsi="Arial" w:cs="Arial"/>
          <w:szCs w:val="24"/>
        </w:rPr>
        <w:t>complete an Early Help Assessment</w:t>
      </w:r>
      <w:r w:rsidR="00B34E95" w:rsidRPr="007205C2">
        <w:rPr>
          <w:rFonts w:ascii="Arial" w:eastAsia="Helvetica Neue" w:hAnsi="Arial" w:cs="Arial"/>
          <w:szCs w:val="24"/>
        </w:rPr>
        <w:t xml:space="preserve"> </w:t>
      </w:r>
      <w:r w:rsidRPr="007205C2">
        <w:rPr>
          <w:rFonts w:ascii="Arial" w:eastAsia="Helvetica Neue" w:hAnsi="Arial" w:cs="Arial"/>
          <w:szCs w:val="24"/>
        </w:rPr>
        <w:t>to ensure all identified needs are supported by the appropriate agencies. The partnership’</w:t>
      </w:r>
      <w:r w:rsidR="006C1187" w:rsidRPr="007205C2">
        <w:rPr>
          <w:rFonts w:ascii="Arial" w:eastAsia="Helvetica Neue" w:hAnsi="Arial" w:cs="Arial"/>
          <w:szCs w:val="24"/>
        </w:rPr>
        <w:t xml:space="preserve">s </w:t>
      </w:r>
      <w:hyperlink r:id="rId47" w:history="1">
        <w:r w:rsidR="00782DF6" w:rsidRPr="007205C2">
          <w:rPr>
            <w:rStyle w:val="Hyperlink"/>
            <w:rFonts w:ascii="Arial" w:hAnsi="Arial" w:cs="Arial"/>
            <w:color w:val="auto"/>
          </w:rPr>
          <w:t>Early-Help-Strategy-2024-2027</w:t>
        </w:r>
      </w:hyperlink>
      <w:r w:rsidR="00782DF6" w:rsidRPr="007205C2">
        <w:t xml:space="preserve"> </w:t>
      </w:r>
      <w:r w:rsidRPr="007205C2">
        <w:rPr>
          <w:rFonts w:ascii="Arial" w:eastAsia="Helvetica Neue" w:hAnsi="Arial" w:cs="Arial"/>
          <w:szCs w:val="24"/>
        </w:rPr>
        <w:t xml:space="preserve">sets out their aims for how professionals work effectively together to provide early help. </w:t>
      </w:r>
    </w:p>
    <w:p w14:paraId="6049DB4C" w14:textId="77777777" w:rsidR="007D715B" w:rsidRPr="007205C2" w:rsidRDefault="007D715B" w:rsidP="007D715B">
      <w:pPr>
        <w:rPr>
          <w:rFonts w:ascii="Arial" w:eastAsia="Helvetica Neue" w:hAnsi="Arial" w:cs="Arial"/>
          <w:szCs w:val="24"/>
        </w:rPr>
      </w:pPr>
    </w:p>
    <w:p w14:paraId="0C6EDD29" w14:textId="77777777" w:rsidR="007D715B" w:rsidRPr="007205C2" w:rsidRDefault="007D715B" w:rsidP="007D715B">
      <w:pPr>
        <w:rPr>
          <w:rFonts w:ascii="Arial" w:eastAsia="Helvetica Neue" w:hAnsi="Arial" w:cs="Arial"/>
          <w:szCs w:val="24"/>
        </w:rPr>
      </w:pPr>
      <w:r w:rsidRPr="007205C2">
        <w:rPr>
          <w:rFonts w:ascii="Arial" w:eastAsia="Helvetica Neue" w:hAnsi="Arial" w:cs="Arial"/>
          <w:szCs w:val="24"/>
        </w:rPr>
        <w:t>If early help support is appropriate, it will be kept under constant review. A referral to children’s services may be required if the child’s situation doesn’t appear to be improving. The DSL is aware of the local escalation policy and procedures.</w:t>
      </w:r>
    </w:p>
    <w:p w14:paraId="14272C9D" w14:textId="77777777" w:rsidR="007D715B" w:rsidRPr="007205C2" w:rsidRDefault="007D715B" w:rsidP="007D715B">
      <w:pPr>
        <w:rPr>
          <w:rFonts w:ascii="Arial" w:eastAsia="Helvetica Neue" w:hAnsi="Arial" w:cs="Arial"/>
          <w:szCs w:val="24"/>
        </w:rPr>
      </w:pPr>
    </w:p>
    <w:p w14:paraId="3DE737C9" w14:textId="77777777" w:rsidR="007D715B" w:rsidRPr="007205C2" w:rsidRDefault="007D715B" w:rsidP="007D715B">
      <w:pPr>
        <w:rPr>
          <w:rFonts w:ascii="Arial" w:eastAsia="Helvetica Neue" w:hAnsi="Arial" w:cs="Arial"/>
          <w:szCs w:val="24"/>
        </w:rPr>
      </w:pPr>
      <w:r w:rsidRPr="007205C2">
        <w:rPr>
          <w:rFonts w:ascii="Arial" w:eastAsia="Helvetica Neue" w:hAnsi="Arial" w:cs="Arial"/>
          <w:szCs w:val="24"/>
        </w:rPr>
        <w:t xml:space="preserve">We are aware any child may benefit from early help. Staff who work directly with children will be particularly alert to the potential need for early help for children listed under Part 1, paragraph 18 of KCSIE. </w:t>
      </w:r>
    </w:p>
    <w:p w14:paraId="6A53EF10" w14:textId="03D006C7" w:rsidR="007D715B" w:rsidRPr="007D715B" w:rsidRDefault="007D715B" w:rsidP="007D715B">
      <w:pPr>
        <w:rPr>
          <w:rFonts w:ascii="Arial" w:eastAsia="Helvetica Neue" w:hAnsi="Arial" w:cs="Arial"/>
          <w:color w:val="FF0000"/>
          <w:szCs w:val="24"/>
        </w:rPr>
      </w:pPr>
    </w:p>
    <w:p w14:paraId="02955565" w14:textId="77777777" w:rsidR="00F16D09" w:rsidRPr="001B57B4" w:rsidRDefault="00F16D09" w:rsidP="003D33B6">
      <w:pPr>
        <w:rPr>
          <w:rFonts w:ascii="Arial" w:eastAsia="Arial" w:hAnsi="Arial" w:cs="Arial"/>
        </w:rPr>
      </w:pPr>
    </w:p>
    <w:p w14:paraId="75A365BF" w14:textId="3E86A110" w:rsidR="005D74C8" w:rsidRPr="00641CE4" w:rsidRDefault="005D74C8" w:rsidP="005D74C8">
      <w:pPr>
        <w:pStyle w:val="Heading2"/>
        <w:rPr>
          <w:rFonts w:cs="Arial"/>
          <w:szCs w:val="28"/>
        </w:rPr>
      </w:pPr>
      <w:bookmarkStart w:id="71" w:name="_Toc203650961"/>
      <w:r w:rsidRPr="00641CE4">
        <w:rPr>
          <w:rFonts w:cs="Arial"/>
          <w:szCs w:val="28"/>
        </w:rPr>
        <w:t>Referral to children’s services</w:t>
      </w:r>
      <w:bookmarkEnd w:id="71"/>
      <w:r w:rsidRPr="00641CE4">
        <w:rPr>
          <w:rFonts w:cs="Arial"/>
          <w:szCs w:val="28"/>
        </w:rPr>
        <w:t xml:space="preserve"> </w:t>
      </w:r>
    </w:p>
    <w:p w14:paraId="413B7828" w14:textId="5A477C04" w:rsidR="009A1ED3" w:rsidRPr="007205C2" w:rsidRDefault="00AB68A8" w:rsidP="009A1ED3">
      <w:pPr>
        <w:rPr>
          <w:rFonts w:ascii="Helvetica Neue" w:eastAsia="Helvetica Neue" w:hAnsi="Helvetica Neue" w:cs="Helvetica Neue"/>
          <w:szCs w:val="24"/>
        </w:rPr>
      </w:pPr>
      <w:r w:rsidRPr="007205C2">
        <w:rPr>
          <w:rFonts w:ascii="Helvetica Neue" w:eastAsia="Helvetica Neue" w:hAnsi="Helvetica Neue" w:cs="Helvetica Neue"/>
          <w:szCs w:val="24"/>
        </w:rPr>
        <w:t xml:space="preserve">Concerns about a child or a disclosure should be discussed with the DSL who will help decide whether a referral to children’s services is appropriate. The DSL and deputy are aware of </w:t>
      </w:r>
      <w:hyperlink r:id="rId48" w:history="1">
        <w:r w:rsidRPr="007205C2">
          <w:rPr>
            <w:rStyle w:val="Hyperlink"/>
            <w:rFonts w:ascii="Helvetica Neue" w:eastAsia="Helvetica Neue" w:hAnsi="Helvetica Neue" w:cs="Helvetica Neue"/>
            <w:color w:val="auto"/>
            <w:szCs w:val="24"/>
          </w:rPr>
          <w:t>the</w:t>
        </w:r>
        <w:r w:rsidR="00486771" w:rsidRPr="007205C2">
          <w:rPr>
            <w:rStyle w:val="Hyperlink"/>
            <w:rFonts w:ascii="Helvetica Neue" w:eastAsia="Helvetica Neue" w:hAnsi="Helvetica Neue" w:cs="Helvetica Neue"/>
            <w:color w:val="auto"/>
            <w:szCs w:val="24"/>
          </w:rPr>
          <w:t xml:space="preserve"> </w:t>
        </w:r>
        <w:r w:rsidR="00CC1A7B" w:rsidRPr="007205C2">
          <w:rPr>
            <w:rStyle w:val="Hyperlink"/>
            <w:rFonts w:ascii="Arial" w:eastAsia="Arial" w:hAnsi="Arial" w:cs="Arial"/>
            <w:color w:val="auto"/>
          </w:rPr>
          <w:t>Continuum of Support for Children and Families in Surrey</w:t>
        </w:r>
      </w:hyperlink>
      <w:r w:rsidR="00CC1A7B" w:rsidRPr="007205C2">
        <w:rPr>
          <w:rFonts w:ascii="Arial" w:eastAsia="Arial" w:hAnsi="Arial" w:cs="Arial"/>
        </w:rPr>
        <w:t xml:space="preserve"> and </w:t>
      </w:r>
      <w:hyperlink r:id="rId49" w:history="1">
        <w:r w:rsidR="00FA0A17" w:rsidRPr="007205C2">
          <w:rPr>
            <w:rStyle w:val="Hyperlink"/>
            <w:rFonts w:ascii="Arial" w:eastAsia="Arial" w:hAnsi="Arial" w:cs="Arial"/>
            <w:color w:val="auto"/>
          </w:rPr>
          <w:t>Continuum of Support Indicators</w:t>
        </w:r>
      </w:hyperlink>
      <w:r w:rsidR="00F33144" w:rsidRPr="007205C2">
        <w:rPr>
          <w:rFonts w:ascii="Arial" w:hAnsi="Arial" w:cs="Arial"/>
        </w:rPr>
        <w:t xml:space="preserve"> </w:t>
      </w:r>
      <w:r w:rsidR="009A1ED3" w:rsidRPr="007205C2">
        <w:rPr>
          <w:rFonts w:ascii="Helvetica Neue" w:eastAsia="Helvetica Neue" w:hAnsi="Helvetica Neue" w:cs="Helvetica Neue"/>
          <w:szCs w:val="24"/>
        </w:rPr>
        <w:t xml:space="preserve">which will be used to inform their response to any safeguarding concern. If a referral is </w:t>
      </w:r>
      <w:r w:rsidR="00923271" w:rsidRPr="007205C2">
        <w:rPr>
          <w:rFonts w:ascii="Helvetica Neue" w:eastAsia="Helvetica Neue" w:hAnsi="Helvetica Neue" w:cs="Helvetica Neue"/>
          <w:szCs w:val="24"/>
        </w:rPr>
        <w:t>needed,</w:t>
      </w:r>
      <w:r w:rsidR="009A1ED3" w:rsidRPr="007205C2">
        <w:rPr>
          <w:rFonts w:ascii="Helvetica Neue" w:eastAsia="Helvetica Neue" w:hAnsi="Helvetica Neue" w:cs="Helvetica Neue"/>
          <w:szCs w:val="24"/>
        </w:rPr>
        <w:t xml:space="preserve">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14:paraId="1456BC1A" w14:textId="77777777" w:rsidR="000F5275" w:rsidRPr="001B57B4" w:rsidRDefault="000F5275" w:rsidP="003D33B6">
      <w:pPr>
        <w:rPr>
          <w:rFonts w:ascii="Arial" w:eastAsia="Arial" w:hAnsi="Arial" w:cs="Arial"/>
        </w:rPr>
      </w:pPr>
    </w:p>
    <w:p w14:paraId="23C95C3B" w14:textId="2AE5ABEE" w:rsidR="000F5275" w:rsidRPr="001B57B4" w:rsidRDefault="009D1E83" w:rsidP="1149F99D">
      <w:pPr>
        <w:rPr>
          <w:rFonts w:ascii="Arial" w:eastAsia="Arial" w:hAnsi="Arial" w:cs="Arial"/>
        </w:rPr>
      </w:pPr>
      <w:r w:rsidRPr="1149F99D">
        <w:rPr>
          <w:rFonts w:ascii="Arial" w:eastAsia="Arial" w:hAnsi="Arial" w:cs="Arial"/>
        </w:rPr>
        <w:lastRenderedPageBreak/>
        <w:t>The</w:t>
      </w:r>
      <w:r w:rsidR="000F5275" w:rsidRPr="1149F99D">
        <w:rPr>
          <w:rFonts w:ascii="Arial" w:eastAsia="Arial" w:hAnsi="Arial" w:cs="Arial"/>
        </w:rPr>
        <w:t xml:space="preserve"> </w:t>
      </w:r>
      <w:r w:rsidR="002E00AC">
        <w:rPr>
          <w:rFonts w:ascii="Arial" w:eastAsia="Arial" w:hAnsi="Arial" w:cs="Arial"/>
        </w:rPr>
        <w:t>school</w:t>
      </w:r>
      <w:r w:rsidR="000F5275" w:rsidRPr="1149F99D">
        <w:rPr>
          <w:rFonts w:ascii="Arial" w:eastAsia="Arial" w:hAnsi="Arial" w:cs="Arial"/>
        </w:rPr>
        <w:t xml:space="preserve"> should try to discuss any concerns about a child’s welfare with the </w:t>
      </w:r>
      <w:r w:rsidRPr="1149F99D">
        <w:rPr>
          <w:rFonts w:ascii="Arial" w:eastAsia="Arial" w:hAnsi="Arial" w:cs="Arial"/>
        </w:rPr>
        <w:t xml:space="preserve">parent/carer </w:t>
      </w:r>
      <w:r w:rsidR="000F5275" w:rsidRPr="1149F99D">
        <w:rPr>
          <w:rFonts w:ascii="Arial" w:eastAsia="Arial" w:hAnsi="Arial" w:cs="Arial"/>
        </w:rPr>
        <w:t xml:space="preserve">and where possible </w:t>
      </w:r>
      <w:r w:rsidR="008042D9" w:rsidRPr="1149F99D">
        <w:rPr>
          <w:rFonts w:ascii="Arial" w:eastAsia="Arial" w:hAnsi="Arial" w:cs="Arial"/>
        </w:rPr>
        <w:t>obtain</w:t>
      </w:r>
      <w:r w:rsidR="000F5275" w:rsidRPr="1149F99D">
        <w:rPr>
          <w:rFonts w:ascii="Arial" w:eastAsia="Arial" w:hAnsi="Arial" w:cs="Arial"/>
        </w:rPr>
        <w:t xml:space="preserve"> their </w:t>
      </w:r>
      <w:r w:rsidR="000A4A01" w:rsidRPr="007205C2">
        <w:rPr>
          <w:rFonts w:ascii="Arial" w:eastAsia="Arial" w:hAnsi="Arial" w:cs="Arial"/>
        </w:rPr>
        <w:t xml:space="preserve">consent </w:t>
      </w:r>
      <w:r w:rsidR="000F5275" w:rsidRPr="1149F99D">
        <w:rPr>
          <w:rFonts w:ascii="Arial" w:eastAsia="Arial" w:hAnsi="Arial" w:cs="Arial"/>
        </w:rPr>
        <w:t xml:space="preserve">before making a referral to </w:t>
      </w:r>
      <w:r w:rsidR="0020340E" w:rsidRPr="1149F99D">
        <w:rPr>
          <w:rFonts w:ascii="Arial" w:eastAsia="Arial" w:hAnsi="Arial" w:cs="Arial"/>
        </w:rPr>
        <w:t xml:space="preserve">the </w:t>
      </w:r>
      <w:r w:rsidR="0066049A" w:rsidRPr="1149F99D">
        <w:rPr>
          <w:rFonts w:ascii="Arial" w:eastAsia="Arial" w:hAnsi="Arial" w:cs="Arial"/>
        </w:rPr>
        <w:t>C-SPA</w:t>
      </w:r>
      <w:r w:rsidR="000F5275" w:rsidRPr="1149F99D">
        <w:rPr>
          <w:rFonts w:ascii="Arial" w:eastAsia="Arial" w:hAnsi="Arial" w:cs="Arial"/>
        </w:rPr>
        <w:t>. However, this should only be done when</w:t>
      </w:r>
      <w:r w:rsidR="001D146C">
        <w:rPr>
          <w:rFonts w:ascii="Arial" w:eastAsia="Arial" w:hAnsi="Arial" w:cs="Arial"/>
        </w:rPr>
        <w:t>:</w:t>
      </w:r>
      <w:r w:rsidR="000F5275" w:rsidRPr="1149F99D">
        <w:rPr>
          <w:rFonts w:ascii="Arial" w:eastAsia="Arial" w:hAnsi="Arial" w:cs="Arial"/>
        </w:rPr>
        <w:t xml:space="preserve"> </w:t>
      </w:r>
    </w:p>
    <w:p w14:paraId="4B24145D" w14:textId="63C4C2F7" w:rsidR="000F5275" w:rsidRPr="001B57B4" w:rsidRDefault="000F5275" w:rsidP="1149F99D">
      <w:pPr>
        <w:pStyle w:val="ListParagraph"/>
        <w:numPr>
          <w:ilvl w:val="0"/>
          <w:numId w:val="1"/>
        </w:numPr>
        <w:rPr>
          <w:rFonts w:eastAsia="Calibri" w:cs="Arial"/>
          <w:szCs w:val="24"/>
        </w:rPr>
      </w:pPr>
      <w:r w:rsidRPr="1149F99D">
        <w:rPr>
          <w:rFonts w:ascii="Arial" w:eastAsia="Arial" w:hAnsi="Arial" w:cs="Arial"/>
        </w:rPr>
        <w:t xml:space="preserve">it will not place the child at increased risk </w:t>
      </w:r>
    </w:p>
    <w:p w14:paraId="6B2E8E11" w14:textId="196FBA63" w:rsidR="000F5275" w:rsidRPr="001B57B4" w:rsidRDefault="37963022" w:rsidP="1149F99D">
      <w:pPr>
        <w:pStyle w:val="ListParagraph"/>
        <w:numPr>
          <w:ilvl w:val="0"/>
          <w:numId w:val="1"/>
        </w:numPr>
        <w:rPr>
          <w:rFonts w:eastAsia="Calibri" w:cs="Arial"/>
          <w:szCs w:val="24"/>
        </w:rPr>
      </w:pPr>
      <w:r w:rsidRPr="1149F99D">
        <w:rPr>
          <w:rFonts w:ascii="Arial" w:eastAsiaTheme="minorEastAsia" w:hAnsi="Arial"/>
          <w:szCs w:val="24"/>
        </w:rPr>
        <w:t xml:space="preserve">or sexual/organised abuse </w:t>
      </w:r>
      <w:r w:rsidR="2896FFDF" w:rsidRPr="1149F99D">
        <w:rPr>
          <w:rFonts w:ascii="Arial" w:eastAsiaTheme="minorEastAsia" w:hAnsi="Arial"/>
          <w:szCs w:val="24"/>
        </w:rPr>
        <w:t>is suspected</w:t>
      </w:r>
    </w:p>
    <w:p w14:paraId="6E88F09B" w14:textId="7E2A8743" w:rsidR="000F5275" w:rsidRPr="001B57B4" w:rsidRDefault="37963022" w:rsidP="1149F99D">
      <w:pPr>
        <w:pStyle w:val="ListParagraph"/>
        <w:numPr>
          <w:ilvl w:val="0"/>
          <w:numId w:val="1"/>
        </w:numPr>
        <w:rPr>
          <w:rFonts w:eastAsia="Calibri" w:cs="Arial"/>
          <w:szCs w:val="24"/>
        </w:rPr>
      </w:pPr>
      <w:r w:rsidRPr="1149F99D">
        <w:rPr>
          <w:rFonts w:ascii="Arial" w:eastAsiaTheme="minorEastAsia" w:hAnsi="Arial"/>
          <w:szCs w:val="24"/>
        </w:rPr>
        <w:t xml:space="preserve">or the fabrication of an illness is suspected </w:t>
      </w:r>
    </w:p>
    <w:p w14:paraId="489D28FE" w14:textId="6E0F1D54" w:rsidR="000F5275" w:rsidRPr="007901FC" w:rsidRDefault="000F5275" w:rsidP="1149F99D">
      <w:pPr>
        <w:pStyle w:val="ListParagraph"/>
        <w:numPr>
          <w:ilvl w:val="0"/>
          <w:numId w:val="1"/>
        </w:numPr>
        <w:rPr>
          <w:rFonts w:eastAsia="Calibri" w:cs="Arial"/>
          <w:szCs w:val="24"/>
        </w:rPr>
      </w:pPr>
      <w:r w:rsidRPr="1149F99D">
        <w:rPr>
          <w:rFonts w:ascii="Arial" w:eastAsiaTheme="minorEastAsia" w:hAnsi="Arial"/>
          <w:szCs w:val="24"/>
        </w:rPr>
        <w:t xml:space="preserve">or </w:t>
      </w:r>
      <w:r w:rsidR="69F21AAD" w:rsidRPr="1149F99D">
        <w:rPr>
          <w:rFonts w:ascii="Arial" w:eastAsia="Arial" w:hAnsi="Arial" w:cs="Arial"/>
        </w:rPr>
        <w:t xml:space="preserve">where the discussion </w:t>
      </w:r>
      <w:r w:rsidR="001D146C">
        <w:rPr>
          <w:rFonts w:ascii="Arial" w:eastAsia="Arial" w:hAnsi="Arial" w:cs="Arial"/>
        </w:rPr>
        <w:t xml:space="preserve">could </w:t>
      </w:r>
      <w:r w:rsidRPr="1149F99D">
        <w:rPr>
          <w:rFonts w:ascii="Arial" w:eastAsia="Arial" w:hAnsi="Arial" w:cs="Arial"/>
        </w:rPr>
        <w:t>imp</w:t>
      </w:r>
      <w:r w:rsidR="00D465A8" w:rsidRPr="1149F99D">
        <w:rPr>
          <w:rFonts w:ascii="Arial" w:eastAsia="Arial" w:hAnsi="Arial" w:cs="Arial"/>
        </w:rPr>
        <w:t>ede</w:t>
      </w:r>
      <w:r w:rsidRPr="1149F99D">
        <w:rPr>
          <w:rFonts w:ascii="Arial" w:eastAsia="Arial" w:hAnsi="Arial" w:cs="Arial"/>
        </w:rPr>
        <w:t xml:space="preserve"> a </w:t>
      </w:r>
      <w:r w:rsidR="008401F8" w:rsidRPr="1149F99D">
        <w:rPr>
          <w:rFonts w:ascii="Arial" w:eastAsia="Arial" w:hAnsi="Arial" w:cs="Arial"/>
        </w:rPr>
        <w:t>Police</w:t>
      </w:r>
      <w:r w:rsidRPr="1149F99D">
        <w:rPr>
          <w:rFonts w:ascii="Arial" w:eastAsia="Arial" w:hAnsi="Arial" w:cs="Arial"/>
        </w:rPr>
        <w:t xml:space="preserve"> investigation</w:t>
      </w:r>
      <w:r w:rsidR="2CC2FB21" w:rsidRPr="1149F99D">
        <w:rPr>
          <w:rFonts w:ascii="Arial" w:eastAsia="Arial" w:hAnsi="Arial" w:cs="Arial"/>
        </w:rPr>
        <w:t xml:space="preserve"> or Social Work enquiry</w:t>
      </w:r>
    </w:p>
    <w:p w14:paraId="7E32248E" w14:textId="77777777" w:rsidR="007901FC" w:rsidRPr="001B57B4" w:rsidRDefault="007901FC" w:rsidP="007901FC">
      <w:pPr>
        <w:pStyle w:val="ListParagraph"/>
        <w:numPr>
          <w:ilvl w:val="0"/>
          <w:numId w:val="0"/>
        </w:numPr>
        <w:ind w:left="720"/>
        <w:rPr>
          <w:rFonts w:eastAsia="Calibri" w:cs="Arial"/>
          <w:szCs w:val="24"/>
        </w:rPr>
      </w:pPr>
    </w:p>
    <w:p w14:paraId="5E7AF3E8" w14:textId="69ABDC68" w:rsidR="000F5275" w:rsidRPr="001B57B4" w:rsidRDefault="005843B6" w:rsidP="1149F99D">
      <w:pPr>
        <w:rPr>
          <w:rFonts w:eastAsia="Calibri" w:cs="Arial"/>
          <w:szCs w:val="24"/>
        </w:rPr>
      </w:pPr>
      <w:r w:rsidRPr="1149F99D">
        <w:rPr>
          <w:rFonts w:ascii="Arial" w:eastAsia="Arial" w:hAnsi="Arial" w:cs="Arial"/>
        </w:rPr>
        <w:t>Where there are doubts or reservations about involving the child’s family, the DSL should clarify with the C-SPA or the Police whether the parents</w:t>
      </w:r>
      <w:r w:rsidR="00360DCD" w:rsidRPr="1149F99D">
        <w:rPr>
          <w:rFonts w:ascii="Arial" w:eastAsia="Arial" w:hAnsi="Arial" w:cs="Arial"/>
        </w:rPr>
        <w:t>/carers</w:t>
      </w:r>
      <w:r w:rsidRPr="1149F99D">
        <w:rPr>
          <w:rFonts w:ascii="Arial" w:eastAsia="Arial" w:hAnsi="Arial" w:cs="Arial"/>
        </w:rPr>
        <w:t xml:space="preserve"> should be told about the referral and, if so, when and by whom. This is important in cases where the Police may need to conduct a criminal investigation. </w:t>
      </w:r>
      <w:r w:rsidR="000F5275" w:rsidRPr="1149F99D">
        <w:rPr>
          <w:rFonts w:ascii="Arial" w:eastAsia="Arial" w:hAnsi="Arial" w:cs="Arial"/>
        </w:rPr>
        <w:t xml:space="preserve">The child’s views should also be </w:t>
      </w:r>
      <w:r w:rsidR="00D465A8" w:rsidRPr="1149F99D">
        <w:rPr>
          <w:rFonts w:ascii="Arial" w:eastAsia="Arial" w:hAnsi="Arial" w:cs="Arial"/>
        </w:rPr>
        <w:t>considered</w:t>
      </w:r>
      <w:r w:rsidR="000F5275" w:rsidRPr="1149F99D">
        <w:rPr>
          <w:rFonts w:ascii="Arial" w:eastAsia="Arial" w:hAnsi="Arial" w:cs="Arial"/>
        </w:rPr>
        <w:t xml:space="preserve">. </w:t>
      </w:r>
    </w:p>
    <w:p w14:paraId="2DEBE98B" w14:textId="77777777" w:rsidR="000F5275" w:rsidRPr="001B57B4" w:rsidRDefault="000F5275" w:rsidP="003D33B6">
      <w:pPr>
        <w:rPr>
          <w:rFonts w:ascii="Arial" w:eastAsia="Arial" w:hAnsi="Arial" w:cs="Arial"/>
        </w:rPr>
      </w:pPr>
    </w:p>
    <w:p w14:paraId="6CE8E162" w14:textId="46022647" w:rsidR="000F5275" w:rsidRPr="001B57B4" w:rsidRDefault="000F5275" w:rsidP="003D33B6">
      <w:pPr>
        <w:rPr>
          <w:rFonts w:ascii="Arial" w:eastAsia="Arial" w:hAnsi="Arial" w:cs="Arial"/>
        </w:rPr>
      </w:pPr>
      <w:r w:rsidRPr="007901FC">
        <w:rPr>
          <w:rFonts w:ascii="Arial" w:eastAsia="Arial" w:hAnsi="Arial" w:cs="Arial"/>
        </w:rPr>
        <w:t xml:space="preserve">If </w:t>
      </w:r>
      <w:r w:rsidR="00ED30BB" w:rsidRPr="007901FC">
        <w:rPr>
          <w:rFonts w:ascii="Arial" w:eastAsia="Arial" w:hAnsi="Arial" w:cs="Arial"/>
        </w:rPr>
        <w:t>it is suspected that</w:t>
      </w:r>
      <w:r w:rsidRPr="007901FC">
        <w:rPr>
          <w:rFonts w:ascii="Arial" w:eastAsia="Arial" w:hAnsi="Arial" w:cs="Arial"/>
        </w:rPr>
        <w:t xml:space="preserve"> a child is suffering, or is likely to suffer, harm</w:t>
      </w:r>
      <w:r w:rsidR="009E25C9" w:rsidRPr="007901FC">
        <w:rPr>
          <w:rFonts w:ascii="Arial" w:eastAsia="Arial" w:hAnsi="Arial" w:cs="Arial"/>
        </w:rPr>
        <w:t xml:space="preserve"> or abuse</w:t>
      </w:r>
      <w:r w:rsidRPr="007901FC">
        <w:rPr>
          <w:rFonts w:ascii="Arial" w:eastAsia="Arial" w:hAnsi="Arial" w:cs="Arial"/>
        </w:rPr>
        <w:t xml:space="preserve"> the DSL must contact </w:t>
      </w:r>
      <w:r w:rsidR="0020340E" w:rsidRPr="007901FC">
        <w:rPr>
          <w:rFonts w:ascii="Arial" w:eastAsia="Arial" w:hAnsi="Arial" w:cs="Arial"/>
        </w:rPr>
        <w:t xml:space="preserve">the </w:t>
      </w:r>
      <w:r w:rsidR="0066049A" w:rsidRPr="007901FC">
        <w:rPr>
          <w:rFonts w:ascii="Arial" w:eastAsia="Arial" w:hAnsi="Arial" w:cs="Arial"/>
        </w:rPr>
        <w:t>C-SPA</w:t>
      </w:r>
      <w:r w:rsidR="00C00659" w:rsidRPr="007901FC">
        <w:rPr>
          <w:rFonts w:ascii="Arial" w:eastAsia="Arial" w:hAnsi="Arial" w:cs="Arial"/>
        </w:rPr>
        <w:t>.</w:t>
      </w:r>
      <w:r w:rsidR="009E25C9" w:rsidRPr="007901FC">
        <w:rPr>
          <w:rFonts w:ascii="Arial" w:eastAsia="Arial" w:hAnsi="Arial" w:cs="Arial"/>
        </w:rPr>
        <w:t xml:space="preserve"> </w:t>
      </w:r>
      <w:r w:rsidR="00620174" w:rsidRPr="007901FC">
        <w:rPr>
          <w:rFonts w:ascii="Arial" w:eastAsia="Arial" w:hAnsi="Arial" w:cs="Arial"/>
        </w:rPr>
        <w:t xml:space="preserve"> </w:t>
      </w:r>
      <w:r w:rsidRPr="007901FC">
        <w:rPr>
          <w:rFonts w:ascii="Arial" w:eastAsia="Arial" w:hAnsi="Arial" w:cs="Arial"/>
        </w:rPr>
        <w:t xml:space="preserve">If the DSL feels unsure about whether a referral is </w:t>
      </w:r>
      <w:r w:rsidR="005A7554" w:rsidRPr="007901FC">
        <w:rPr>
          <w:rFonts w:ascii="Arial" w:eastAsia="Arial" w:hAnsi="Arial" w:cs="Arial"/>
        </w:rPr>
        <w:t>necessary,</w:t>
      </w:r>
      <w:r w:rsidRPr="007901FC">
        <w:rPr>
          <w:rFonts w:ascii="Arial" w:eastAsia="Arial" w:hAnsi="Arial" w:cs="Arial"/>
        </w:rPr>
        <w:t xml:space="preserve"> they can phone </w:t>
      </w:r>
      <w:r w:rsidR="00620174" w:rsidRPr="007901FC">
        <w:rPr>
          <w:rFonts w:ascii="Arial" w:eastAsia="Arial" w:hAnsi="Arial" w:cs="Arial"/>
        </w:rPr>
        <w:t xml:space="preserve">the </w:t>
      </w:r>
      <w:r w:rsidR="0066049A" w:rsidRPr="007901FC">
        <w:rPr>
          <w:rFonts w:ascii="Arial" w:eastAsia="Arial" w:hAnsi="Arial" w:cs="Arial"/>
        </w:rPr>
        <w:t>C-SPA</w:t>
      </w:r>
      <w:r w:rsidRPr="007901FC">
        <w:rPr>
          <w:rFonts w:ascii="Arial" w:eastAsia="Arial" w:hAnsi="Arial" w:cs="Arial"/>
        </w:rPr>
        <w:t xml:space="preserve"> </w:t>
      </w:r>
      <w:r w:rsidR="009B2D93" w:rsidRPr="007901FC">
        <w:rPr>
          <w:rFonts w:ascii="Arial" w:eastAsia="Arial" w:hAnsi="Arial" w:cs="Arial"/>
        </w:rPr>
        <w:t>consultation line</w:t>
      </w:r>
      <w:r w:rsidRPr="007901FC">
        <w:rPr>
          <w:rFonts w:ascii="Arial" w:eastAsia="Arial" w:hAnsi="Arial" w:cs="Arial"/>
        </w:rPr>
        <w:t xml:space="preserve"> to discuss concerns</w:t>
      </w:r>
      <w:r w:rsidR="006652EC" w:rsidRPr="007901FC">
        <w:rPr>
          <w:rFonts w:ascii="Arial" w:eastAsia="Arial" w:hAnsi="Arial" w:cs="Arial"/>
        </w:rPr>
        <w:t>.</w:t>
      </w:r>
      <w:r w:rsidRPr="1149F99D">
        <w:rPr>
          <w:rFonts w:ascii="Arial" w:eastAsia="Arial" w:hAnsi="Arial" w:cs="Arial"/>
        </w:rPr>
        <w:t xml:space="preserve"> </w:t>
      </w:r>
    </w:p>
    <w:p w14:paraId="3D1B646A" w14:textId="77777777" w:rsidR="000F5275" w:rsidRPr="001B57B4" w:rsidRDefault="000F5275" w:rsidP="003D33B6">
      <w:pPr>
        <w:rPr>
          <w:rFonts w:ascii="Arial" w:eastAsia="Arial" w:hAnsi="Arial" w:cs="Arial"/>
        </w:rPr>
      </w:pPr>
    </w:p>
    <w:p w14:paraId="22C1A66B" w14:textId="7622F1F8" w:rsidR="0083796C" w:rsidRDefault="000F5275" w:rsidP="003D33B6">
      <w:pPr>
        <w:rPr>
          <w:rFonts w:ascii="Arial" w:eastAsia="Arial" w:hAnsi="Arial" w:cs="Arial"/>
        </w:rPr>
      </w:pPr>
      <w:r w:rsidRPr="001B57B4">
        <w:rPr>
          <w:rFonts w:ascii="Arial" w:eastAsia="Arial" w:hAnsi="Arial" w:cs="Arial"/>
        </w:rPr>
        <w:t xml:space="preserve">When a </w:t>
      </w:r>
      <w:r w:rsidR="00AF75CC" w:rsidRPr="001B57B4">
        <w:rPr>
          <w:rFonts w:ascii="Arial" w:eastAsia="Arial" w:hAnsi="Arial" w:cs="Arial"/>
        </w:rPr>
        <w:t xml:space="preserve">child </w:t>
      </w:r>
      <w:r w:rsidR="00D465A8" w:rsidRPr="001B57B4">
        <w:rPr>
          <w:rFonts w:ascii="Arial" w:eastAsia="Arial" w:hAnsi="Arial" w:cs="Arial"/>
        </w:rPr>
        <w:t>needs</w:t>
      </w:r>
      <w:r w:rsidRPr="001B57B4">
        <w:rPr>
          <w:rFonts w:ascii="Arial" w:eastAsia="Arial" w:hAnsi="Arial" w:cs="Arial"/>
        </w:rPr>
        <w:t xml:space="preserve"> urgent medical attention and there is suspicion of abuse the DSL should take the child to the accident and emergency unit at the nearest hospital, having first notified</w:t>
      </w:r>
      <w:r w:rsidR="0020340E" w:rsidRPr="001B57B4">
        <w:rPr>
          <w:rFonts w:ascii="Arial" w:eastAsia="Arial" w:hAnsi="Arial" w:cs="Arial"/>
        </w:rPr>
        <w:t xml:space="preserve"> the </w:t>
      </w:r>
      <w:r w:rsidR="0066049A" w:rsidRPr="001B57B4">
        <w:rPr>
          <w:rFonts w:ascii="Arial" w:eastAsia="Arial" w:hAnsi="Arial" w:cs="Arial"/>
        </w:rPr>
        <w:t>C-SPA</w:t>
      </w:r>
      <w:r w:rsidR="00620174" w:rsidRPr="001B57B4">
        <w:rPr>
          <w:rFonts w:ascii="Arial" w:eastAsia="Arial" w:hAnsi="Arial" w:cs="Arial"/>
        </w:rPr>
        <w:t>.</w:t>
      </w:r>
      <w:r w:rsidRPr="001B57B4">
        <w:rPr>
          <w:rFonts w:ascii="Arial" w:eastAsia="Arial" w:hAnsi="Arial" w:cs="Arial"/>
        </w:rPr>
        <w:t xml:space="preserve">  The DSL should seek advice about what action </w:t>
      </w:r>
      <w:r w:rsidR="0020340E" w:rsidRPr="001B57B4">
        <w:rPr>
          <w:rFonts w:ascii="Arial" w:eastAsia="Arial" w:hAnsi="Arial" w:cs="Arial"/>
        </w:rPr>
        <w:t xml:space="preserve">the </w:t>
      </w:r>
      <w:r w:rsidR="0066049A" w:rsidRPr="001B57B4">
        <w:rPr>
          <w:rFonts w:ascii="Arial" w:eastAsia="Arial" w:hAnsi="Arial" w:cs="Arial"/>
        </w:rPr>
        <w:t>C-SPA</w:t>
      </w:r>
      <w:r w:rsidR="00620174" w:rsidRPr="001B57B4">
        <w:rPr>
          <w:rFonts w:ascii="Arial" w:eastAsia="Arial" w:hAnsi="Arial" w:cs="Arial"/>
        </w:rPr>
        <w:t xml:space="preserve"> </w:t>
      </w:r>
      <w:r w:rsidRPr="001B57B4">
        <w:rPr>
          <w:rFonts w:ascii="Arial" w:eastAsia="Arial" w:hAnsi="Arial" w:cs="Arial"/>
        </w:rPr>
        <w:t>will take and about informing the parents</w:t>
      </w:r>
      <w:r w:rsidR="00504BEC" w:rsidRPr="001B57B4">
        <w:rPr>
          <w:rFonts w:ascii="Arial" w:eastAsia="Arial" w:hAnsi="Arial" w:cs="Arial"/>
        </w:rPr>
        <w:t>/carers</w:t>
      </w:r>
      <w:r w:rsidRPr="001B57B4">
        <w:rPr>
          <w:rFonts w:ascii="Arial" w:eastAsia="Arial" w:hAnsi="Arial" w:cs="Arial"/>
        </w:rPr>
        <w:t>, remembering that parents</w:t>
      </w:r>
      <w:r w:rsidR="00504BEC" w:rsidRPr="001B57B4">
        <w:rPr>
          <w:rFonts w:ascii="Arial" w:eastAsia="Arial" w:hAnsi="Arial" w:cs="Arial"/>
        </w:rPr>
        <w:t>/carers</w:t>
      </w:r>
      <w:r w:rsidRPr="001B57B4">
        <w:rPr>
          <w:rFonts w:ascii="Arial" w:eastAsia="Arial" w:hAnsi="Arial" w:cs="Arial"/>
        </w:rPr>
        <w:t xml:space="preserve"> should normally be informed that a child requires urgent hospital attention.</w:t>
      </w:r>
    </w:p>
    <w:p w14:paraId="45BB1A3D" w14:textId="77777777" w:rsidR="00EA5D10" w:rsidRDefault="00EA5D10" w:rsidP="003D33B6">
      <w:pPr>
        <w:rPr>
          <w:rFonts w:ascii="Arial" w:eastAsia="Arial" w:hAnsi="Arial" w:cs="Arial"/>
        </w:rPr>
      </w:pPr>
    </w:p>
    <w:p w14:paraId="0BD3325E" w14:textId="0E1247BC" w:rsidR="00EA5D10" w:rsidRPr="007205C2" w:rsidRDefault="00EA5D10" w:rsidP="00EA5D10">
      <w:pPr>
        <w:rPr>
          <w:rFonts w:ascii="Helvetica Neue" w:eastAsia="Helvetica Neue" w:hAnsi="Helvetica Neue" w:cs="Helvetica Neue"/>
          <w:szCs w:val="24"/>
        </w:rPr>
      </w:pPr>
      <w:r w:rsidRPr="007205C2">
        <w:rPr>
          <w:rFonts w:ascii="Helvetica Neue" w:eastAsia="Helvetica Neue" w:hAnsi="Helvetica Neue" w:cs="Helvetica Neue"/>
          <w:szCs w:val="24"/>
        </w:rPr>
        <w:t xml:space="preserve">If you have not had any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addressed and, most importantly, the child’s situation improves. The </w:t>
      </w:r>
      <w:hyperlink r:id="rId50">
        <w:r w:rsidRPr="007205C2">
          <w:rPr>
            <w:rFonts w:ascii="Helvetica Neue" w:eastAsia="Helvetica Neue" w:hAnsi="Helvetica Neue" w:cs="Helvetica Neue"/>
            <w:szCs w:val="24"/>
            <w:u w:val="single"/>
          </w:rPr>
          <w:t>local</w:t>
        </w:r>
        <w:r w:rsidR="00755179" w:rsidRPr="007205C2">
          <w:rPr>
            <w:rFonts w:ascii="Helvetica Neue" w:eastAsia="Helvetica Neue" w:hAnsi="Helvetica Neue" w:cs="Helvetica Neue"/>
            <w:szCs w:val="24"/>
            <w:u w:val="single"/>
          </w:rPr>
          <w:t xml:space="preserve"> escalation policy (Finding a Solution To</w:t>
        </w:r>
        <w:r w:rsidR="001D1F94" w:rsidRPr="007205C2">
          <w:rPr>
            <w:rFonts w:ascii="Helvetica Neue" w:eastAsia="Helvetica Neue" w:hAnsi="Helvetica Neue" w:cs="Helvetica Neue"/>
            <w:szCs w:val="24"/>
            <w:u w:val="single"/>
          </w:rPr>
          <w:t>gether (</w:t>
        </w:r>
        <w:proofErr w:type="spellStart"/>
        <w:r w:rsidR="001D1F94" w:rsidRPr="007205C2">
          <w:rPr>
            <w:rFonts w:ascii="Helvetica Neue" w:eastAsia="Helvetica Neue" w:hAnsi="Helvetica Neue" w:cs="Helvetica Neue"/>
            <w:szCs w:val="24"/>
            <w:u w:val="single"/>
          </w:rPr>
          <w:t>FaST</w:t>
        </w:r>
        <w:proofErr w:type="spellEnd"/>
        <w:r w:rsidR="001D1F94" w:rsidRPr="007205C2">
          <w:rPr>
            <w:rFonts w:ascii="Helvetica Neue" w:eastAsia="Helvetica Neue" w:hAnsi="Helvetica Neue" w:cs="Helvetica Neue"/>
            <w:szCs w:val="24"/>
            <w:u w:val="single"/>
          </w:rPr>
          <w:t>)</w:t>
        </w:r>
        <w:r w:rsidRPr="007205C2">
          <w:rPr>
            <w:rFonts w:ascii="Helvetica Neue" w:eastAsia="Helvetica Neue" w:hAnsi="Helvetica Neue" w:cs="Helvetica Neue"/>
            <w:szCs w:val="24"/>
            <w:u w:val="single"/>
          </w:rPr>
          <w:t xml:space="preserve"> resolving professional differences procedure</w:t>
        </w:r>
      </w:hyperlink>
      <w:r w:rsidRPr="007205C2">
        <w:rPr>
          <w:rFonts w:ascii="Helvetica Neue" w:eastAsia="Helvetica Neue" w:hAnsi="Helvetica Neue" w:cs="Helvetica Neue"/>
          <w:szCs w:val="24"/>
        </w:rPr>
        <w:t xml:space="preserve"> will be used, where necessary. </w:t>
      </w:r>
    </w:p>
    <w:p w14:paraId="75B631E0" w14:textId="77777777" w:rsidR="00EA5D10" w:rsidRDefault="00EA5D10" w:rsidP="003D33B6">
      <w:pPr>
        <w:rPr>
          <w:rFonts w:ascii="Arial" w:eastAsia="Arial" w:hAnsi="Arial" w:cs="Arial"/>
        </w:rPr>
      </w:pPr>
    </w:p>
    <w:p w14:paraId="6523BE9E" w14:textId="77777777" w:rsidR="00BA63BA" w:rsidRPr="00E522F2" w:rsidRDefault="00BA63BA" w:rsidP="00E522F2">
      <w:pPr>
        <w:pStyle w:val="Heading1"/>
      </w:pPr>
      <w:bookmarkStart w:id="72" w:name="_Toc203650962"/>
      <w:r w:rsidRPr="00E522F2">
        <w:t>If a child has experienced or is at risk of female genital mutilation</w:t>
      </w:r>
      <w:bookmarkEnd w:id="72"/>
    </w:p>
    <w:p w14:paraId="36F02E91" w14:textId="77777777" w:rsidR="00834A09" w:rsidRPr="007205C2" w:rsidRDefault="00834A09" w:rsidP="00834A09">
      <w:pPr>
        <w:rPr>
          <w:rFonts w:ascii="Helvetica Neue" w:eastAsia="Helvetica Neue" w:hAnsi="Helvetica Neue" w:cs="Helvetica Neue"/>
          <w:szCs w:val="24"/>
        </w:rPr>
      </w:pPr>
      <w:r w:rsidRPr="007205C2">
        <w:rPr>
          <w:rFonts w:ascii="Helvetica Neue" w:eastAsia="Helvetica Neue" w:hAnsi="Helvetica Neue" w:cs="Helvetica Neue"/>
          <w:szCs w:val="24"/>
        </w:rPr>
        <w:t xml:space="preserve">Female genital mutilation (FGM) is illegal in England. It involves removal, part removal or injury to the female genital internal or external organs for non-medical reasons. It is sometimes known as ‘cutting' or female ‘circumcision’. </w:t>
      </w:r>
    </w:p>
    <w:p w14:paraId="73E7C0BA" w14:textId="77777777" w:rsidR="00BA63BA" w:rsidRPr="007205C2" w:rsidRDefault="00BA63BA" w:rsidP="003D33B6">
      <w:pPr>
        <w:rPr>
          <w:rFonts w:ascii="Arial" w:eastAsia="Arial" w:hAnsi="Arial" w:cs="Arial"/>
        </w:rPr>
      </w:pPr>
    </w:p>
    <w:p w14:paraId="46608A6F" w14:textId="77777777" w:rsidR="008D3767" w:rsidRPr="007205C2" w:rsidRDefault="008D3767" w:rsidP="008D3767">
      <w:pPr>
        <w:pStyle w:val="Heading2"/>
        <w:rPr>
          <w:color w:val="auto"/>
        </w:rPr>
      </w:pPr>
      <w:bookmarkStart w:id="73" w:name="_Toc203650963"/>
      <w:r w:rsidRPr="007205C2">
        <w:rPr>
          <w:color w:val="auto"/>
          <w:szCs w:val="28"/>
        </w:rPr>
        <w:t>Teachers</w:t>
      </w:r>
      <w:bookmarkEnd w:id="73"/>
    </w:p>
    <w:p w14:paraId="00AB9494" w14:textId="77777777" w:rsidR="008D3767" w:rsidRPr="007205C2" w:rsidRDefault="008D3767" w:rsidP="008D3767">
      <w:pPr>
        <w:rPr>
          <w:rFonts w:ascii="Arial" w:eastAsia="Helvetica Neue" w:hAnsi="Arial" w:cs="Arial"/>
          <w:szCs w:val="24"/>
        </w:rPr>
      </w:pPr>
      <w:r w:rsidRPr="007205C2">
        <w:rPr>
          <w:rFonts w:ascii="Arial" w:eastAsia="Helvetica Neue" w:hAnsi="Arial" w:cs="Arial"/>
          <w:szCs w:val="24"/>
        </w:rPr>
        <w:t xml:space="preserve">For this section only, teachers </w:t>
      </w:r>
      <w:proofErr w:type="gramStart"/>
      <w:r w:rsidRPr="007205C2">
        <w:rPr>
          <w:rFonts w:ascii="Arial" w:eastAsia="Helvetica Neue" w:hAnsi="Arial" w:cs="Arial"/>
          <w:szCs w:val="24"/>
        </w:rPr>
        <w:t>means</w:t>
      </w:r>
      <w:proofErr w:type="gramEnd"/>
      <w:r w:rsidRPr="007205C2">
        <w:rPr>
          <w:rFonts w:ascii="Arial" w:eastAsia="Helvetica Neue" w:hAnsi="Arial" w:cs="Arial"/>
          <w:szCs w:val="24"/>
        </w:rPr>
        <w:t xml:space="preserve">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p>
    <w:p w14:paraId="25E271DE" w14:textId="77777777" w:rsidR="006605FE" w:rsidRPr="007205C2" w:rsidRDefault="006605FE" w:rsidP="008D3767">
      <w:pPr>
        <w:rPr>
          <w:rFonts w:ascii="Arial" w:eastAsia="Helvetica Neue" w:hAnsi="Arial" w:cs="Arial"/>
          <w:szCs w:val="24"/>
        </w:rPr>
      </w:pPr>
    </w:p>
    <w:p w14:paraId="4B2FCA6A" w14:textId="77777777" w:rsidR="00F145C2" w:rsidRPr="007205C2" w:rsidRDefault="00F145C2" w:rsidP="00F145C2">
      <w:pPr>
        <w:rPr>
          <w:rFonts w:ascii="Arial" w:eastAsia="Helvetica Neue" w:hAnsi="Arial" w:cs="Arial"/>
          <w:szCs w:val="24"/>
        </w:rPr>
      </w:pPr>
      <w:r w:rsidRPr="007205C2">
        <w:rPr>
          <w:rFonts w:ascii="Arial" w:eastAsia="Helvetica Neue" w:hAnsi="Arial" w:cs="Arial"/>
          <w:szCs w:val="24"/>
        </w:rPr>
        <w:t xml:space="preserve">Teachers who come to know, in the course of their work, that FGM has been carried out on a child </w:t>
      </w:r>
      <w:r w:rsidRPr="007205C2">
        <w:rPr>
          <w:rFonts w:ascii="Arial" w:eastAsia="Helvetica Neue" w:hAnsi="Arial" w:cs="Arial"/>
          <w:b/>
          <w:szCs w:val="24"/>
        </w:rPr>
        <w:t>must directly</w:t>
      </w:r>
      <w:r w:rsidRPr="007205C2">
        <w:rPr>
          <w:rFonts w:ascii="Arial" w:eastAsia="Helvetica Neue" w:hAnsi="Arial" w:cs="Arial"/>
          <w:szCs w:val="24"/>
        </w:rPr>
        <w:t xml:space="preserve"> report this to the police. Failure to do so will result in disciplinary sanctions. The teacher should tell the DSL or a deputy who will support them in making a direct report to the police. The teacher may need to support a referral to children’s services. Staff will never examine children. </w:t>
      </w:r>
    </w:p>
    <w:p w14:paraId="6335CC00" w14:textId="77777777" w:rsidR="006605FE" w:rsidRPr="007205C2" w:rsidRDefault="006605FE" w:rsidP="008D3767">
      <w:pPr>
        <w:rPr>
          <w:rFonts w:ascii="Arial" w:eastAsia="Helvetica Neue" w:hAnsi="Arial" w:cs="Arial"/>
          <w:szCs w:val="24"/>
        </w:rPr>
      </w:pPr>
    </w:p>
    <w:p w14:paraId="08DADAFD" w14:textId="77777777" w:rsidR="00D15B5A" w:rsidRPr="007205C2" w:rsidRDefault="00D15B5A" w:rsidP="00D15B5A">
      <w:pPr>
        <w:pStyle w:val="Heading2"/>
        <w:rPr>
          <w:color w:val="auto"/>
          <w:szCs w:val="28"/>
        </w:rPr>
      </w:pPr>
      <w:bookmarkStart w:id="74" w:name="_Toc203650964"/>
      <w:r w:rsidRPr="007205C2">
        <w:rPr>
          <w:color w:val="auto"/>
          <w:szCs w:val="28"/>
        </w:rPr>
        <w:lastRenderedPageBreak/>
        <w:t>Other members of staff</w:t>
      </w:r>
      <w:bookmarkEnd w:id="74"/>
    </w:p>
    <w:p w14:paraId="4F0FCDBD" w14:textId="77777777" w:rsidR="00D15B5A" w:rsidRPr="008B65A8" w:rsidRDefault="00D15B5A" w:rsidP="00D15B5A">
      <w:pPr>
        <w:rPr>
          <w:rFonts w:ascii="Arial" w:eastAsia="Helvetica Neue" w:hAnsi="Arial" w:cs="Arial"/>
          <w:color w:val="FF0000"/>
          <w:szCs w:val="24"/>
        </w:rPr>
      </w:pPr>
      <w:r w:rsidRPr="007205C2">
        <w:rPr>
          <w:rFonts w:ascii="Arial" w:eastAsia="Helvetica Neue" w:hAnsi="Arial" w:cs="Arial"/>
          <w:szCs w:val="24"/>
        </w:rPr>
        <w:t>Other members of staff who establish that an act of FGM appears to have been carried out on a child or suspect a child is at risk of FGM, will follow the same procedures as with any other concern, i.e. will speak to the DSL or a deputy and follow local safeguarding procedures</w:t>
      </w:r>
      <w:r w:rsidRPr="008B65A8">
        <w:rPr>
          <w:rFonts w:ascii="Arial" w:eastAsia="Helvetica Neue" w:hAnsi="Arial" w:cs="Arial"/>
          <w:color w:val="FF0000"/>
          <w:szCs w:val="24"/>
        </w:rPr>
        <w:t xml:space="preserve">. </w:t>
      </w:r>
    </w:p>
    <w:p w14:paraId="561132B9" w14:textId="77777777" w:rsidR="0083796C" w:rsidRPr="008B65A8" w:rsidRDefault="0083796C" w:rsidP="003D33B6">
      <w:pPr>
        <w:rPr>
          <w:rFonts w:ascii="Arial" w:eastAsia="Arial" w:hAnsi="Arial" w:cs="Arial"/>
          <w:color w:val="FF0000"/>
        </w:rPr>
      </w:pPr>
    </w:p>
    <w:p w14:paraId="0EB2539B" w14:textId="340362CB" w:rsidR="00A00E36" w:rsidRDefault="00A00E36" w:rsidP="003D33B6">
      <w:pPr>
        <w:rPr>
          <w:rFonts w:ascii="Arial" w:eastAsia="Arial" w:hAnsi="Arial" w:cs="Arial"/>
        </w:rPr>
      </w:pPr>
      <w:r>
        <w:rPr>
          <w:rFonts w:ascii="Arial" w:eastAsia="Arial" w:hAnsi="Arial" w:cs="Arial"/>
        </w:rPr>
        <w:t xml:space="preserve">Useful </w:t>
      </w:r>
      <w:r w:rsidR="00E16575">
        <w:rPr>
          <w:rFonts w:ascii="Arial" w:eastAsia="Arial" w:hAnsi="Arial" w:cs="Arial"/>
        </w:rPr>
        <w:t>links</w:t>
      </w:r>
      <w:r>
        <w:rPr>
          <w:rFonts w:ascii="Arial" w:eastAsia="Arial" w:hAnsi="Arial" w:cs="Arial"/>
        </w:rPr>
        <w:t>:</w:t>
      </w:r>
      <w:r w:rsidRPr="6F020E7B">
        <w:rPr>
          <w:rFonts w:ascii="Arial" w:eastAsia="Arial" w:hAnsi="Arial" w:cs="Arial"/>
        </w:rPr>
        <w:t xml:space="preserve"> </w:t>
      </w:r>
    </w:p>
    <w:p w14:paraId="1275C318" w14:textId="0C1C77F5" w:rsidR="007E290C" w:rsidRPr="001B57B4" w:rsidRDefault="00E54517" w:rsidP="003D33B6">
      <w:pPr>
        <w:rPr>
          <w:rFonts w:ascii="Arial" w:eastAsia="Arial" w:hAnsi="Arial" w:cs="Arial"/>
        </w:rPr>
      </w:pPr>
      <w:hyperlink r:id="rId51" w:anchor=":~:text=A%20mandatory%20reporting%20duty%20for,force%20on%2031%20October%202015.">
        <w:r w:rsidR="00990FD4">
          <w:rPr>
            <w:rStyle w:val="Hyperlink"/>
            <w:rFonts w:ascii="Arial" w:eastAsia="Arial" w:hAnsi="Arial" w:cs="Arial"/>
          </w:rPr>
          <w:t>Mandatory reporting of female genital mutilation: procedural information</w:t>
        </w:r>
      </w:hyperlink>
      <w:r w:rsidR="00813108" w:rsidRPr="001B57B4">
        <w:rPr>
          <w:rFonts w:ascii="Arial" w:eastAsia="Arial" w:hAnsi="Arial" w:cs="Arial"/>
        </w:rPr>
        <w:t xml:space="preserve"> </w:t>
      </w:r>
    </w:p>
    <w:p w14:paraId="47C6460F" w14:textId="77777777" w:rsidR="007E290C" w:rsidRPr="001B57B4" w:rsidRDefault="007E290C" w:rsidP="003D33B6">
      <w:pPr>
        <w:rPr>
          <w:rFonts w:ascii="Arial" w:eastAsia="Arial" w:hAnsi="Arial" w:cs="Arial"/>
        </w:rPr>
      </w:pPr>
    </w:p>
    <w:p w14:paraId="0E17034F" w14:textId="77777777" w:rsidR="00BF37F4" w:rsidRPr="0069283B" w:rsidRDefault="00BF37F4" w:rsidP="00BF37F4">
      <w:pPr>
        <w:pStyle w:val="Heading1"/>
      </w:pPr>
      <w:bookmarkStart w:id="75" w:name="_Toc203650965"/>
      <w:r w:rsidRPr="0069283B">
        <w:t>Concerns about nudes or semi-nudes</w:t>
      </w:r>
      <w:bookmarkEnd w:id="75"/>
      <w:r w:rsidRPr="0069283B">
        <w:t xml:space="preserve"> </w:t>
      </w:r>
    </w:p>
    <w:p w14:paraId="23E69D48" w14:textId="77777777" w:rsidR="00BF37F4" w:rsidRPr="007205C2" w:rsidRDefault="00BF37F4" w:rsidP="00BF37F4">
      <w:pPr>
        <w:rPr>
          <w:rFonts w:ascii="Arial" w:eastAsia="Helvetica Neue" w:hAnsi="Arial" w:cs="Arial"/>
          <w:szCs w:val="24"/>
        </w:rPr>
      </w:pPr>
      <w:r w:rsidRPr="007205C2">
        <w:rPr>
          <w:rFonts w:ascii="Arial" w:eastAsia="Helvetica Neue" w:hAnsi="Arial" w:cs="Arial"/>
          <w:szCs w:val="24"/>
        </w:rPr>
        <w:t>Responding to any incident that comes to your attention:</w:t>
      </w:r>
    </w:p>
    <w:p w14:paraId="612C93BE" w14:textId="77777777" w:rsidR="00BF37F4" w:rsidRPr="007205C2" w:rsidRDefault="00BF37F4" w:rsidP="004B6FB0">
      <w:pPr>
        <w:numPr>
          <w:ilvl w:val="0"/>
          <w:numId w:val="14"/>
        </w:numPr>
        <w:spacing w:line="276" w:lineRule="auto"/>
        <w:rPr>
          <w:rFonts w:ascii="Arial" w:eastAsia="Helvetica Neue" w:hAnsi="Arial" w:cs="Arial"/>
          <w:szCs w:val="24"/>
        </w:rPr>
      </w:pPr>
      <w:r w:rsidRPr="007205C2">
        <w:rPr>
          <w:rFonts w:ascii="Arial" w:eastAsia="Helvetica Neue" w:hAnsi="Arial" w:cs="Arial"/>
          <w:b/>
          <w:szCs w:val="24"/>
        </w:rPr>
        <w:t>Report</w:t>
      </w:r>
      <w:r w:rsidRPr="007205C2">
        <w:rPr>
          <w:rFonts w:ascii="Arial" w:eastAsia="Helvetica Neue" w:hAnsi="Arial" w:cs="Arial"/>
          <w:szCs w:val="24"/>
        </w:rPr>
        <w:t xml:space="preserve"> it to your designated safeguarding lead (DSL) or equivalent immediately, using the school’s reporting procedures set out in this policy. </w:t>
      </w:r>
    </w:p>
    <w:p w14:paraId="062CCFE5" w14:textId="77777777" w:rsidR="00BF37F4" w:rsidRPr="007205C2" w:rsidRDefault="00BF37F4" w:rsidP="004B6FB0">
      <w:pPr>
        <w:numPr>
          <w:ilvl w:val="0"/>
          <w:numId w:val="14"/>
        </w:numPr>
        <w:spacing w:line="276" w:lineRule="auto"/>
        <w:rPr>
          <w:rFonts w:ascii="Arial" w:eastAsia="Helvetica Neue" w:hAnsi="Arial" w:cs="Arial"/>
          <w:szCs w:val="24"/>
        </w:rPr>
      </w:pPr>
      <w:r w:rsidRPr="007205C2">
        <w:rPr>
          <w:rFonts w:ascii="Arial" w:eastAsia="Helvetica Neue" w:hAnsi="Arial" w:cs="Arial"/>
          <w:b/>
          <w:szCs w:val="24"/>
        </w:rPr>
        <w:t>Never</w:t>
      </w:r>
      <w:r w:rsidRPr="007205C2">
        <w:rPr>
          <w:rFonts w:ascii="Arial" w:eastAsia="Helvetica Neue" w:hAnsi="Arial" w:cs="Arial"/>
          <w:szCs w:val="24"/>
        </w:rPr>
        <w:t xml:space="preserve"> view, copy, print, share, store or save the imagery yourself, or ask a child to share or download – this is illegal.</w:t>
      </w:r>
    </w:p>
    <w:p w14:paraId="00303EF0" w14:textId="77777777" w:rsidR="00BF37F4" w:rsidRPr="007205C2" w:rsidRDefault="00BF37F4" w:rsidP="004B6FB0">
      <w:pPr>
        <w:numPr>
          <w:ilvl w:val="0"/>
          <w:numId w:val="14"/>
        </w:numPr>
        <w:spacing w:line="276" w:lineRule="auto"/>
        <w:rPr>
          <w:rFonts w:ascii="Arial" w:eastAsia="Helvetica Neue" w:hAnsi="Arial" w:cs="Arial"/>
          <w:szCs w:val="24"/>
        </w:rPr>
      </w:pPr>
      <w:r w:rsidRPr="007205C2">
        <w:rPr>
          <w:rFonts w:ascii="Arial" w:eastAsia="Helvetica Neue" w:hAnsi="Arial" w:cs="Arial"/>
          <w:b/>
          <w:szCs w:val="24"/>
        </w:rPr>
        <w:t>If you have already viewed the imagery</w:t>
      </w:r>
      <w:r w:rsidRPr="007205C2">
        <w:rPr>
          <w:rFonts w:ascii="Arial" w:eastAsia="Helvetica Neue" w:hAnsi="Arial" w:cs="Arial"/>
          <w:szCs w:val="24"/>
        </w:rPr>
        <w:t xml:space="preserve"> by accident (e.g. if a young person has shown it to you before you could ask them not to), report this to the DSL (or equivalent) and seek support. </w:t>
      </w:r>
    </w:p>
    <w:p w14:paraId="55EB403F" w14:textId="77777777" w:rsidR="00BF37F4" w:rsidRPr="007205C2" w:rsidRDefault="00BF37F4" w:rsidP="004B6FB0">
      <w:pPr>
        <w:numPr>
          <w:ilvl w:val="0"/>
          <w:numId w:val="14"/>
        </w:numPr>
        <w:spacing w:line="276" w:lineRule="auto"/>
        <w:rPr>
          <w:rFonts w:ascii="Arial" w:eastAsia="Helvetica Neue" w:hAnsi="Arial" w:cs="Arial"/>
          <w:szCs w:val="24"/>
        </w:rPr>
      </w:pPr>
      <w:r w:rsidRPr="007205C2">
        <w:rPr>
          <w:rFonts w:ascii="Arial" w:eastAsia="Helvetica Neue" w:hAnsi="Arial" w:cs="Arial"/>
          <w:b/>
          <w:szCs w:val="24"/>
        </w:rPr>
        <w:t>Do not delete</w:t>
      </w:r>
      <w:r w:rsidRPr="007205C2">
        <w:rPr>
          <w:rFonts w:ascii="Arial" w:eastAsia="Helvetica Neue" w:hAnsi="Arial" w:cs="Arial"/>
          <w:szCs w:val="24"/>
        </w:rPr>
        <w:t xml:space="preserve"> the imagery or ask the young person to delete it. </w:t>
      </w:r>
    </w:p>
    <w:p w14:paraId="3D0CA088" w14:textId="77777777" w:rsidR="00BF37F4" w:rsidRPr="007205C2" w:rsidRDefault="00BF37F4" w:rsidP="004B6FB0">
      <w:pPr>
        <w:numPr>
          <w:ilvl w:val="0"/>
          <w:numId w:val="14"/>
        </w:numPr>
        <w:spacing w:line="276" w:lineRule="auto"/>
        <w:rPr>
          <w:rFonts w:ascii="Arial" w:eastAsia="Helvetica Neue" w:hAnsi="Arial" w:cs="Arial"/>
          <w:szCs w:val="24"/>
        </w:rPr>
      </w:pPr>
      <w:r w:rsidRPr="007205C2">
        <w:rPr>
          <w:rFonts w:ascii="Arial" w:eastAsia="Helvetica Neue" w:hAnsi="Arial" w:cs="Arial"/>
          <w:b/>
          <w:szCs w:val="24"/>
        </w:rPr>
        <w:t xml:space="preserve">Do not </w:t>
      </w:r>
      <w:r w:rsidRPr="007205C2">
        <w:rPr>
          <w:rFonts w:ascii="Arial" w:eastAsia="Helvetica Neue" w:hAnsi="Arial" w:cs="Arial"/>
          <w:szCs w:val="24"/>
        </w:rPr>
        <w:t>ask the child/children or young person(s) who are involved in the incident to disclose information regarding the imagery. This is the responsibility of the DSL or a deputy.</w:t>
      </w:r>
    </w:p>
    <w:p w14:paraId="28775BFF" w14:textId="77777777" w:rsidR="00BF37F4" w:rsidRPr="007205C2" w:rsidRDefault="00BF37F4" w:rsidP="004B6FB0">
      <w:pPr>
        <w:numPr>
          <w:ilvl w:val="0"/>
          <w:numId w:val="14"/>
        </w:numPr>
        <w:spacing w:line="276" w:lineRule="auto"/>
        <w:rPr>
          <w:rFonts w:ascii="Arial" w:eastAsia="Helvetica Neue" w:hAnsi="Arial" w:cs="Arial"/>
          <w:szCs w:val="24"/>
        </w:rPr>
      </w:pPr>
      <w:r w:rsidRPr="007205C2">
        <w:rPr>
          <w:rFonts w:ascii="Arial" w:eastAsia="Helvetica Neue" w:hAnsi="Arial" w:cs="Arial"/>
          <w:b/>
          <w:szCs w:val="24"/>
        </w:rPr>
        <w:t>Do not</w:t>
      </w:r>
      <w:r w:rsidRPr="007205C2">
        <w:rPr>
          <w:rFonts w:ascii="Arial" w:eastAsia="Helvetica Neue" w:hAnsi="Arial" w:cs="Arial"/>
          <w:szCs w:val="24"/>
        </w:rPr>
        <w:t xml:space="preserve"> share information about the incident with other members of staff, the young person(s) it involves or their, or other, parents and/or carers. </w:t>
      </w:r>
    </w:p>
    <w:p w14:paraId="06111045" w14:textId="77777777" w:rsidR="00BF37F4" w:rsidRPr="007205C2" w:rsidRDefault="00BF37F4" w:rsidP="004B6FB0">
      <w:pPr>
        <w:numPr>
          <w:ilvl w:val="0"/>
          <w:numId w:val="14"/>
        </w:numPr>
        <w:spacing w:line="276" w:lineRule="auto"/>
        <w:rPr>
          <w:rFonts w:ascii="Arial" w:eastAsia="Helvetica Neue" w:hAnsi="Arial" w:cs="Arial"/>
          <w:szCs w:val="24"/>
        </w:rPr>
      </w:pPr>
      <w:r w:rsidRPr="007205C2">
        <w:rPr>
          <w:rFonts w:ascii="Arial" w:eastAsia="Helvetica Neue" w:hAnsi="Arial" w:cs="Arial"/>
          <w:b/>
          <w:szCs w:val="24"/>
        </w:rPr>
        <w:t>Do not</w:t>
      </w:r>
      <w:r w:rsidRPr="007205C2">
        <w:rPr>
          <w:rFonts w:ascii="Arial" w:eastAsia="Helvetica Neue" w:hAnsi="Arial" w:cs="Arial"/>
          <w:szCs w:val="24"/>
        </w:rPr>
        <w:t xml:space="preserve"> say or do anything to blame or shame any young people involved. </w:t>
      </w:r>
    </w:p>
    <w:p w14:paraId="57A9D73F" w14:textId="77777777" w:rsidR="00BF37F4" w:rsidRPr="007205C2" w:rsidRDefault="00BF37F4" w:rsidP="004B6FB0">
      <w:pPr>
        <w:numPr>
          <w:ilvl w:val="0"/>
          <w:numId w:val="14"/>
        </w:numPr>
        <w:spacing w:line="276" w:lineRule="auto"/>
        <w:rPr>
          <w:rFonts w:ascii="Arial" w:eastAsia="Helvetica Neue" w:hAnsi="Arial" w:cs="Arial"/>
          <w:szCs w:val="24"/>
        </w:rPr>
      </w:pPr>
      <w:r w:rsidRPr="007205C2">
        <w:rPr>
          <w:rFonts w:ascii="Arial" w:eastAsia="Helvetica Neue" w:hAnsi="Arial" w:cs="Arial"/>
          <w:b/>
          <w:szCs w:val="24"/>
        </w:rPr>
        <w:t>Do</w:t>
      </w:r>
      <w:r w:rsidRPr="007205C2">
        <w:rPr>
          <w:rFonts w:ascii="Arial" w:eastAsia="Helvetica Neue" w:hAnsi="Arial" w:cs="Arial"/>
          <w:szCs w:val="24"/>
        </w:rPr>
        <w:t xml:space="preserve"> explain to them that you need to report it and reassure them that they will receive support and help from the DSL or a deputy.</w:t>
      </w:r>
    </w:p>
    <w:p w14:paraId="29B35DDC" w14:textId="77777777" w:rsidR="00BF37F4" w:rsidRPr="0069283B" w:rsidRDefault="00BF37F4" w:rsidP="00BF37F4">
      <w:pPr>
        <w:rPr>
          <w:rFonts w:ascii="Arial" w:eastAsia="Helvetica Neue" w:hAnsi="Arial" w:cs="Arial"/>
          <w:color w:val="FF0000"/>
          <w:szCs w:val="24"/>
        </w:rPr>
      </w:pPr>
    </w:p>
    <w:p w14:paraId="61248FD2" w14:textId="77777777" w:rsidR="00BF37F4" w:rsidRPr="007205C2" w:rsidRDefault="00BF37F4" w:rsidP="00BF37F4">
      <w:pPr>
        <w:rPr>
          <w:rFonts w:ascii="Arial" w:eastAsia="Helvetica Neue" w:hAnsi="Arial" w:cs="Arial"/>
          <w:szCs w:val="24"/>
        </w:rPr>
      </w:pPr>
      <w:r w:rsidRPr="007205C2">
        <w:rPr>
          <w:rFonts w:ascii="Arial" w:eastAsia="Helvetica Neue" w:hAnsi="Arial" w:cs="Arial"/>
          <w:szCs w:val="24"/>
        </w:rPr>
        <w:t xml:space="preserve">Staff reserve the right to confiscate a device in the possession of a child if they have concerns about sharing nudes or semi-nudes in relation to the device. This is consistent with the </w:t>
      </w:r>
      <w:hyperlink r:id="rId52">
        <w:r w:rsidRPr="007205C2">
          <w:rPr>
            <w:rFonts w:ascii="Arial" w:eastAsia="Helvetica Neue" w:hAnsi="Arial" w:cs="Arial"/>
            <w:szCs w:val="24"/>
            <w:u w:val="single"/>
          </w:rPr>
          <w:t>Searching, screening and confiscation: advice for schools</w:t>
        </w:r>
      </w:hyperlink>
      <w:r w:rsidRPr="007205C2">
        <w:rPr>
          <w:rFonts w:ascii="Arial" w:eastAsia="Helvetica Neue" w:hAnsi="Arial" w:cs="Arial"/>
          <w:szCs w:val="24"/>
        </w:rPr>
        <w:t xml:space="preserve"> guidance.</w:t>
      </w:r>
    </w:p>
    <w:p w14:paraId="52AE4F64" w14:textId="77777777" w:rsidR="00BF37F4" w:rsidRPr="007205C2" w:rsidRDefault="00BF37F4" w:rsidP="00BF37F4">
      <w:pPr>
        <w:rPr>
          <w:rFonts w:ascii="Arial" w:eastAsia="Helvetica Neue" w:hAnsi="Arial" w:cs="Arial"/>
          <w:szCs w:val="24"/>
        </w:rPr>
      </w:pPr>
    </w:p>
    <w:p w14:paraId="0428A2F2" w14:textId="77777777" w:rsidR="00BF37F4" w:rsidRPr="007205C2" w:rsidRDefault="00BF37F4" w:rsidP="00BF37F4">
      <w:pPr>
        <w:rPr>
          <w:rFonts w:ascii="Arial" w:eastAsia="Helvetica Neue" w:hAnsi="Arial" w:cs="Arial"/>
          <w:szCs w:val="24"/>
        </w:rPr>
      </w:pPr>
      <w:r w:rsidRPr="007205C2">
        <w:rPr>
          <w:rFonts w:ascii="Arial" w:eastAsia="Helvetica Neue" w:hAnsi="Arial" w:cs="Arial"/>
          <w:szCs w:val="24"/>
        </w:rPr>
        <w:t xml:space="preserve">The DSL will follow the government’s </w:t>
      </w:r>
      <w:hyperlink r:id="rId53" w:anchor="sec2">
        <w:r w:rsidRPr="007205C2">
          <w:rPr>
            <w:rFonts w:ascii="Arial" w:eastAsia="Helvetica Neue" w:hAnsi="Arial" w:cs="Arial"/>
            <w:szCs w:val="24"/>
            <w:u w:val="single"/>
          </w:rPr>
          <w:t>Sharing nudes and semi-nudes: advice for education settings working with children and young people</w:t>
        </w:r>
      </w:hyperlink>
      <w:hyperlink r:id="rId54" w:anchor="sec2">
        <w:r w:rsidRPr="007205C2">
          <w:rPr>
            <w:rFonts w:ascii="Arial" w:eastAsia="Helvetica Neue" w:hAnsi="Arial" w:cs="Arial"/>
            <w:szCs w:val="24"/>
          </w:rPr>
          <w:t xml:space="preserve"> </w:t>
        </w:r>
      </w:hyperlink>
      <w:r w:rsidRPr="007205C2">
        <w:rPr>
          <w:rFonts w:ascii="Arial" w:eastAsia="Helvetica Neue" w:hAnsi="Arial" w:cs="Arial"/>
          <w:szCs w:val="24"/>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14:paraId="25FFDBCF" w14:textId="77777777" w:rsidR="00BF37F4" w:rsidRPr="007205C2" w:rsidRDefault="00BF37F4" w:rsidP="00BF37F4">
      <w:pPr>
        <w:rPr>
          <w:rFonts w:ascii="Arial" w:eastAsia="Helvetica Neue" w:hAnsi="Arial" w:cs="Arial"/>
          <w:szCs w:val="24"/>
        </w:rPr>
      </w:pPr>
    </w:p>
    <w:p w14:paraId="63A04906" w14:textId="77777777" w:rsidR="00BF37F4" w:rsidRPr="007205C2" w:rsidRDefault="00BF37F4" w:rsidP="00BF37F4">
      <w:pPr>
        <w:rPr>
          <w:rFonts w:ascii="Arial" w:eastAsia="Helvetica Neue" w:hAnsi="Arial" w:cs="Arial"/>
          <w:szCs w:val="24"/>
        </w:rPr>
      </w:pPr>
      <w:r w:rsidRPr="007205C2">
        <w:rPr>
          <w:rFonts w:ascii="Arial" w:eastAsia="Helvetica Neue" w:hAnsi="Arial" w:cs="Arial"/>
          <w:szCs w:val="24"/>
        </w:rPr>
        <w:t>The initial review meeting will consider the initial evidence and aim to establish:</w:t>
      </w:r>
    </w:p>
    <w:p w14:paraId="171E4732" w14:textId="77777777" w:rsidR="00BF37F4" w:rsidRPr="007205C2" w:rsidRDefault="00BF37F4" w:rsidP="004B6FB0">
      <w:pPr>
        <w:numPr>
          <w:ilvl w:val="0"/>
          <w:numId w:val="15"/>
        </w:numPr>
        <w:spacing w:line="276" w:lineRule="auto"/>
        <w:rPr>
          <w:rFonts w:ascii="Arial" w:eastAsia="Helvetica Neue" w:hAnsi="Arial" w:cs="Arial"/>
          <w:szCs w:val="24"/>
        </w:rPr>
      </w:pPr>
      <w:r w:rsidRPr="007205C2">
        <w:rPr>
          <w:rFonts w:ascii="Arial" w:eastAsia="Helvetica Neue" w:hAnsi="Arial" w:cs="Arial"/>
          <w:szCs w:val="24"/>
        </w:rPr>
        <w:t>Whether there is an immediate risk to any child or young person.</w:t>
      </w:r>
    </w:p>
    <w:p w14:paraId="7F9DFEBC" w14:textId="77777777" w:rsidR="00BF37F4" w:rsidRPr="007205C2" w:rsidRDefault="00BF37F4" w:rsidP="004B6FB0">
      <w:pPr>
        <w:numPr>
          <w:ilvl w:val="0"/>
          <w:numId w:val="15"/>
        </w:numPr>
        <w:spacing w:line="276" w:lineRule="auto"/>
        <w:rPr>
          <w:rFonts w:ascii="Arial" w:eastAsia="Helvetica Neue" w:hAnsi="Arial" w:cs="Arial"/>
          <w:szCs w:val="24"/>
        </w:rPr>
      </w:pPr>
      <w:r w:rsidRPr="007205C2">
        <w:rPr>
          <w:rFonts w:ascii="Arial" w:eastAsia="Helvetica Neue" w:hAnsi="Arial" w:cs="Arial"/>
          <w:szCs w:val="24"/>
        </w:rPr>
        <w:t>If a referral should be made to the police and/or children’s social care.</w:t>
      </w:r>
    </w:p>
    <w:p w14:paraId="6B426DA0" w14:textId="77777777" w:rsidR="00BF37F4" w:rsidRPr="007205C2" w:rsidRDefault="00BF37F4" w:rsidP="004B6FB0">
      <w:pPr>
        <w:numPr>
          <w:ilvl w:val="0"/>
          <w:numId w:val="15"/>
        </w:numPr>
        <w:spacing w:line="276" w:lineRule="auto"/>
        <w:rPr>
          <w:rFonts w:ascii="Arial" w:eastAsia="Helvetica Neue" w:hAnsi="Arial" w:cs="Arial"/>
          <w:szCs w:val="24"/>
        </w:rPr>
      </w:pPr>
      <w:r w:rsidRPr="007205C2">
        <w:rPr>
          <w:rFonts w:ascii="Arial" w:eastAsia="Helvetica Neue" w:hAnsi="Arial" w:cs="Arial"/>
          <w:szCs w:val="24"/>
        </w:rPr>
        <w:t>If it is necessary to view the image(s) in order to safeguard the child or young person – in most cases, images or videos should not be viewed.</w:t>
      </w:r>
    </w:p>
    <w:p w14:paraId="6E7492BA" w14:textId="77777777" w:rsidR="00BF37F4" w:rsidRPr="007205C2" w:rsidRDefault="00BF37F4" w:rsidP="004B6FB0">
      <w:pPr>
        <w:numPr>
          <w:ilvl w:val="0"/>
          <w:numId w:val="15"/>
        </w:numPr>
        <w:spacing w:line="276" w:lineRule="auto"/>
        <w:rPr>
          <w:rFonts w:ascii="Arial" w:eastAsia="Helvetica Neue" w:hAnsi="Arial" w:cs="Arial"/>
          <w:szCs w:val="24"/>
        </w:rPr>
      </w:pPr>
      <w:r w:rsidRPr="007205C2">
        <w:rPr>
          <w:rFonts w:ascii="Arial" w:eastAsia="Helvetica Neue" w:hAnsi="Arial" w:cs="Arial"/>
          <w:szCs w:val="24"/>
        </w:rPr>
        <w:t>What further information is required to decide on the best response.</w:t>
      </w:r>
    </w:p>
    <w:p w14:paraId="092DD04D" w14:textId="77777777" w:rsidR="00BF37F4" w:rsidRPr="007205C2" w:rsidRDefault="00BF37F4" w:rsidP="004B6FB0">
      <w:pPr>
        <w:numPr>
          <w:ilvl w:val="0"/>
          <w:numId w:val="15"/>
        </w:numPr>
        <w:spacing w:line="276" w:lineRule="auto"/>
        <w:rPr>
          <w:rFonts w:ascii="Arial" w:eastAsia="Helvetica Neue" w:hAnsi="Arial" w:cs="Arial"/>
          <w:szCs w:val="24"/>
        </w:rPr>
      </w:pPr>
      <w:r w:rsidRPr="007205C2">
        <w:rPr>
          <w:rFonts w:ascii="Arial" w:eastAsia="Helvetica Neue" w:hAnsi="Arial" w:cs="Arial"/>
          <w:szCs w:val="24"/>
        </w:rPr>
        <w:t>Whether the image(s) has been shared widely and via what services and/or platforms. This may be unknown.</w:t>
      </w:r>
    </w:p>
    <w:p w14:paraId="3D9CCEA6" w14:textId="77777777" w:rsidR="00BF37F4" w:rsidRPr="007205C2" w:rsidRDefault="00BF37F4" w:rsidP="004B6FB0">
      <w:pPr>
        <w:numPr>
          <w:ilvl w:val="0"/>
          <w:numId w:val="15"/>
        </w:numPr>
        <w:spacing w:line="276" w:lineRule="auto"/>
        <w:rPr>
          <w:rFonts w:ascii="Arial" w:eastAsia="Helvetica Neue" w:hAnsi="Arial" w:cs="Arial"/>
          <w:szCs w:val="24"/>
        </w:rPr>
      </w:pPr>
      <w:r w:rsidRPr="007205C2">
        <w:rPr>
          <w:rFonts w:ascii="Arial" w:eastAsia="Helvetica Neue" w:hAnsi="Arial" w:cs="Arial"/>
          <w:szCs w:val="24"/>
        </w:rPr>
        <w:t>Whether immediate action should be taken to delete or remove images or videos from devices or online services.</w:t>
      </w:r>
    </w:p>
    <w:p w14:paraId="43B08461" w14:textId="77777777" w:rsidR="00BF37F4" w:rsidRPr="007205C2" w:rsidRDefault="00BF37F4" w:rsidP="004B6FB0">
      <w:pPr>
        <w:numPr>
          <w:ilvl w:val="0"/>
          <w:numId w:val="15"/>
        </w:numPr>
        <w:spacing w:line="276" w:lineRule="auto"/>
        <w:rPr>
          <w:rFonts w:ascii="Arial" w:eastAsia="Helvetica Neue" w:hAnsi="Arial" w:cs="Arial"/>
          <w:szCs w:val="24"/>
        </w:rPr>
      </w:pPr>
      <w:r w:rsidRPr="007205C2">
        <w:rPr>
          <w:rFonts w:ascii="Arial" w:eastAsia="Helvetica Neue" w:hAnsi="Arial" w:cs="Arial"/>
          <w:szCs w:val="24"/>
        </w:rPr>
        <w:t>Any relevant facts about the children or young people involved that would influence risk assessment.</w:t>
      </w:r>
    </w:p>
    <w:p w14:paraId="65D3616A" w14:textId="6FBC36F1" w:rsidR="00BF37F4" w:rsidRPr="0049224A" w:rsidRDefault="00BF37F4" w:rsidP="004B6FB0">
      <w:pPr>
        <w:numPr>
          <w:ilvl w:val="0"/>
          <w:numId w:val="15"/>
        </w:numPr>
        <w:spacing w:line="276" w:lineRule="auto"/>
        <w:rPr>
          <w:rFonts w:ascii="Arial" w:eastAsia="Helvetica Neue" w:hAnsi="Arial" w:cs="Arial"/>
          <w:szCs w:val="24"/>
        </w:rPr>
      </w:pPr>
      <w:r w:rsidRPr="0049224A">
        <w:rPr>
          <w:rFonts w:ascii="Arial" w:eastAsia="Helvetica Neue" w:hAnsi="Arial" w:cs="Arial"/>
          <w:szCs w:val="24"/>
        </w:rPr>
        <w:lastRenderedPageBreak/>
        <w:t xml:space="preserve">If there is a need to contact another education </w:t>
      </w:r>
      <w:r w:rsidR="002E00AC" w:rsidRPr="0049224A">
        <w:rPr>
          <w:rFonts w:ascii="Arial" w:eastAsia="Helvetica Neue" w:hAnsi="Arial" w:cs="Arial"/>
          <w:szCs w:val="24"/>
        </w:rPr>
        <w:t>school</w:t>
      </w:r>
      <w:r w:rsidRPr="0049224A">
        <w:rPr>
          <w:rFonts w:ascii="Arial" w:eastAsia="Helvetica Neue" w:hAnsi="Arial" w:cs="Arial"/>
          <w:szCs w:val="24"/>
        </w:rPr>
        <w:t xml:space="preserve"> or individual.</w:t>
      </w:r>
    </w:p>
    <w:p w14:paraId="794D1A16" w14:textId="77777777" w:rsidR="00BF37F4" w:rsidRPr="0049224A" w:rsidRDefault="00BF37F4" w:rsidP="004B6FB0">
      <w:pPr>
        <w:numPr>
          <w:ilvl w:val="0"/>
          <w:numId w:val="15"/>
        </w:numPr>
        <w:spacing w:line="276" w:lineRule="auto"/>
        <w:rPr>
          <w:rFonts w:ascii="Arial" w:eastAsia="Helvetica Neue" w:hAnsi="Arial" w:cs="Arial"/>
          <w:szCs w:val="24"/>
        </w:rPr>
      </w:pPr>
      <w:r w:rsidRPr="0049224A">
        <w:rPr>
          <w:rFonts w:ascii="Arial" w:eastAsia="Helvetica Neue" w:hAnsi="Arial" w:cs="Arial"/>
          <w:szCs w:val="24"/>
        </w:rPr>
        <w:t>Whether to contact parents or carers of the children or young people involved – in most cases they should be involved.</w:t>
      </w:r>
    </w:p>
    <w:p w14:paraId="1DEEC47E" w14:textId="77777777" w:rsidR="00BF37F4" w:rsidRPr="0049224A" w:rsidRDefault="00BF37F4" w:rsidP="00BF37F4">
      <w:pPr>
        <w:rPr>
          <w:rFonts w:ascii="Arial" w:eastAsia="Helvetica Neue" w:hAnsi="Arial" w:cs="Arial"/>
          <w:szCs w:val="24"/>
        </w:rPr>
      </w:pPr>
    </w:p>
    <w:p w14:paraId="6BF4CB0C" w14:textId="77777777" w:rsidR="00BF37F4" w:rsidRPr="0049224A" w:rsidRDefault="00BF37F4" w:rsidP="00BF37F4">
      <w:pPr>
        <w:rPr>
          <w:rFonts w:ascii="Arial" w:eastAsia="Helvetica Neue" w:hAnsi="Arial" w:cs="Arial"/>
          <w:szCs w:val="24"/>
        </w:rPr>
      </w:pPr>
      <w:r w:rsidRPr="0049224A">
        <w:rPr>
          <w:rFonts w:ascii="Arial" w:eastAsia="Helvetica Neue" w:hAnsi="Arial" w:cs="Arial"/>
          <w:szCs w:val="24"/>
        </w:rPr>
        <w:t>The DSL will make an immediate referral to the police and/or children’s services if:</w:t>
      </w:r>
    </w:p>
    <w:p w14:paraId="291E6AD2" w14:textId="77777777" w:rsidR="00BF37F4" w:rsidRPr="0049224A" w:rsidRDefault="00BF37F4" w:rsidP="004B6FB0">
      <w:pPr>
        <w:numPr>
          <w:ilvl w:val="0"/>
          <w:numId w:val="16"/>
        </w:numPr>
        <w:spacing w:line="276" w:lineRule="auto"/>
        <w:rPr>
          <w:rFonts w:ascii="Arial" w:eastAsia="Helvetica Neue" w:hAnsi="Arial" w:cs="Arial"/>
          <w:szCs w:val="24"/>
        </w:rPr>
      </w:pPr>
      <w:r w:rsidRPr="0049224A">
        <w:rPr>
          <w:rFonts w:ascii="Arial" w:eastAsia="Helvetica Neue" w:hAnsi="Arial" w:cs="Arial"/>
          <w:szCs w:val="24"/>
        </w:rPr>
        <w:t>The incident involves an adult.</w:t>
      </w:r>
    </w:p>
    <w:p w14:paraId="0EF4BDA7" w14:textId="77777777" w:rsidR="00BF37F4" w:rsidRPr="0049224A" w:rsidRDefault="00BF37F4" w:rsidP="004B6FB0">
      <w:pPr>
        <w:numPr>
          <w:ilvl w:val="0"/>
          <w:numId w:val="16"/>
        </w:numPr>
        <w:spacing w:line="276" w:lineRule="auto"/>
        <w:rPr>
          <w:rFonts w:ascii="Arial" w:eastAsia="Helvetica Neue" w:hAnsi="Arial" w:cs="Arial"/>
          <w:szCs w:val="24"/>
        </w:rPr>
      </w:pPr>
      <w:r w:rsidRPr="0049224A">
        <w:rPr>
          <w:rFonts w:ascii="Arial" w:eastAsia="Helvetica Neue" w:hAnsi="Arial" w:cs="Arial"/>
          <w:szCs w:val="24"/>
        </w:rPr>
        <w:t>There is reason to believe that a child or young person has been coerced, blackmailed or groomed, or there are concerns about their capacity to consent (for example, owing to special educational needs).</w:t>
      </w:r>
    </w:p>
    <w:p w14:paraId="5E1C6E75" w14:textId="77777777" w:rsidR="00BF37F4" w:rsidRPr="0049224A" w:rsidRDefault="00BF37F4" w:rsidP="004B6FB0">
      <w:pPr>
        <w:numPr>
          <w:ilvl w:val="0"/>
          <w:numId w:val="16"/>
        </w:numPr>
        <w:spacing w:line="276" w:lineRule="auto"/>
        <w:rPr>
          <w:rFonts w:ascii="Arial" w:eastAsia="Helvetica Neue" w:hAnsi="Arial" w:cs="Arial"/>
          <w:szCs w:val="24"/>
        </w:rPr>
      </w:pPr>
      <w:r w:rsidRPr="0049224A">
        <w:rPr>
          <w:rFonts w:ascii="Arial" w:eastAsia="Helvetica Neue" w:hAnsi="Arial" w:cs="Arial"/>
          <w:szCs w:val="24"/>
        </w:rPr>
        <w:t>What they know about the images or videos suggests the content depicts sexual acts that are unusual for the young person’s developmental stage, or are violent.</w:t>
      </w:r>
    </w:p>
    <w:p w14:paraId="03C66097" w14:textId="77777777" w:rsidR="00BF37F4" w:rsidRPr="0049224A" w:rsidRDefault="00BF37F4" w:rsidP="004B6FB0">
      <w:pPr>
        <w:numPr>
          <w:ilvl w:val="0"/>
          <w:numId w:val="16"/>
        </w:numPr>
        <w:spacing w:line="276" w:lineRule="auto"/>
        <w:rPr>
          <w:rFonts w:ascii="Arial" w:eastAsia="Helvetica Neue" w:hAnsi="Arial" w:cs="Arial"/>
          <w:szCs w:val="24"/>
        </w:rPr>
      </w:pPr>
      <w:r w:rsidRPr="0049224A">
        <w:rPr>
          <w:rFonts w:ascii="Arial" w:eastAsia="Helvetica Neue" w:hAnsi="Arial" w:cs="Arial"/>
          <w:szCs w:val="24"/>
        </w:rPr>
        <w:t xml:space="preserve">The images </w:t>
      </w:r>
      <w:proofErr w:type="gramStart"/>
      <w:r w:rsidRPr="0049224A">
        <w:rPr>
          <w:rFonts w:ascii="Arial" w:eastAsia="Helvetica Neue" w:hAnsi="Arial" w:cs="Arial"/>
          <w:szCs w:val="24"/>
        </w:rPr>
        <w:t>involves</w:t>
      </w:r>
      <w:proofErr w:type="gramEnd"/>
      <w:r w:rsidRPr="0049224A">
        <w:rPr>
          <w:rFonts w:ascii="Arial" w:eastAsia="Helvetica Neue" w:hAnsi="Arial" w:cs="Arial"/>
          <w:szCs w:val="24"/>
        </w:rPr>
        <w:t xml:space="preserve"> sexual acts and any child in the images or videos is under 13.</w:t>
      </w:r>
    </w:p>
    <w:p w14:paraId="6C742B6A" w14:textId="77777777" w:rsidR="00BF37F4" w:rsidRPr="0049224A" w:rsidRDefault="00BF37F4" w:rsidP="004B6FB0">
      <w:pPr>
        <w:numPr>
          <w:ilvl w:val="0"/>
          <w:numId w:val="16"/>
        </w:numPr>
        <w:spacing w:line="276" w:lineRule="auto"/>
        <w:rPr>
          <w:rFonts w:ascii="Arial" w:eastAsia="Helvetica Neue" w:hAnsi="Arial" w:cs="Arial"/>
          <w:szCs w:val="24"/>
        </w:rPr>
      </w:pPr>
      <w:r w:rsidRPr="0049224A">
        <w:rPr>
          <w:rFonts w:ascii="Arial" w:eastAsia="Helvetica Neue" w:hAnsi="Arial" w:cs="Arial"/>
          <w:szCs w:val="24"/>
        </w:rPr>
        <w:t>They have reason to believe a child or young person is at immediate risk of harm owing to the sharing of nudes and semi-nudes, for example if they are presenting as suicidal or self-harming.</w:t>
      </w:r>
    </w:p>
    <w:p w14:paraId="3FB261F1" w14:textId="77777777" w:rsidR="00BF37F4" w:rsidRPr="0049224A" w:rsidRDefault="00BF37F4" w:rsidP="004B6FB0">
      <w:pPr>
        <w:numPr>
          <w:ilvl w:val="0"/>
          <w:numId w:val="16"/>
        </w:numPr>
        <w:spacing w:line="276" w:lineRule="auto"/>
        <w:rPr>
          <w:rFonts w:ascii="Arial" w:eastAsia="Helvetica Neue" w:hAnsi="Arial" w:cs="Arial"/>
          <w:szCs w:val="24"/>
        </w:rPr>
      </w:pPr>
      <w:r w:rsidRPr="0049224A">
        <w:rPr>
          <w:rFonts w:ascii="Arial" w:eastAsia="Helvetica Neue" w:hAnsi="Arial" w:cs="Arial"/>
          <w:szCs w:val="24"/>
        </w:rPr>
        <w:t>They become aware of a computer-generated indecent image of a child, commonly called ‘deep fakes’ and ‘deep nudes’ i.e. a digitally manipulated or artificial intelligence-generated nude and semi-nude.</w:t>
      </w:r>
    </w:p>
    <w:p w14:paraId="39642BB3" w14:textId="77777777" w:rsidR="00BF37F4" w:rsidRPr="00E16575" w:rsidRDefault="00BF37F4" w:rsidP="00BF37F4">
      <w:pPr>
        <w:rPr>
          <w:rFonts w:ascii="Arial" w:eastAsia="Helvetica Neue" w:hAnsi="Arial" w:cs="Arial"/>
          <w:color w:val="FF0000"/>
          <w:szCs w:val="24"/>
        </w:rPr>
      </w:pPr>
    </w:p>
    <w:p w14:paraId="52ED4100" w14:textId="77777777" w:rsidR="00BF37F4" w:rsidRPr="0049224A" w:rsidRDefault="00BF37F4" w:rsidP="00BF37F4">
      <w:pPr>
        <w:rPr>
          <w:rFonts w:ascii="Arial" w:eastAsia="Helvetica Neue" w:hAnsi="Arial" w:cs="Arial"/>
          <w:szCs w:val="24"/>
        </w:rPr>
      </w:pPr>
      <w:r w:rsidRPr="0049224A">
        <w:rPr>
          <w:rFonts w:ascii="Arial" w:eastAsia="Helvetica Neue" w:hAnsi="Arial" w:cs="Arial"/>
          <w:szCs w:val="24"/>
        </w:rPr>
        <w:t>If none of the above applies, we can decide to respond to the incident without involving the police or children’s services. We may escalate the incident at any time if further information/concerns are disclosed at a later date. First, the DSL will be confident that they have enough information to assess the risks to any child involved and the risks can be managed within our school’s pastoral support, behaviour procedures and, if appropriate, the local network of support.</w:t>
      </w:r>
    </w:p>
    <w:p w14:paraId="72E38812" w14:textId="77777777" w:rsidR="00BF37F4" w:rsidRPr="0049224A" w:rsidRDefault="00BF37F4" w:rsidP="00BF37F4">
      <w:pPr>
        <w:shd w:val="clear" w:color="auto" w:fill="FFFFFF"/>
        <w:spacing w:before="300" w:after="300"/>
        <w:rPr>
          <w:rFonts w:ascii="Arial" w:eastAsia="Helvetica Neue" w:hAnsi="Arial" w:cs="Arial"/>
          <w:szCs w:val="24"/>
        </w:rPr>
      </w:pPr>
      <w:r w:rsidRPr="0049224A">
        <w:rPr>
          <w:rFonts w:ascii="Arial" w:eastAsia="Helvetica Neue" w:hAnsi="Arial" w:cs="Arial"/>
          <w:szCs w:val="24"/>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14:paraId="1DE80A09" w14:textId="77777777" w:rsidR="00BF37F4" w:rsidRPr="0069283B" w:rsidRDefault="00BF37F4" w:rsidP="00EC4C24">
      <w:pPr>
        <w:pStyle w:val="Heading2"/>
      </w:pPr>
      <w:bookmarkStart w:id="76" w:name="_Toc203650966"/>
      <w:r w:rsidRPr="0069283B">
        <w:t>Viewing the imagery</w:t>
      </w:r>
      <w:bookmarkEnd w:id="76"/>
    </w:p>
    <w:p w14:paraId="69D5B988" w14:textId="77777777" w:rsidR="00BF37F4" w:rsidRPr="0049224A" w:rsidRDefault="00BF37F4" w:rsidP="00BF37F4">
      <w:pPr>
        <w:shd w:val="clear" w:color="auto" w:fill="FFFFFF"/>
        <w:spacing w:after="300"/>
        <w:rPr>
          <w:rFonts w:ascii="Arial" w:eastAsia="Helvetica Neue" w:hAnsi="Arial" w:cs="Arial"/>
          <w:szCs w:val="24"/>
        </w:rPr>
      </w:pPr>
      <w:r w:rsidRPr="0049224A">
        <w:rPr>
          <w:rFonts w:ascii="Arial" w:eastAsia="Helvetica Neue" w:hAnsi="Arial" w:cs="Arial"/>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473B946F" w14:textId="77777777" w:rsidR="00BF37F4" w:rsidRPr="0049224A" w:rsidRDefault="00BF37F4" w:rsidP="004B6FB0">
      <w:pPr>
        <w:numPr>
          <w:ilvl w:val="0"/>
          <w:numId w:val="17"/>
        </w:numPr>
        <w:shd w:val="clear" w:color="auto" w:fill="FFFFFF"/>
        <w:spacing w:before="300" w:line="276" w:lineRule="auto"/>
        <w:rPr>
          <w:rFonts w:ascii="Arial" w:eastAsia="Helvetica Neue" w:hAnsi="Arial" w:cs="Arial"/>
          <w:szCs w:val="24"/>
        </w:rPr>
      </w:pPr>
      <w:r w:rsidRPr="0049224A">
        <w:rPr>
          <w:rFonts w:ascii="Arial" w:eastAsia="Helvetica Neue" w:hAnsi="Arial" w:cs="Arial"/>
          <w:szCs w:val="24"/>
        </w:rPr>
        <w:t>Is the only way to make a decision about whether to involve other agencies because it is not possible to establish the facts from any child or young person involved.</w:t>
      </w:r>
    </w:p>
    <w:p w14:paraId="53BA5418" w14:textId="77777777" w:rsidR="00BF37F4" w:rsidRPr="0049224A" w:rsidRDefault="00BF37F4" w:rsidP="004B6FB0">
      <w:pPr>
        <w:numPr>
          <w:ilvl w:val="0"/>
          <w:numId w:val="17"/>
        </w:numPr>
        <w:shd w:val="clear" w:color="auto" w:fill="FFFFFF"/>
        <w:spacing w:line="276" w:lineRule="auto"/>
        <w:rPr>
          <w:rFonts w:ascii="Arial" w:eastAsia="Helvetica Neue" w:hAnsi="Arial" w:cs="Arial"/>
          <w:szCs w:val="24"/>
        </w:rPr>
      </w:pPr>
      <w:r w:rsidRPr="0049224A">
        <w:rPr>
          <w:rFonts w:ascii="Arial" w:eastAsia="Helvetica Neue" w:hAnsi="Arial" w:cs="Arial"/>
          <w:szCs w:val="24"/>
        </w:rPr>
        <w:t>Is necessary to report it to a website, app or suitable reporting agency (such as the IWF) to have it taken down or support the child or parent/carer in making a report.</w:t>
      </w:r>
    </w:p>
    <w:p w14:paraId="2E38FA88" w14:textId="77777777" w:rsidR="00BF37F4" w:rsidRPr="0049224A" w:rsidRDefault="00BF37F4" w:rsidP="004B6FB0">
      <w:pPr>
        <w:numPr>
          <w:ilvl w:val="0"/>
          <w:numId w:val="17"/>
        </w:numPr>
        <w:shd w:val="clear" w:color="auto" w:fill="FFFFFF"/>
        <w:spacing w:after="380" w:line="276" w:lineRule="auto"/>
        <w:rPr>
          <w:rFonts w:ascii="Arial" w:eastAsia="Helvetica Neue" w:hAnsi="Arial" w:cs="Arial"/>
          <w:szCs w:val="24"/>
        </w:rPr>
      </w:pPr>
      <w:r w:rsidRPr="0049224A">
        <w:rPr>
          <w:rFonts w:ascii="Arial" w:eastAsia="Helvetica Neue" w:hAnsi="Arial" w:cs="Arial"/>
          <w:szCs w:val="24"/>
        </w:rPr>
        <w:t>Is unavoidable because a child or young person has presented it directly to a staff member or nudes or semi-nudes have been found on a school device or network.</w:t>
      </w:r>
    </w:p>
    <w:p w14:paraId="5AEFF6C4" w14:textId="77777777" w:rsidR="00BF37F4" w:rsidRPr="0069283B" w:rsidRDefault="00BF37F4" w:rsidP="00ED5E4E">
      <w:pPr>
        <w:pStyle w:val="Heading2"/>
      </w:pPr>
      <w:bookmarkStart w:id="77" w:name="_Toc203650967"/>
      <w:r w:rsidRPr="0069283B">
        <w:t>Deletion of images</w:t>
      </w:r>
      <w:bookmarkEnd w:id="77"/>
    </w:p>
    <w:p w14:paraId="42DAA25B" w14:textId="0A6B594A" w:rsidR="00BF37F4" w:rsidRPr="0049224A" w:rsidRDefault="00BF37F4" w:rsidP="00BF37F4">
      <w:pPr>
        <w:shd w:val="clear" w:color="auto" w:fill="FFFFFF"/>
        <w:spacing w:after="300"/>
        <w:rPr>
          <w:rFonts w:ascii="Arial" w:eastAsia="Helvetica Neue" w:hAnsi="Arial" w:cs="Arial"/>
          <w:szCs w:val="24"/>
        </w:rPr>
      </w:pPr>
      <w:r w:rsidRPr="0049224A">
        <w:rPr>
          <w:rFonts w:ascii="Arial" w:eastAsia="Helvetica Neue" w:hAnsi="Arial" w:cs="Arial"/>
          <w:szCs w:val="24"/>
        </w:rPr>
        <w:t xml:space="preserve">If the school has decided that other agencies do not need to be involved, then consideration will be given to deleting imagery from devices and online to limit any further sharing. This decision will be </w:t>
      </w:r>
      <w:r w:rsidRPr="0049224A">
        <w:rPr>
          <w:rFonts w:ascii="Arial" w:eastAsia="Helvetica Neue" w:hAnsi="Arial" w:cs="Arial"/>
          <w:szCs w:val="24"/>
        </w:rPr>
        <w:lastRenderedPageBreak/>
        <w:t xml:space="preserve">based on the DSL’s or a deputy’s judgement in line with the guidance. There is further information in the </w:t>
      </w:r>
      <w:hyperlink w:anchor="_Sharing_nudes_and">
        <w:r w:rsidRPr="0049224A">
          <w:rPr>
            <w:rFonts w:ascii="Arial" w:eastAsia="Helvetica Neue" w:hAnsi="Arial" w:cs="Arial"/>
            <w:szCs w:val="24"/>
            <w:u w:val="single"/>
          </w:rPr>
          <w:t>Sharing nudes and semi-nudes</w:t>
        </w:r>
      </w:hyperlink>
      <w:r w:rsidRPr="0049224A">
        <w:rPr>
          <w:rFonts w:ascii="Arial" w:eastAsia="Helvetica Neue" w:hAnsi="Arial" w:cs="Arial"/>
          <w:szCs w:val="24"/>
        </w:rPr>
        <w:t xml:space="preserve"> section of this policy.</w:t>
      </w:r>
    </w:p>
    <w:p w14:paraId="561588B1" w14:textId="77777777" w:rsidR="00950DCF" w:rsidRPr="0039795E" w:rsidRDefault="00950DCF" w:rsidP="0039795E">
      <w:pPr>
        <w:pStyle w:val="Heading1"/>
      </w:pPr>
      <w:bookmarkStart w:id="78" w:name="_Toc203650968"/>
      <w:r w:rsidRPr="0039795E">
        <w:t>Child-on-child abuse, including sexual violence and sexual harassment</w:t>
      </w:r>
      <w:bookmarkEnd w:id="78"/>
    </w:p>
    <w:p w14:paraId="1329E2D1" w14:textId="77777777" w:rsidR="00950DCF" w:rsidRPr="0039795E" w:rsidRDefault="00950DCF" w:rsidP="0039795E">
      <w:pPr>
        <w:pStyle w:val="Heading2"/>
      </w:pPr>
      <w:bookmarkStart w:id="79" w:name="_s937hidaabj3" w:colFirst="0" w:colLast="0"/>
      <w:bookmarkStart w:id="80" w:name="_Responding_to_allegations"/>
      <w:bookmarkStart w:id="81" w:name="_Toc203650969"/>
      <w:bookmarkEnd w:id="79"/>
      <w:bookmarkEnd w:id="80"/>
      <w:r w:rsidRPr="0039795E">
        <w:t>Responding to allegations of child-on-child abuse</w:t>
      </w:r>
      <w:bookmarkEnd w:id="81"/>
    </w:p>
    <w:p w14:paraId="48EF30B6" w14:textId="77777777" w:rsidR="00950DCF" w:rsidRPr="0049224A" w:rsidRDefault="00950DCF" w:rsidP="004B6FB0">
      <w:pPr>
        <w:numPr>
          <w:ilvl w:val="0"/>
          <w:numId w:val="29"/>
        </w:numPr>
        <w:spacing w:line="276" w:lineRule="auto"/>
        <w:rPr>
          <w:rFonts w:ascii="Arial" w:eastAsia="Helvetica Neue" w:hAnsi="Arial" w:cs="Arial"/>
          <w:szCs w:val="24"/>
        </w:rPr>
      </w:pPr>
      <w:r w:rsidRPr="0049224A">
        <w:rPr>
          <w:rFonts w:ascii="Arial" w:eastAsia="Helvetica Neue" w:hAnsi="Arial" w:cs="Arial"/>
          <w:szCs w:val="24"/>
        </w:rPr>
        <w:t xml:space="preserve">Follow the ‘handling a disclosure’ procedure set out above. You must make a record of the allegation and inform the DSL or a deputy. </w:t>
      </w:r>
    </w:p>
    <w:p w14:paraId="1B2C8638" w14:textId="77777777" w:rsidR="00950DCF" w:rsidRPr="0049224A" w:rsidRDefault="00950DCF" w:rsidP="004B6FB0">
      <w:pPr>
        <w:numPr>
          <w:ilvl w:val="0"/>
          <w:numId w:val="29"/>
        </w:numPr>
        <w:spacing w:line="276" w:lineRule="auto"/>
        <w:rPr>
          <w:rFonts w:ascii="Arial" w:eastAsia="Helvetica Neue" w:hAnsi="Arial" w:cs="Arial"/>
          <w:szCs w:val="24"/>
        </w:rPr>
      </w:pPr>
      <w:r w:rsidRPr="0049224A">
        <w:rPr>
          <w:rFonts w:ascii="Arial" w:eastAsia="Helvetica Neue" w:hAnsi="Arial" w:cs="Arial"/>
          <w:szCs w:val="24"/>
        </w:rPr>
        <w:t>If the DSL and a deputy are not available due to emergency circumstances, the staff member will speak to a member of the senior leadership team and/or contact the relevant children’s services.</w:t>
      </w:r>
    </w:p>
    <w:p w14:paraId="1625CC7E" w14:textId="77777777" w:rsidR="00950DCF" w:rsidRPr="0049224A" w:rsidRDefault="00950DCF" w:rsidP="00950DCF">
      <w:pPr>
        <w:rPr>
          <w:rFonts w:ascii="Arial" w:eastAsia="Helvetica Neue" w:hAnsi="Arial" w:cs="Arial"/>
          <w:szCs w:val="24"/>
        </w:rPr>
      </w:pPr>
    </w:p>
    <w:p w14:paraId="4322AF73" w14:textId="77777777" w:rsidR="00950DCF" w:rsidRPr="0049224A" w:rsidRDefault="00950DCF" w:rsidP="00950DCF">
      <w:pPr>
        <w:rPr>
          <w:rFonts w:ascii="Arial" w:eastAsia="Helvetica Neue" w:hAnsi="Arial" w:cs="Arial"/>
          <w:szCs w:val="24"/>
        </w:rPr>
      </w:pPr>
      <w:r w:rsidRPr="0049224A">
        <w:rPr>
          <w:rFonts w:ascii="Arial" w:eastAsia="Helvetica Neue" w:hAnsi="Arial" w:cs="Arial"/>
          <w:szCs w:val="24"/>
        </w:rPr>
        <w:t xml:space="preserve">The DSL or a deputy will make a decision from the following options depending on the level of risk or harm: </w:t>
      </w:r>
    </w:p>
    <w:p w14:paraId="4FCA8DDA" w14:textId="77777777" w:rsidR="00303B62" w:rsidRPr="0049224A" w:rsidRDefault="00303B62" w:rsidP="00950DCF">
      <w:pPr>
        <w:rPr>
          <w:rFonts w:ascii="Arial" w:eastAsia="Helvetica Neue" w:hAnsi="Arial" w:cs="Arial"/>
          <w:szCs w:val="24"/>
        </w:rPr>
      </w:pPr>
    </w:p>
    <w:p w14:paraId="24B1B907" w14:textId="77777777" w:rsidR="00950DCF" w:rsidRPr="0049224A" w:rsidRDefault="00950DCF" w:rsidP="004B6FB0">
      <w:pPr>
        <w:numPr>
          <w:ilvl w:val="0"/>
          <w:numId w:val="28"/>
        </w:numPr>
        <w:spacing w:line="276" w:lineRule="auto"/>
        <w:rPr>
          <w:rFonts w:ascii="Arial" w:eastAsia="Helvetica Neue" w:hAnsi="Arial" w:cs="Arial"/>
          <w:szCs w:val="24"/>
        </w:rPr>
      </w:pPr>
      <w:r w:rsidRPr="0049224A">
        <w:rPr>
          <w:rFonts w:ascii="Arial" w:eastAsia="Helvetica Neue" w:hAnsi="Arial" w:cs="Arial"/>
          <w:szCs w:val="24"/>
        </w:rPr>
        <w:t xml:space="preserve">Manage the concern internally providing pastoral support to all those involved. </w:t>
      </w:r>
    </w:p>
    <w:p w14:paraId="51140ABF" w14:textId="77777777" w:rsidR="00950DCF" w:rsidRPr="0049224A" w:rsidRDefault="00950DCF" w:rsidP="004B6FB0">
      <w:pPr>
        <w:numPr>
          <w:ilvl w:val="0"/>
          <w:numId w:val="28"/>
        </w:numPr>
        <w:spacing w:line="276" w:lineRule="auto"/>
        <w:rPr>
          <w:rFonts w:ascii="Arial" w:eastAsia="Helvetica Neue" w:hAnsi="Arial" w:cs="Arial"/>
          <w:szCs w:val="24"/>
        </w:rPr>
      </w:pPr>
      <w:r w:rsidRPr="0049224A">
        <w:rPr>
          <w:rFonts w:ascii="Arial" w:eastAsia="Helvetica Neue" w:hAnsi="Arial" w:cs="Arial"/>
          <w:szCs w:val="24"/>
        </w:rPr>
        <w:t xml:space="preserve">Complete an early help assessment. </w:t>
      </w:r>
    </w:p>
    <w:p w14:paraId="08ED2CFD" w14:textId="77777777" w:rsidR="00950DCF" w:rsidRPr="0049224A" w:rsidRDefault="00950DCF" w:rsidP="004B6FB0">
      <w:pPr>
        <w:numPr>
          <w:ilvl w:val="0"/>
          <w:numId w:val="28"/>
        </w:numPr>
        <w:spacing w:line="276" w:lineRule="auto"/>
        <w:rPr>
          <w:rFonts w:ascii="Arial" w:eastAsia="Helvetica Neue" w:hAnsi="Arial" w:cs="Arial"/>
          <w:szCs w:val="24"/>
        </w:rPr>
      </w:pPr>
      <w:r w:rsidRPr="0049224A">
        <w:rPr>
          <w:rFonts w:ascii="Arial" w:eastAsia="Helvetica Neue" w:hAnsi="Arial" w:cs="Arial"/>
          <w:szCs w:val="24"/>
        </w:rPr>
        <w:t>Make a referral to children’s services and/or, where necessary, the police. The DSL may choose to consult children’s services to assist them with making a decision.</w:t>
      </w:r>
    </w:p>
    <w:p w14:paraId="0DE39318" w14:textId="77777777" w:rsidR="00950DCF" w:rsidRPr="0049224A" w:rsidRDefault="00950DCF" w:rsidP="004B6FB0">
      <w:pPr>
        <w:numPr>
          <w:ilvl w:val="0"/>
          <w:numId w:val="28"/>
        </w:numPr>
        <w:spacing w:line="276" w:lineRule="auto"/>
        <w:rPr>
          <w:rFonts w:ascii="Arial" w:eastAsia="Helvetica Neue" w:hAnsi="Arial" w:cs="Arial"/>
          <w:szCs w:val="24"/>
        </w:rPr>
      </w:pPr>
      <w:r w:rsidRPr="0049224A">
        <w:rPr>
          <w:rFonts w:ascii="Arial" w:eastAsia="Helvetica Neue" w:hAnsi="Arial" w:cs="Arial"/>
          <w:szCs w:val="24"/>
        </w:rPr>
        <w:t>The police will still be informed of any criminal offences. If the child is aged under the criminal age of responsibility, the police will take a welfare approach.</w:t>
      </w:r>
    </w:p>
    <w:p w14:paraId="6E8EC77F" w14:textId="77777777" w:rsidR="00950DCF" w:rsidRPr="0049224A" w:rsidRDefault="00950DCF" w:rsidP="00950DCF">
      <w:pPr>
        <w:keepLines/>
        <w:widowControl w:val="0"/>
        <w:rPr>
          <w:rFonts w:ascii="Arial" w:eastAsia="Helvetica Neue" w:hAnsi="Arial" w:cs="Arial"/>
          <w:szCs w:val="24"/>
        </w:rPr>
      </w:pPr>
    </w:p>
    <w:p w14:paraId="768853C9" w14:textId="77777777" w:rsidR="00950DCF" w:rsidRPr="0049224A" w:rsidRDefault="00950DCF" w:rsidP="00950DCF">
      <w:pPr>
        <w:keepLines/>
        <w:widowControl w:val="0"/>
        <w:rPr>
          <w:rFonts w:ascii="Arial" w:eastAsia="Helvetica Neue" w:hAnsi="Arial" w:cs="Arial"/>
          <w:szCs w:val="24"/>
        </w:rPr>
      </w:pPr>
      <w:r w:rsidRPr="0049224A">
        <w:rPr>
          <w:rFonts w:ascii="Arial" w:eastAsia="Helvetica Neue" w:hAnsi="Arial" w:cs="Arial"/>
          <w:szCs w:val="24"/>
        </w:rPr>
        <w:t xml:space="preserve">The DSL or a deputy will contact the parents or carers of the children involved at the earliest opportunity and where appropriate. Records will be kept of all concerns, discussions had, decisions made and any outcomes reached. If a criminal offence has been committed or is being investigated, the DSL will work closely with the police to avoid impacting the criminal process while protecting children or following disciplinary procedures. </w:t>
      </w:r>
    </w:p>
    <w:p w14:paraId="67034193" w14:textId="77777777" w:rsidR="00950DCF" w:rsidRPr="0049224A" w:rsidRDefault="00950DCF" w:rsidP="00950DCF">
      <w:pPr>
        <w:keepLines/>
        <w:widowControl w:val="0"/>
        <w:rPr>
          <w:rFonts w:ascii="Arial" w:eastAsia="Helvetica Neue" w:hAnsi="Arial" w:cs="Arial"/>
          <w:szCs w:val="24"/>
        </w:rPr>
      </w:pPr>
    </w:p>
    <w:p w14:paraId="02F7927A" w14:textId="302309DE" w:rsidR="00950DCF" w:rsidRPr="0049224A" w:rsidRDefault="00950DCF" w:rsidP="00950DCF">
      <w:pPr>
        <w:keepLines/>
        <w:widowControl w:val="0"/>
        <w:spacing w:after="80"/>
        <w:rPr>
          <w:rFonts w:ascii="Arial" w:eastAsia="Helvetica Neue" w:hAnsi="Arial" w:cs="Arial"/>
          <w:szCs w:val="24"/>
        </w:rPr>
      </w:pPr>
      <w:r w:rsidRPr="0049224A">
        <w:rPr>
          <w:rFonts w:ascii="Arial" w:eastAsia="Helvetica Neue" w:hAnsi="Arial" w:cs="Arial"/>
          <w:szCs w:val="24"/>
        </w:rPr>
        <w:t xml:space="preserve">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child/ren who displayed the behaviour and the children who experienced it. </w:t>
      </w:r>
    </w:p>
    <w:p w14:paraId="11A4FAB0" w14:textId="77777777" w:rsidR="00433662" w:rsidRPr="00433662" w:rsidRDefault="00433662" w:rsidP="00433662"/>
    <w:p w14:paraId="7D135154" w14:textId="77777777" w:rsidR="00433662" w:rsidRPr="002A732D" w:rsidRDefault="00433662" w:rsidP="005669BD">
      <w:pPr>
        <w:pStyle w:val="Heading2"/>
        <w:rPr>
          <w:szCs w:val="28"/>
        </w:rPr>
      </w:pPr>
      <w:bookmarkStart w:id="82" w:name="_Toc203650970"/>
      <w:r w:rsidRPr="002A732D">
        <w:rPr>
          <w:szCs w:val="28"/>
        </w:rPr>
        <w:t>Responding to allegations of sexual harassment and sexual violence</w:t>
      </w:r>
      <w:bookmarkEnd w:id="82"/>
    </w:p>
    <w:p w14:paraId="063AE194" w14:textId="77777777" w:rsidR="00433662" w:rsidRPr="00433662" w:rsidRDefault="00433662" w:rsidP="00433662"/>
    <w:p w14:paraId="6923FE9F" w14:textId="2D362BD8" w:rsidR="00433662" w:rsidRPr="002A732D" w:rsidRDefault="00433662" w:rsidP="00433662">
      <w:pPr>
        <w:rPr>
          <w:rFonts w:ascii="Helvetica Neue" w:eastAsia="Helvetica Neue" w:hAnsi="Helvetica Neue" w:cs="Helvetica Neue"/>
          <w:color w:val="FF0000"/>
          <w:szCs w:val="24"/>
        </w:rPr>
      </w:pPr>
      <w:r w:rsidRPr="002A732D">
        <w:rPr>
          <w:rFonts w:ascii="Helvetica Neue" w:eastAsia="Helvetica Neue" w:hAnsi="Helvetica Neue" w:cs="Helvetica Neue"/>
          <w:color w:val="FF0000"/>
          <w:szCs w:val="24"/>
        </w:rPr>
        <w:t xml:space="preserve">Using the DSL’s or a deputy’s professional judgement, the school will make decisions about and address the incident based on </w:t>
      </w:r>
      <w:r w:rsidR="0049224A" w:rsidRPr="0049224A">
        <w:rPr>
          <w:rFonts w:ascii="Helvetica Neue" w:eastAsia="Helvetica Neue" w:hAnsi="Helvetica Neue" w:cs="Helvetica Neue"/>
          <w:color w:val="FF0000"/>
          <w:szCs w:val="24"/>
        </w:rPr>
        <w:t xml:space="preserve">the </w:t>
      </w:r>
      <w:r w:rsidR="00C5434F" w:rsidRPr="0049224A">
        <w:rPr>
          <w:rFonts w:ascii="Helvetica Neue" w:eastAsia="Helvetica Neue" w:hAnsi="Helvetica Neue" w:cs="Helvetica Neue"/>
          <w:color w:val="FF0000"/>
          <w:szCs w:val="24"/>
        </w:rPr>
        <w:t>Brook Tool</w:t>
      </w:r>
      <w:r w:rsidR="00C5434F" w:rsidRPr="002A732D">
        <w:rPr>
          <w:rFonts w:ascii="Helvetica Neue" w:eastAsia="Helvetica Neue" w:hAnsi="Helvetica Neue" w:cs="Helvetica Neue"/>
          <w:color w:val="FF0000"/>
          <w:szCs w:val="24"/>
        </w:rPr>
        <w:t xml:space="preserve">. </w:t>
      </w:r>
      <w:r w:rsidRPr="002A732D">
        <w:rPr>
          <w:rFonts w:ascii="Helvetica Neue" w:eastAsia="Helvetica Neue" w:hAnsi="Helvetica Neue" w:cs="Helvetica Neue"/>
          <w:color w:val="FF0000"/>
          <w:szCs w:val="24"/>
        </w:rPr>
        <w:t xml:space="preserve">We will request the support of other agencies, such as children’s services and the police, if necessary. </w:t>
      </w:r>
    </w:p>
    <w:p w14:paraId="2985BB3D" w14:textId="77777777" w:rsidR="00581C99" w:rsidRDefault="00581C99" w:rsidP="00581C99"/>
    <w:p w14:paraId="381027AE" w14:textId="77777777" w:rsidR="00470164" w:rsidRPr="0049224A" w:rsidRDefault="00470164" w:rsidP="00470164">
      <w:pPr>
        <w:spacing w:after="200"/>
        <w:rPr>
          <w:rFonts w:ascii="Arial" w:eastAsia="Helvetica Neue" w:hAnsi="Arial" w:cs="Arial"/>
          <w:szCs w:val="24"/>
        </w:rPr>
      </w:pPr>
      <w:r w:rsidRPr="0049224A">
        <w:rPr>
          <w:rFonts w:ascii="Arial" w:eastAsia="Helvetica Neue" w:hAnsi="Arial" w:cs="Arial"/>
          <w:szCs w:val="24"/>
        </w:rPr>
        <w:t>We follow the local safeguarding arrangements below when an allegation of sexual violence and/or sexual harassment has been made.</w:t>
      </w:r>
    </w:p>
    <w:p w14:paraId="7EAA5057" w14:textId="77777777" w:rsidR="001A3F41" w:rsidRPr="0049224A" w:rsidRDefault="001A3F41" w:rsidP="001A3F41"/>
    <w:p w14:paraId="389A69C5" w14:textId="77777777" w:rsidR="008D6855" w:rsidRPr="0049224A" w:rsidRDefault="008D6855" w:rsidP="004B6FB0">
      <w:pPr>
        <w:numPr>
          <w:ilvl w:val="0"/>
          <w:numId w:val="33"/>
        </w:numPr>
        <w:spacing w:line="276" w:lineRule="auto"/>
        <w:rPr>
          <w:rFonts w:ascii="Helvetica Neue" w:eastAsia="Helvetica Neue" w:hAnsi="Helvetica Neue" w:cs="Helvetica Neue"/>
          <w:szCs w:val="24"/>
        </w:rPr>
      </w:pPr>
      <w:r w:rsidRPr="0049224A">
        <w:rPr>
          <w:rFonts w:ascii="Helvetica Neue" w:eastAsia="Helvetica Neue" w:hAnsi="Helvetica Neue" w:cs="Helvetica Neue"/>
          <w:b/>
          <w:szCs w:val="24"/>
        </w:rPr>
        <w:t xml:space="preserve">Hackett Inappropriate: </w:t>
      </w:r>
      <w:r w:rsidRPr="0049224A">
        <w:rPr>
          <w:rFonts w:ascii="Helvetica Neue" w:eastAsia="Helvetica Neue" w:hAnsi="Helvetica Neue" w:cs="Helvetica Neue"/>
          <w:szCs w:val="24"/>
        </w:rPr>
        <w:t>Manage internally using the behaviour policy and pastoral support.</w:t>
      </w:r>
    </w:p>
    <w:p w14:paraId="16D88469" w14:textId="77777777" w:rsidR="008D6855" w:rsidRPr="0049224A" w:rsidRDefault="008D6855" w:rsidP="004B6FB0">
      <w:pPr>
        <w:numPr>
          <w:ilvl w:val="0"/>
          <w:numId w:val="33"/>
        </w:numPr>
        <w:spacing w:line="276" w:lineRule="auto"/>
        <w:rPr>
          <w:rFonts w:ascii="Helvetica Neue" w:eastAsia="Helvetica Neue" w:hAnsi="Helvetica Neue" w:cs="Helvetica Neue"/>
          <w:szCs w:val="24"/>
        </w:rPr>
      </w:pPr>
      <w:r w:rsidRPr="0049224A">
        <w:rPr>
          <w:rFonts w:ascii="Helvetica Neue" w:eastAsia="Helvetica Neue" w:hAnsi="Helvetica Neue" w:cs="Helvetica Neue"/>
          <w:b/>
          <w:szCs w:val="24"/>
        </w:rPr>
        <w:t xml:space="preserve">Hackett Problematic: </w:t>
      </w:r>
      <w:r w:rsidRPr="0049224A">
        <w:rPr>
          <w:rFonts w:ascii="Helvetica Neue" w:eastAsia="Helvetica Neue" w:hAnsi="Helvetica Neue" w:cs="Helvetica Neue"/>
          <w:szCs w:val="24"/>
        </w:rPr>
        <w:t>Early help response used for non-violent harmful sexual behaviour to prevent escalation.</w:t>
      </w:r>
    </w:p>
    <w:p w14:paraId="0B5C5B75" w14:textId="77777777" w:rsidR="008D6855" w:rsidRPr="0049224A" w:rsidRDefault="008D6855" w:rsidP="004B6FB0">
      <w:pPr>
        <w:numPr>
          <w:ilvl w:val="0"/>
          <w:numId w:val="33"/>
        </w:numPr>
        <w:spacing w:line="276" w:lineRule="auto"/>
        <w:rPr>
          <w:rFonts w:ascii="Helvetica Neue" w:eastAsia="Helvetica Neue" w:hAnsi="Helvetica Neue" w:cs="Helvetica Neue"/>
          <w:szCs w:val="24"/>
        </w:rPr>
      </w:pPr>
      <w:r w:rsidRPr="0049224A">
        <w:rPr>
          <w:rFonts w:ascii="Helvetica Neue" w:eastAsia="Helvetica Neue" w:hAnsi="Helvetica Neue" w:cs="Helvetica Neue"/>
          <w:b/>
          <w:szCs w:val="24"/>
        </w:rPr>
        <w:lastRenderedPageBreak/>
        <w:t xml:space="preserve">Hackett Abusive: </w:t>
      </w:r>
      <w:r w:rsidRPr="0049224A">
        <w:rPr>
          <w:rFonts w:ascii="Helvetica Neue" w:eastAsia="Helvetica Neue" w:hAnsi="Helvetica Neue" w:cs="Helvetica Neue"/>
          <w:szCs w:val="24"/>
        </w:rPr>
        <w:t>Refer to children's services when a child has been harmed, is at risk of harm or in immediate danger.</w:t>
      </w:r>
    </w:p>
    <w:p w14:paraId="712D4A87" w14:textId="2E1A6524" w:rsidR="008D6855" w:rsidRPr="0049224A" w:rsidRDefault="008D6855" w:rsidP="004B6FB0">
      <w:pPr>
        <w:numPr>
          <w:ilvl w:val="0"/>
          <w:numId w:val="33"/>
        </w:numPr>
        <w:spacing w:line="276" w:lineRule="auto"/>
        <w:rPr>
          <w:rFonts w:ascii="Helvetica Neue" w:eastAsia="Helvetica Neue" w:hAnsi="Helvetica Neue" w:cs="Helvetica Neue"/>
          <w:szCs w:val="24"/>
        </w:rPr>
      </w:pPr>
      <w:r w:rsidRPr="0049224A">
        <w:rPr>
          <w:rFonts w:ascii="Helvetica Neue" w:eastAsia="Helvetica Neue" w:hAnsi="Helvetica Neue" w:cs="Helvetica Neue"/>
          <w:b/>
          <w:szCs w:val="24"/>
        </w:rPr>
        <w:t xml:space="preserve">Hackett Violent: </w:t>
      </w:r>
      <w:r w:rsidRPr="0049224A">
        <w:rPr>
          <w:rFonts w:ascii="Helvetica Neue" w:eastAsia="Helvetica Neue" w:hAnsi="Helvetica Neue" w:cs="Helvetica Neue"/>
          <w:szCs w:val="24"/>
        </w:rPr>
        <w:t xml:space="preserve">Report to the police if a crime has been committed, such as rape, assault by penetration or sexual assault, following the </w:t>
      </w:r>
      <w:hyperlink r:id="rId55">
        <w:r w:rsidRPr="0049224A">
          <w:rPr>
            <w:rFonts w:ascii="Helvetica Neue" w:eastAsia="Helvetica Neue" w:hAnsi="Helvetica Neue" w:cs="Helvetica Neue"/>
            <w:szCs w:val="24"/>
            <w:u w:val="single"/>
          </w:rPr>
          <w:t>When to call the police</w:t>
        </w:r>
      </w:hyperlink>
      <w:r w:rsidRPr="0049224A">
        <w:rPr>
          <w:rFonts w:ascii="Helvetica Neue" w:eastAsia="Helvetica Neue" w:hAnsi="Helvetica Neue" w:cs="Helvetica Neue"/>
          <w:szCs w:val="24"/>
        </w:rPr>
        <w:t xml:space="preserve"> guidance. </w:t>
      </w:r>
    </w:p>
    <w:p w14:paraId="719111A1" w14:textId="77777777" w:rsidR="008D6855" w:rsidRPr="0049224A" w:rsidRDefault="008D6855" w:rsidP="008D6855">
      <w:pPr>
        <w:rPr>
          <w:rFonts w:ascii="Helvetica Neue" w:eastAsia="Helvetica Neue" w:hAnsi="Helvetica Neue" w:cs="Helvetica Neue"/>
          <w:szCs w:val="24"/>
        </w:rPr>
      </w:pPr>
    </w:p>
    <w:p w14:paraId="655E3F9A" w14:textId="6F2E8B6B" w:rsidR="008D6855" w:rsidRPr="0049224A" w:rsidRDefault="008D6855" w:rsidP="008D6855">
      <w:pPr>
        <w:rPr>
          <w:rFonts w:ascii="Helvetica Neue" w:eastAsia="Helvetica Neue" w:hAnsi="Helvetica Neue" w:cs="Helvetica Neue"/>
          <w:szCs w:val="24"/>
        </w:rPr>
      </w:pPr>
      <w:r w:rsidRPr="0049224A">
        <w:rPr>
          <w:rFonts w:ascii="Helvetica Neue" w:eastAsia="Helvetica Neue" w:hAnsi="Helvetica Neue" w:cs="Helvetica Neue"/>
          <w:szCs w:val="24"/>
        </w:rPr>
        <w:t xml:space="preserve">The management of children with sexually harmful behaviour is complex. </w:t>
      </w:r>
      <w:r w:rsidR="0049224A">
        <w:rPr>
          <w:rFonts w:ascii="Helvetica Neue" w:eastAsia="Helvetica Neue" w:hAnsi="Helvetica Neue" w:cs="Helvetica Neue"/>
          <w:szCs w:val="24"/>
        </w:rPr>
        <w:t>Claygate Primary School</w:t>
      </w:r>
      <w:r w:rsidRPr="0049224A">
        <w:rPr>
          <w:rFonts w:ascii="Helvetica Neue" w:eastAsia="Helvetica Neue" w:hAnsi="Helvetica Neue" w:cs="Helvetica Neue"/>
          <w:szCs w:val="24"/>
        </w:rPr>
        <w:t xml:space="preserve"> will work with other relevant agencies to maintain the safety of the whole school community. Where appropriate, immediate measures will be put in place to support and protect the person impacted by the behaviours, any witnesses and the alleged instigator of the behaviours. A written record will be made and next steps discussed, taking into account the views of those impacted by the behaviour. </w:t>
      </w:r>
    </w:p>
    <w:p w14:paraId="6BBAE95C" w14:textId="77777777" w:rsidR="008D6855" w:rsidRPr="0049224A" w:rsidRDefault="008D6855" w:rsidP="008D6855">
      <w:pPr>
        <w:rPr>
          <w:rFonts w:ascii="Helvetica Neue" w:eastAsia="Helvetica Neue" w:hAnsi="Helvetica Neue" w:cs="Helvetica Neue"/>
          <w:szCs w:val="24"/>
        </w:rPr>
      </w:pPr>
    </w:p>
    <w:p w14:paraId="7C975645" w14:textId="77777777" w:rsidR="008D6855" w:rsidRDefault="008D6855" w:rsidP="008D6855">
      <w:pPr>
        <w:rPr>
          <w:rFonts w:ascii="Helvetica Neue" w:eastAsia="Helvetica Neue" w:hAnsi="Helvetica Neue" w:cs="Helvetica Neue"/>
          <w:szCs w:val="24"/>
        </w:rPr>
      </w:pPr>
      <w:r>
        <w:rPr>
          <w:rFonts w:ascii="Helvetica Neue" w:eastAsia="Helvetica Neue" w:hAnsi="Helvetica Neue" w:cs="Helvetica Neue"/>
          <w:szCs w:val="24"/>
        </w:rPr>
        <w:t xml:space="preserve">A risk and needs assessment will be completed for all reports of sexual violence and on a </w:t>
      </w:r>
      <w:proofErr w:type="gramStart"/>
      <w:r>
        <w:rPr>
          <w:rFonts w:ascii="Helvetica Neue" w:eastAsia="Helvetica Neue" w:hAnsi="Helvetica Neue" w:cs="Helvetica Neue"/>
          <w:szCs w:val="24"/>
        </w:rPr>
        <w:t>case by case</w:t>
      </w:r>
      <w:proofErr w:type="gramEnd"/>
      <w:r>
        <w:rPr>
          <w:rFonts w:ascii="Helvetica Neue" w:eastAsia="Helvetica Neue" w:hAnsi="Helvetica Neue" w:cs="Helvetica Neue"/>
          <w:szCs w:val="24"/>
        </w:rPr>
        <w:t xml:space="preserve"> basis for reports of sexual harassment. The assessment, which will be kept under review, will consider:</w:t>
      </w:r>
    </w:p>
    <w:p w14:paraId="54D58BFA" w14:textId="77777777" w:rsidR="008D6855" w:rsidRDefault="008D6855" w:rsidP="004B6FB0">
      <w:pPr>
        <w:numPr>
          <w:ilvl w:val="0"/>
          <w:numId w:val="32"/>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Whether there may have been other people impacted by the behaviour.</w:t>
      </w:r>
    </w:p>
    <w:p w14:paraId="1F67D9DA" w14:textId="77777777" w:rsidR="008D6855" w:rsidRDefault="008D6855" w:rsidP="004B6FB0">
      <w:pPr>
        <w:numPr>
          <w:ilvl w:val="0"/>
          <w:numId w:val="31"/>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person known to be impacted by the behaviour, especially their protection and support.</w:t>
      </w:r>
    </w:p>
    <w:p w14:paraId="6E1D467A" w14:textId="77777777" w:rsidR="008D6855"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alleged instigator of the behaviour.</w:t>
      </w:r>
    </w:p>
    <w:p w14:paraId="74259EB1" w14:textId="77777777" w:rsidR="008D6855"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All children (and, if appropriate, staff) at the school, especially any actions that are appropriate to protect them from the alleged instigator or future harm.</w:t>
      </w:r>
    </w:p>
    <w:p w14:paraId="6245ED8D" w14:textId="77777777" w:rsidR="008D6855" w:rsidRPr="005669BD" w:rsidRDefault="008D6855" w:rsidP="004B6FB0">
      <w:pPr>
        <w:numPr>
          <w:ilvl w:val="0"/>
          <w:numId w:val="30"/>
        </w:numPr>
        <w:spacing w:line="276" w:lineRule="auto"/>
        <w:ind w:left="284"/>
        <w:rPr>
          <w:rFonts w:ascii="Helvetica Neue" w:eastAsia="Helvetica Neue" w:hAnsi="Helvetica Neue" w:cs="Helvetica Neue"/>
          <w:sz w:val="26"/>
          <w:szCs w:val="26"/>
        </w:rPr>
      </w:pPr>
      <w:r>
        <w:rPr>
          <w:rFonts w:ascii="Helvetica Neue" w:eastAsia="Helvetica Neue" w:hAnsi="Helvetica Neue" w:cs="Helvetica Neue"/>
          <w:szCs w:val="24"/>
        </w:rPr>
        <w:t>The time and location of the incident and any action that can make the school safer.</w:t>
      </w:r>
    </w:p>
    <w:p w14:paraId="2F1E91E1" w14:textId="77777777" w:rsidR="005669BD" w:rsidRDefault="005669BD" w:rsidP="005669BD">
      <w:pPr>
        <w:spacing w:line="276" w:lineRule="auto"/>
        <w:ind w:left="-76"/>
        <w:rPr>
          <w:rFonts w:ascii="Helvetica Neue" w:eastAsia="Helvetica Neue" w:hAnsi="Helvetica Neue" w:cs="Helvetica Neue"/>
          <w:sz w:val="26"/>
          <w:szCs w:val="26"/>
        </w:rPr>
      </w:pPr>
    </w:p>
    <w:p w14:paraId="2FB720CD" w14:textId="77777777" w:rsidR="008D6855" w:rsidRPr="0049224A" w:rsidRDefault="008D6855" w:rsidP="005669BD">
      <w:pPr>
        <w:pStyle w:val="Heading2"/>
        <w:rPr>
          <w:rFonts w:cs="Arial"/>
          <w:color w:val="auto"/>
          <w:szCs w:val="28"/>
        </w:rPr>
      </w:pPr>
      <w:bookmarkStart w:id="83" w:name="_qxc4l3fc6bvw" w:colFirst="0" w:colLast="0"/>
      <w:bookmarkStart w:id="84" w:name="_Toc203650971"/>
      <w:bookmarkEnd w:id="83"/>
      <w:r w:rsidRPr="0049224A">
        <w:rPr>
          <w:rFonts w:cs="Arial"/>
          <w:color w:val="auto"/>
          <w:szCs w:val="28"/>
        </w:rPr>
        <w:t>Unsubstantiated, unfounded, false or malicious reports</w:t>
      </w:r>
      <w:bookmarkEnd w:id="84"/>
    </w:p>
    <w:p w14:paraId="1F722580" w14:textId="77777777" w:rsidR="008D6855" w:rsidRPr="0049224A" w:rsidRDefault="008D6855" w:rsidP="008D6855">
      <w:pPr>
        <w:rPr>
          <w:rFonts w:ascii="Arial" w:eastAsia="Helvetica Neue" w:hAnsi="Arial" w:cs="Arial"/>
        </w:rPr>
      </w:pPr>
      <w:r w:rsidRPr="0049224A">
        <w:rPr>
          <w:rFonts w:ascii="Arial" w:eastAsia="Helvetica Neue" w:hAnsi="Arial" w:cs="Arial"/>
          <w:szCs w:val="24"/>
        </w:rPr>
        <w:t>If a report is found to be unsubstantiated, unfounded, false or malicious, the DSL will consider whether the child and/or the person who has made the allegation is in need of help, or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behaviour policy.</w:t>
      </w:r>
    </w:p>
    <w:p w14:paraId="7AE9739B" w14:textId="77777777" w:rsidR="002759CB" w:rsidRPr="0049224A" w:rsidRDefault="002759CB" w:rsidP="002759CB">
      <w:pPr>
        <w:pStyle w:val="Heading2"/>
        <w:rPr>
          <w:color w:val="auto"/>
        </w:rPr>
      </w:pPr>
      <w:bookmarkStart w:id="85" w:name="_bbl4ujqj60vl" w:colFirst="0" w:colLast="0"/>
      <w:bookmarkEnd w:id="85"/>
    </w:p>
    <w:p w14:paraId="79156ED9" w14:textId="230466D3" w:rsidR="008D6855" w:rsidRPr="0049224A" w:rsidRDefault="008D6855" w:rsidP="002759CB">
      <w:pPr>
        <w:pStyle w:val="Heading2"/>
        <w:rPr>
          <w:color w:val="auto"/>
          <w:szCs w:val="28"/>
        </w:rPr>
      </w:pPr>
      <w:bookmarkStart w:id="86" w:name="_Toc203650972"/>
      <w:r w:rsidRPr="0049224A">
        <w:rPr>
          <w:color w:val="auto"/>
          <w:szCs w:val="28"/>
        </w:rPr>
        <w:t>If a child who has experienced sexual violence or sexual harassment asks the school not to make a referral</w:t>
      </w:r>
      <w:bookmarkEnd w:id="86"/>
    </w:p>
    <w:p w14:paraId="464A6262" w14:textId="2C971069" w:rsidR="008D6855" w:rsidRPr="0049224A" w:rsidRDefault="008D6855" w:rsidP="008D6855">
      <w:pPr>
        <w:rPr>
          <w:rFonts w:ascii="Arial" w:eastAsia="Helvetica Neue" w:hAnsi="Arial" w:cs="Arial"/>
          <w:szCs w:val="24"/>
        </w:rPr>
      </w:pPr>
      <w:r w:rsidRPr="0049224A">
        <w:rPr>
          <w:rFonts w:ascii="Arial" w:eastAsia="Helvetica Neue" w:hAnsi="Arial" w:cs="Arial"/>
          <w:szCs w:val="24"/>
        </w:rPr>
        <w:t>If the child does not give consent to share information, the DSL or a deputy will balance the victim’s wishes against their duty to protect them and other children on a case</w:t>
      </w:r>
      <w:r w:rsidR="00882E9B" w:rsidRPr="0049224A">
        <w:rPr>
          <w:rFonts w:ascii="Arial" w:eastAsia="Helvetica Neue" w:hAnsi="Arial" w:cs="Arial"/>
          <w:szCs w:val="24"/>
        </w:rPr>
        <w:t>-</w:t>
      </w:r>
      <w:r w:rsidRPr="0049224A">
        <w:rPr>
          <w:rFonts w:ascii="Arial" w:eastAsia="Helvetica Neue" w:hAnsi="Arial" w:cs="Arial"/>
          <w:szCs w:val="24"/>
        </w:rPr>
        <w:t>by</w:t>
      </w:r>
      <w:r w:rsidR="00882E9B" w:rsidRPr="0049224A">
        <w:rPr>
          <w:rFonts w:ascii="Arial" w:eastAsia="Helvetica Neue" w:hAnsi="Arial" w:cs="Arial"/>
          <w:szCs w:val="24"/>
        </w:rPr>
        <w:t>-</w:t>
      </w:r>
      <w:r w:rsidRPr="0049224A">
        <w:rPr>
          <w:rFonts w:ascii="Arial" w:eastAsia="Helvetica Neue" w:hAnsi="Arial" w:cs="Arial"/>
          <w:szCs w:val="24"/>
        </w:rPr>
        <w:t xml:space="preserve">case basis. If a child is at risk of harm, is in immediate danger or has been harmed, a referral should be made to children’s services, and as rape, assault by penetration or sexual assault are crimes, reports should be referred to the police. As stated above, a police referral will still be made for children under the age of criminal responsibility. </w:t>
      </w:r>
    </w:p>
    <w:p w14:paraId="2EAD24A4" w14:textId="77777777" w:rsidR="008D6855" w:rsidRPr="0049224A" w:rsidRDefault="008D6855" w:rsidP="008D6855">
      <w:pPr>
        <w:rPr>
          <w:rFonts w:ascii="Arial" w:eastAsia="Helvetica Neue" w:hAnsi="Arial" w:cs="Arial"/>
          <w:szCs w:val="24"/>
        </w:rPr>
      </w:pPr>
    </w:p>
    <w:p w14:paraId="436375A7" w14:textId="77777777" w:rsidR="008D6855" w:rsidRPr="0049224A" w:rsidRDefault="008D6855" w:rsidP="008D6855">
      <w:pPr>
        <w:rPr>
          <w:rFonts w:ascii="Arial" w:eastAsia="Helvetica Neue" w:hAnsi="Arial" w:cs="Arial"/>
          <w:szCs w:val="24"/>
        </w:rPr>
      </w:pPr>
      <w:r w:rsidRPr="0049224A">
        <w:rPr>
          <w:rFonts w:ascii="Arial" w:eastAsia="Helvetica Neue" w:hAnsi="Arial" w:cs="Arial"/>
          <w:szCs w:val="24"/>
        </w:rPr>
        <w:t xml:space="preserve">We will do all we reasonably can to protect the anonymity of any children involved in any report, including weighing up what staff need to know and any support that will be put in place. Further, we will take into account the potential impact of social media in facilitating the spreading of rumours and exposing the child’s identity. </w:t>
      </w:r>
    </w:p>
    <w:p w14:paraId="59A56BD9" w14:textId="77777777" w:rsidR="008D6855" w:rsidRPr="0049224A" w:rsidRDefault="008D6855" w:rsidP="008D6855">
      <w:pPr>
        <w:rPr>
          <w:rFonts w:ascii="Arial" w:eastAsia="Helvetica Neue" w:hAnsi="Arial" w:cs="Arial"/>
          <w:szCs w:val="24"/>
        </w:rPr>
      </w:pPr>
    </w:p>
    <w:p w14:paraId="3A27380D" w14:textId="77777777" w:rsidR="008D6855" w:rsidRPr="0049224A" w:rsidRDefault="008D6855" w:rsidP="008D6855">
      <w:pPr>
        <w:rPr>
          <w:rFonts w:ascii="Arial" w:eastAsia="Helvetica Neue" w:hAnsi="Arial" w:cs="Arial"/>
          <w:szCs w:val="24"/>
        </w:rPr>
      </w:pPr>
      <w:r w:rsidRPr="0049224A">
        <w:rPr>
          <w:rFonts w:ascii="Arial" w:eastAsia="Helvetica Neue" w:hAnsi="Arial" w:cs="Arial"/>
          <w:szCs w:val="24"/>
        </w:rPr>
        <w:t xml:space="preserve">Where an allegation of sexual violence or sexual harassment is progressing through the criminal justice system, our DSL and a deputy will be aware of anonymity, witness support, and the criminal process in general so they can offer support and act appropriately. They will be guided by the </w:t>
      </w:r>
      <w:hyperlink r:id="rId56">
        <w:r w:rsidRPr="0049224A">
          <w:rPr>
            <w:rFonts w:ascii="Arial" w:eastAsia="Helvetica Neue" w:hAnsi="Arial" w:cs="Arial"/>
            <w:szCs w:val="24"/>
            <w:u w:val="single"/>
          </w:rPr>
          <w:t>CPS: Safeguarding Children as Victims and Witnesses</w:t>
        </w:r>
      </w:hyperlink>
      <w:r w:rsidRPr="0049224A">
        <w:rPr>
          <w:rFonts w:ascii="Arial" w:eastAsia="Helvetica Neue" w:hAnsi="Arial" w:cs="Arial"/>
          <w:szCs w:val="24"/>
        </w:rPr>
        <w:t xml:space="preserve"> advice.</w:t>
      </w:r>
    </w:p>
    <w:p w14:paraId="3EF4A7C1" w14:textId="77777777" w:rsidR="006428DB" w:rsidRPr="001B57B4" w:rsidRDefault="006428DB" w:rsidP="004616C0">
      <w:pPr>
        <w:pStyle w:val="Heading1"/>
        <w:rPr>
          <w:rFonts w:eastAsia="Arial" w:cs="Arial"/>
        </w:rPr>
      </w:pPr>
    </w:p>
    <w:p w14:paraId="714A4DC2" w14:textId="0086C320" w:rsidR="00EF51E4" w:rsidRPr="0049224A" w:rsidRDefault="002B3F5B" w:rsidP="004345E4">
      <w:pPr>
        <w:pStyle w:val="Heading1"/>
        <w:rPr>
          <w:color w:val="auto"/>
        </w:rPr>
      </w:pPr>
      <w:bookmarkStart w:id="87" w:name="_1carlgvzficc" w:colFirst="0" w:colLast="0"/>
      <w:bookmarkStart w:id="88" w:name="_ygdzmz7s2pb8" w:colFirst="0" w:colLast="0"/>
      <w:bookmarkStart w:id="89" w:name="_6p10wv4z83bc" w:colFirst="0" w:colLast="0"/>
      <w:bookmarkStart w:id="90" w:name="_ofmlkeg3shhv" w:colFirst="0" w:colLast="0"/>
      <w:bookmarkStart w:id="91" w:name="_nuejttyi8xvq" w:colFirst="0" w:colLast="0"/>
      <w:bookmarkStart w:id="92" w:name="_ea52jfqxfhep" w:colFirst="0" w:colLast="0"/>
      <w:bookmarkStart w:id="93" w:name="_mnfs8ekr4d94" w:colFirst="0" w:colLast="0"/>
      <w:bookmarkStart w:id="94" w:name="_4x0xasv3qmp5" w:colFirst="0" w:colLast="0"/>
      <w:bookmarkStart w:id="95" w:name="_Toc203650973"/>
      <w:bookmarkStart w:id="96" w:name="_Toc108080714"/>
      <w:bookmarkStart w:id="97" w:name="_Toc457133139"/>
      <w:bookmarkStart w:id="98" w:name="_Toc567594413"/>
      <w:bookmarkStart w:id="99" w:name="_Toc2075497565"/>
      <w:bookmarkStart w:id="100" w:name="_Toc531787647"/>
      <w:bookmarkEnd w:id="87"/>
      <w:bookmarkEnd w:id="88"/>
      <w:bookmarkEnd w:id="89"/>
      <w:bookmarkEnd w:id="90"/>
      <w:bookmarkEnd w:id="91"/>
      <w:bookmarkEnd w:id="92"/>
      <w:bookmarkEnd w:id="93"/>
      <w:bookmarkEnd w:id="94"/>
      <w:r w:rsidRPr="0049224A">
        <w:rPr>
          <w:color w:val="auto"/>
        </w:rPr>
        <w:t>Concerns about mental health</w:t>
      </w:r>
      <w:bookmarkEnd w:id="95"/>
      <w:r w:rsidRPr="0049224A">
        <w:rPr>
          <w:color w:val="auto"/>
        </w:rPr>
        <w:t xml:space="preserve"> </w:t>
      </w:r>
      <w:bookmarkEnd w:id="96"/>
      <w:bookmarkEnd w:id="97"/>
      <w:bookmarkEnd w:id="98"/>
      <w:bookmarkEnd w:id="99"/>
      <w:bookmarkEnd w:id="100"/>
    </w:p>
    <w:p w14:paraId="3FD1CAF1" w14:textId="77777777" w:rsidR="00EF51E4" w:rsidRPr="0049224A" w:rsidRDefault="00EF51E4" w:rsidP="00EF51E4"/>
    <w:p w14:paraId="70162AE8" w14:textId="77777777" w:rsidR="004345E4" w:rsidRPr="0049224A" w:rsidRDefault="004345E4" w:rsidP="00A03C8D">
      <w:pPr>
        <w:rPr>
          <w:rFonts w:ascii="Arial" w:hAnsi="Arial" w:cs="Arial"/>
          <w:szCs w:val="24"/>
        </w:rPr>
      </w:pPr>
      <w:r w:rsidRPr="0049224A">
        <w:rPr>
          <w:rFonts w:ascii="Arial" w:hAnsi="Arial" w:cs="Arial"/>
          <w:szCs w:val="24"/>
        </w:rPr>
        <w:t xml:space="preserve">If you have a mental health concern about a child that is also a safeguarding concern, you will speak to the DSL or a deputy immediately, unless the child is in immediate danger, in which case you will call the police first. </w:t>
      </w:r>
    </w:p>
    <w:p w14:paraId="1D78F7F3" w14:textId="77777777" w:rsidR="004345E4" w:rsidRPr="0049224A" w:rsidRDefault="004345E4" w:rsidP="00A03C8D">
      <w:pPr>
        <w:rPr>
          <w:rFonts w:ascii="Arial" w:hAnsi="Arial" w:cs="Arial"/>
          <w:szCs w:val="24"/>
        </w:rPr>
      </w:pPr>
    </w:p>
    <w:p w14:paraId="6EE2CF9E" w14:textId="77777777" w:rsidR="00A27482" w:rsidRPr="0049224A" w:rsidRDefault="004345E4" w:rsidP="00A03C8D">
      <w:pPr>
        <w:rPr>
          <w:rFonts w:ascii="Arial" w:hAnsi="Arial" w:cs="Arial"/>
          <w:b/>
          <w:bCs/>
          <w:szCs w:val="24"/>
        </w:rPr>
      </w:pPr>
      <w:r w:rsidRPr="0049224A">
        <w:rPr>
          <w:rFonts w:ascii="Arial" w:hAnsi="Arial" w:cs="Arial"/>
          <w:b/>
          <w:bCs/>
          <w:szCs w:val="24"/>
        </w:rPr>
        <w:t xml:space="preserve">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a deputy will make a referral to </w:t>
      </w:r>
      <w:r w:rsidR="00A27482" w:rsidRPr="0049224A">
        <w:rPr>
          <w:rFonts w:ascii="Arial" w:hAnsi="Arial" w:cs="Arial"/>
          <w:b/>
          <w:bCs/>
          <w:szCs w:val="24"/>
        </w:rPr>
        <w:t>Children’s Single Point of Access (CSPA)</w:t>
      </w:r>
    </w:p>
    <w:p w14:paraId="0CC8198D" w14:textId="77777777" w:rsidR="00A03C8D" w:rsidRPr="0049224A" w:rsidRDefault="00A03C8D" w:rsidP="00A03C8D">
      <w:pPr>
        <w:rPr>
          <w:rFonts w:ascii="Arial" w:hAnsi="Arial" w:cs="Arial"/>
          <w:b/>
          <w:bCs/>
          <w:szCs w:val="24"/>
        </w:rPr>
      </w:pPr>
    </w:p>
    <w:p w14:paraId="44CCEDE2" w14:textId="053E5A70" w:rsidR="004345E4" w:rsidRPr="0049224A" w:rsidRDefault="007D62BA" w:rsidP="004345E4">
      <w:pPr>
        <w:rPr>
          <w:rFonts w:ascii="Arial" w:eastAsia="Helvetica Neue" w:hAnsi="Arial" w:cs="Arial"/>
          <w:szCs w:val="24"/>
        </w:rPr>
      </w:pPr>
      <w:r w:rsidRPr="0049224A">
        <w:rPr>
          <w:rFonts w:ascii="Arial" w:eastAsia="Helvetica Neue" w:hAnsi="Arial" w:cs="Arial"/>
          <w:szCs w:val="24"/>
        </w:rPr>
        <w:t>Usef</w:t>
      </w:r>
      <w:r w:rsidR="00FC174C" w:rsidRPr="0049224A">
        <w:rPr>
          <w:rFonts w:ascii="Arial" w:eastAsia="Helvetica Neue" w:hAnsi="Arial" w:cs="Arial"/>
          <w:szCs w:val="24"/>
        </w:rPr>
        <w:t>ul links:</w:t>
      </w:r>
    </w:p>
    <w:p w14:paraId="60094970" w14:textId="4650D6D6" w:rsidR="00FC174C" w:rsidRPr="0049224A" w:rsidRDefault="00E54517" w:rsidP="004345E4">
      <w:pPr>
        <w:rPr>
          <w:rFonts w:ascii="Arial" w:eastAsia="Helvetica Neue" w:hAnsi="Arial" w:cs="Arial"/>
          <w:szCs w:val="24"/>
        </w:rPr>
      </w:pPr>
      <w:hyperlink r:id="rId57" w:history="1">
        <w:proofErr w:type="spellStart"/>
        <w:r w:rsidR="00FC174C" w:rsidRPr="0049224A">
          <w:rPr>
            <w:rStyle w:val="Hyperlink"/>
            <w:rFonts w:ascii="Arial" w:eastAsia="Helvetica Neue" w:hAnsi="Arial" w:cs="Arial"/>
            <w:color w:val="auto"/>
            <w:szCs w:val="24"/>
          </w:rPr>
          <w:t>Mindworks</w:t>
        </w:r>
        <w:proofErr w:type="spellEnd"/>
        <w:r w:rsidR="00FC174C" w:rsidRPr="0049224A">
          <w:rPr>
            <w:rStyle w:val="Hyperlink"/>
            <w:rFonts w:ascii="Arial" w:eastAsia="Helvetica Neue" w:hAnsi="Arial" w:cs="Arial"/>
            <w:color w:val="auto"/>
            <w:szCs w:val="24"/>
          </w:rPr>
          <w:t xml:space="preserve"> Surrey</w:t>
        </w:r>
      </w:hyperlink>
      <w:r w:rsidR="00FC174C" w:rsidRPr="0049224A">
        <w:rPr>
          <w:rFonts w:ascii="Arial" w:eastAsia="Helvetica Neue" w:hAnsi="Arial" w:cs="Arial"/>
          <w:szCs w:val="24"/>
        </w:rPr>
        <w:t xml:space="preserve"> </w:t>
      </w:r>
    </w:p>
    <w:p w14:paraId="2721A1D2" w14:textId="77777777" w:rsidR="002073DE" w:rsidRPr="0049224A" w:rsidRDefault="00E54517" w:rsidP="002073DE">
      <w:pPr>
        <w:rPr>
          <w:rFonts w:ascii="Arial" w:eastAsia="Helvetica Neue" w:hAnsi="Arial" w:cs="Arial"/>
          <w:szCs w:val="24"/>
        </w:rPr>
      </w:pPr>
      <w:hyperlink r:id="rId58" w:tgtFrame="_blank" w:history="1">
        <w:r w:rsidR="002073DE" w:rsidRPr="0049224A">
          <w:rPr>
            <w:rStyle w:val="Hyperlink"/>
            <w:rFonts w:ascii="Arial" w:eastAsia="Helvetica Neue" w:hAnsi="Arial" w:cs="Arial"/>
            <w:color w:val="auto"/>
            <w:szCs w:val="24"/>
          </w:rPr>
          <w:t>Surrey Young Suicide Prevention Toolkit</w:t>
        </w:r>
      </w:hyperlink>
      <w:r w:rsidR="002073DE" w:rsidRPr="0049224A">
        <w:rPr>
          <w:rFonts w:ascii="Arial" w:eastAsia="Helvetica Neue" w:hAnsi="Arial" w:cs="Arial"/>
          <w:szCs w:val="24"/>
        </w:rPr>
        <w:t> </w:t>
      </w:r>
    </w:p>
    <w:p w14:paraId="5049C9BC" w14:textId="77777777" w:rsidR="002073DE" w:rsidRPr="0049224A" w:rsidRDefault="00E54517" w:rsidP="002073DE">
      <w:pPr>
        <w:rPr>
          <w:rFonts w:ascii="Arial" w:eastAsia="Helvetica Neue" w:hAnsi="Arial" w:cs="Arial"/>
          <w:szCs w:val="24"/>
        </w:rPr>
      </w:pPr>
      <w:hyperlink r:id="rId59" w:tgtFrame="_blank" w:history="1">
        <w:r w:rsidR="002073DE" w:rsidRPr="0049224A">
          <w:rPr>
            <w:rStyle w:val="Hyperlink"/>
            <w:rFonts w:ascii="Arial" w:eastAsia="Helvetica Neue" w:hAnsi="Arial" w:cs="Arial"/>
            <w:color w:val="auto"/>
            <w:szCs w:val="24"/>
          </w:rPr>
          <w:t>The Surrey Self-Harm Protocol</w:t>
        </w:r>
      </w:hyperlink>
      <w:r w:rsidR="002073DE" w:rsidRPr="0049224A">
        <w:rPr>
          <w:rFonts w:ascii="Arial" w:eastAsia="Helvetica Neue" w:hAnsi="Arial" w:cs="Arial"/>
          <w:szCs w:val="24"/>
        </w:rPr>
        <w:t> </w:t>
      </w:r>
    </w:p>
    <w:p w14:paraId="39CCFFF9" w14:textId="77777777" w:rsidR="002073DE" w:rsidRPr="0049224A" w:rsidRDefault="00E54517" w:rsidP="002073DE">
      <w:pPr>
        <w:rPr>
          <w:rFonts w:ascii="Arial" w:eastAsia="Helvetica Neue" w:hAnsi="Arial" w:cs="Arial"/>
          <w:szCs w:val="24"/>
        </w:rPr>
      </w:pPr>
      <w:hyperlink r:id="rId60" w:tgtFrame="_blank" w:history="1">
        <w:r w:rsidR="002073DE" w:rsidRPr="0049224A">
          <w:rPr>
            <w:rStyle w:val="Hyperlink"/>
            <w:rFonts w:ascii="Arial" w:eastAsia="Helvetica Neue" w:hAnsi="Arial" w:cs="Arial"/>
            <w:color w:val="auto"/>
            <w:szCs w:val="24"/>
          </w:rPr>
          <w:t xml:space="preserve">Install - </w:t>
        </w:r>
        <w:proofErr w:type="spellStart"/>
        <w:proofErr w:type="gramStart"/>
        <w:r w:rsidR="002073DE" w:rsidRPr="0049224A">
          <w:rPr>
            <w:rStyle w:val="Hyperlink"/>
            <w:rFonts w:ascii="Arial" w:eastAsia="Helvetica Neue" w:hAnsi="Arial" w:cs="Arial"/>
            <w:color w:val="auto"/>
            <w:szCs w:val="24"/>
          </w:rPr>
          <w:t>R;pple</w:t>
        </w:r>
        <w:proofErr w:type="spellEnd"/>
        <w:proofErr w:type="gramEnd"/>
        <w:r w:rsidR="002073DE" w:rsidRPr="0049224A">
          <w:rPr>
            <w:rStyle w:val="Hyperlink"/>
            <w:rFonts w:ascii="Arial" w:eastAsia="Helvetica Neue" w:hAnsi="Arial" w:cs="Arial"/>
            <w:color w:val="auto"/>
            <w:szCs w:val="24"/>
          </w:rPr>
          <w:t xml:space="preserve"> Suicide Prevention</w:t>
        </w:r>
      </w:hyperlink>
      <w:r w:rsidR="002073DE" w:rsidRPr="0049224A">
        <w:rPr>
          <w:rFonts w:ascii="Arial" w:eastAsia="Helvetica Neue" w:hAnsi="Arial" w:cs="Arial"/>
          <w:szCs w:val="24"/>
        </w:rPr>
        <w:t> </w:t>
      </w:r>
    </w:p>
    <w:p w14:paraId="2CFFF059" w14:textId="77777777" w:rsidR="00FC174C" w:rsidRPr="0049224A" w:rsidRDefault="00FC174C" w:rsidP="004345E4">
      <w:pPr>
        <w:rPr>
          <w:rFonts w:ascii="Arial" w:eastAsia="Helvetica Neue" w:hAnsi="Arial" w:cs="Arial"/>
          <w:szCs w:val="24"/>
        </w:rPr>
      </w:pPr>
    </w:p>
    <w:p w14:paraId="4AF22637" w14:textId="77777777" w:rsidR="00A567EC" w:rsidRPr="0049224A" w:rsidRDefault="00A567EC" w:rsidP="00A567EC">
      <w:pPr>
        <w:pStyle w:val="Heading1"/>
        <w:rPr>
          <w:color w:val="auto"/>
        </w:rPr>
      </w:pPr>
      <w:bookmarkStart w:id="101" w:name="_Concerns_about_extremism"/>
      <w:bookmarkStart w:id="102" w:name="_Toc203650974"/>
      <w:bookmarkEnd w:id="101"/>
      <w:r w:rsidRPr="0049224A">
        <w:rPr>
          <w:color w:val="auto"/>
        </w:rPr>
        <w:t>Concerns about extremism and radicalisation</w:t>
      </w:r>
      <w:bookmarkEnd w:id="102"/>
      <w:r w:rsidRPr="0049224A">
        <w:rPr>
          <w:color w:val="auto"/>
        </w:rPr>
        <w:t xml:space="preserve"> </w:t>
      </w:r>
    </w:p>
    <w:p w14:paraId="46B0F062" w14:textId="287C0E42" w:rsidR="00A567EC" w:rsidRPr="0049224A" w:rsidRDefault="00A567EC" w:rsidP="00A567EC">
      <w:pPr>
        <w:rPr>
          <w:rFonts w:ascii="Helvetica Neue" w:eastAsia="Helvetica Neue" w:hAnsi="Helvetica Neue" w:cs="Helvetica Neue"/>
          <w:szCs w:val="24"/>
        </w:rPr>
      </w:pPr>
      <w:r w:rsidRPr="0049224A">
        <w:rPr>
          <w:rFonts w:ascii="Helvetica Neue" w:eastAsia="Helvetica Neue" w:hAnsi="Helvetica Neue" w:cs="Helvetica Neue"/>
          <w:szCs w:val="24"/>
        </w:rPr>
        <w:t xml:space="preserve">Extremism is the vocal or active opposition to our fundamental British values. Radicalisation is the process of a person legitimising support for, or use of, terrorist violence. See </w:t>
      </w:r>
      <w:hyperlink w:anchor="_Preventing_radicalisation_and" w:history="1">
        <w:r w:rsidR="004B13EF" w:rsidRPr="0049224A">
          <w:rPr>
            <w:rStyle w:val="Hyperlink"/>
            <w:rFonts w:ascii="Helvetica Neue" w:eastAsia="Helvetica Neue" w:hAnsi="Helvetica Neue" w:cs="Helvetica Neue"/>
            <w:color w:val="auto"/>
            <w:szCs w:val="24"/>
          </w:rPr>
          <w:t>radicalisation and extremism</w:t>
        </w:r>
      </w:hyperlink>
      <w:r w:rsidRPr="0049224A">
        <w:rPr>
          <w:rFonts w:ascii="Helvetica Neue" w:eastAsia="Helvetica Neue" w:hAnsi="Helvetica Neue" w:cs="Helvetica Neue"/>
          <w:szCs w:val="24"/>
        </w:rPr>
        <w:t xml:space="preserve"> in Appendix 1 for more information. </w:t>
      </w:r>
    </w:p>
    <w:p w14:paraId="0D02C8BB" w14:textId="77777777" w:rsidR="00A567EC" w:rsidRPr="0049224A" w:rsidRDefault="00A567EC" w:rsidP="00A567EC">
      <w:pPr>
        <w:rPr>
          <w:rFonts w:ascii="Helvetica Neue" w:eastAsia="Helvetica Neue" w:hAnsi="Helvetica Neue" w:cs="Helvetica Neue"/>
          <w:szCs w:val="24"/>
        </w:rPr>
      </w:pPr>
    </w:p>
    <w:p w14:paraId="3EDB5B57" w14:textId="77777777" w:rsidR="00A567EC" w:rsidRPr="0049224A" w:rsidRDefault="00A567EC" w:rsidP="00A567EC">
      <w:pPr>
        <w:rPr>
          <w:rFonts w:ascii="Helvetica Neue" w:eastAsia="Helvetica Neue" w:hAnsi="Helvetica Neue" w:cs="Helvetica Neue"/>
          <w:szCs w:val="24"/>
        </w:rPr>
      </w:pPr>
      <w:r w:rsidRPr="0049224A">
        <w:rPr>
          <w:rFonts w:ascii="Helvetica Neue" w:eastAsia="Helvetica Neue" w:hAnsi="Helvetica Neue" w:cs="Helvetica Neue"/>
          <w:szCs w:val="24"/>
        </w:rPr>
        <w:t xml:space="preserve">If you have a concern that a child may be at risk of radicalisation or involvement in terrorism and they are in </w:t>
      </w:r>
      <w:r w:rsidRPr="0049224A">
        <w:rPr>
          <w:rFonts w:ascii="Helvetica Neue" w:eastAsia="Helvetica Neue" w:hAnsi="Helvetica Neue" w:cs="Helvetica Neue"/>
          <w:b/>
          <w:szCs w:val="24"/>
        </w:rPr>
        <w:t>immediate danger,</w:t>
      </w:r>
      <w:r w:rsidRPr="0049224A">
        <w:rPr>
          <w:rFonts w:ascii="Helvetica Neue" w:eastAsia="Helvetica Neue" w:hAnsi="Helvetica Neue" w:cs="Helvetica Neue"/>
          <w:szCs w:val="24"/>
        </w:rPr>
        <w:t xml:space="preserve"> contact the police on 999. If the child is not in immediate danger, speak with the DSL or a deputy as a first point of call. </w:t>
      </w:r>
    </w:p>
    <w:p w14:paraId="004BF54C" w14:textId="77777777" w:rsidR="00A567EC" w:rsidRPr="0049224A" w:rsidRDefault="00A567EC" w:rsidP="00A567EC">
      <w:pPr>
        <w:rPr>
          <w:rFonts w:ascii="Helvetica Neue" w:eastAsia="Helvetica Neue" w:hAnsi="Helvetica Neue" w:cs="Helvetica Neue"/>
          <w:szCs w:val="24"/>
        </w:rPr>
      </w:pPr>
    </w:p>
    <w:p w14:paraId="7D0E0C2B" w14:textId="77777777" w:rsidR="00A567EC" w:rsidRPr="0049224A" w:rsidRDefault="00A567EC" w:rsidP="00A567EC">
      <w:pPr>
        <w:spacing w:after="200"/>
        <w:rPr>
          <w:rFonts w:ascii="Helvetica Neue" w:eastAsia="Helvetica Neue" w:hAnsi="Helvetica Neue" w:cs="Helvetica Neue"/>
          <w:szCs w:val="24"/>
        </w:rPr>
      </w:pPr>
      <w:r w:rsidRPr="0049224A">
        <w:rPr>
          <w:rFonts w:ascii="Helvetica Neue" w:eastAsia="Helvetica Neue" w:hAnsi="Helvetica Neue" w:cs="Helvetica Neue"/>
          <w:b/>
          <w:szCs w:val="24"/>
        </w:rPr>
        <w:t>The DSL</w:t>
      </w:r>
      <w:r w:rsidRPr="0049224A">
        <w:rPr>
          <w:rFonts w:ascii="Helvetica Neue" w:eastAsia="Helvetica Neue" w:hAnsi="Helvetica Neue" w:cs="Helvetica Neue"/>
          <w:szCs w:val="24"/>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14:paraId="0CE18EDE" w14:textId="77777777" w:rsidR="00C20E67" w:rsidRPr="0049224A" w:rsidRDefault="00E54517" w:rsidP="00C20E67">
      <w:pPr>
        <w:pStyle w:val="paragraph"/>
        <w:spacing w:before="0" w:beforeAutospacing="0" w:after="0" w:afterAutospacing="0"/>
        <w:textAlignment w:val="baseline"/>
        <w:rPr>
          <w:rFonts w:ascii="Arial" w:eastAsia="Arial" w:hAnsi="Arial" w:cs="Arial"/>
        </w:rPr>
      </w:pPr>
      <w:hyperlink r:id="rId61">
        <w:r w:rsidR="00350B35" w:rsidRPr="0049224A">
          <w:rPr>
            <w:rStyle w:val="Hyperlink"/>
            <w:rFonts w:ascii="Arial" w:eastAsia="Arial" w:hAnsi="Arial" w:cs="Arial"/>
            <w:b/>
            <w:bCs/>
            <w:color w:val="auto"/>
          </w:rPr>
          <w:t>Prevent referral form</w:t>
        </w:r>
      </w:hyperlink>
      <w:r w:rsidR="00350B35" w:rsidRPr="0049224A">
        <w:rPr>
          <w:rFonts w:ascii="Arial" w:eastAsia="Arial" w:hAnsi="Arial" w:cs="Arial"/>
        </w:rPr>
        <w:t xml:space="preserve"> to refer cases by e-mail to </w:t>
      </w:r>
      <w:hyperlink r:id="rId62">
        <w:r w:rsidR="00350B35" w:rsidRPr="0049224A">
          <w:rPr>
            <w:rStyle w:val="Hyperlink"/>
            <w:rFonts w:ascii="Arial" w:eastAsia="Arial" w:hAnsi="Arial" w:cs="Arial"/>
            <w:color w:val="auto"/>
          </w:rPr>
          <w:t>preventreferrals@surrey.pnn.police.uk</w:t>
        </w:r>
      </w:hyperlink>
      <w:r w:rsidR="00350B35" w:rsidRPr="0049224A">
        <w:rPr>
          <w:rFonts w:ascii="Arial" w:eastAsia="Arial" w:hAnsi="Arial" w:cs="Arial"/>
        </w:rPr>
        <w:t xml:space="preserve"> . </w:t>
      </w:r>
    </w:p>
    <w:p w14:paraId="0602A861" w14:textId="3D7A0368" w:rsidR="00C20E67" w:rsidRPr="0049224A" w:rsidRDefault="00C20E67" w:rsidP="00C20E67">
      <w:pPr>
        <w:pStyle w:val="paragraph"/>
        <w:spacing w:before="0" w:beforeAutospacing="0" w:after="0" w:afterAutospacing="0"/>
        <w:textAlignment w:val="baseline"/>
        <w:rPr>
          <w:rFonts w:ascii="Segoe UI" w:hAnsi="Segoe UI" w:cs="Segoe UI"/>
          <w:sz w:val="18"/>
          <w:szCs w:val="18"/>
        </w:rPr>
      </w:pPr>
      <w:r w:rsidRPr="0049224A">
        <w:rPr>
          <w:rStyle w:val="normaltextrun"/>
          <w:rFonts w:ascii="Arial" w:hAnsi="Arial" w:cs="Arial"/>
        </w:rPr>
        <w:t>(email address solely for prevent referrals and not general enquires).</w:t>
      </w:r>
      <w:r w:rsidRPr="0049224A">
        <w:rPr>
          <w:rStyle w:val="eop"/>
          <w:rFonts w:eastAsiaTheme="majorEastAsia" w:cs="Arial"/>
        </w:rPr>
        <w:t> </w:t>
      </w:r>
    </w:p>
    <w:p w14:paraId="2A921B1C" w14:textId="77777777" w:rsidR="006B0CF8" w:rsidRPr="0049224A" w:rsidRDefault="006B0CF8" w:rsidP="00350B35">
      <w:pPr>
        <w:spacing w:after="160" w:line="257" w:lineRule="auto"/>
        <w:rPr>
          <w:rFonts w:ascii="Arial" w:eastAsia="Arial" w:hAnsi="Arial" w:cs="Arial"/>
        </w:rPr>
      </w:pPr>
    </w:p>
    <w:p w14:paraId="558630AA" w14:textId="77777777" w:rsidR="00350B35" w:rsidRPr="0049224A" w:rsidRDefault="00350B35" w:rsidP="00350B35">
      <w:pPr>
        <w:spacing w:after="160" w:line="257" w:lineRule="auto"/>
        <w:rPr>
          <w:rFonts w:ascii="Arial" w:eastAsia="Arial" w:hAnsi="Arial" w:cs="Arial"/>
        </w:rPr>
      </w:pPr>
      <w:r w:rsidRPr="0049224A">
        <w:rPr>
          <w:rFonts w:ascii="Arial" w:eastAsia="Arial" w:hAnsi="Arial" w:cs="Arial"/>
        </w:rPr>
        <w:t xml:space="preserve">In cases where further advice from the Police is sought dial 101 or 07795 043842 or 01865 555618 and ask to speak to the Prevent Supervisor for Surrey. </w:t>
      </w:r>
    </w:p>
    <w:p w14:paraId="7633D1E3" w14:textId="5B860948" w:rsidR="00771BE3" w:rsidRDefault="00771BE3"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Prevent leads</w:t>
      </w:r>
    </w:p>
    <w:p w14:paraId="3970BAF7" w14:textId="77777777" w:rsidR="00771BE3" w:rsidRDefault="00771BE3" w:rsidP="00F80F90">
      <w:pPr>
        <w:pStyle w:val="paragraph"/>
        <w:spacing w:before="0" w:beforeAutospacing="0" w:after="0" w:afterAutospacing="0"/>
        <w:textAlignment w:val="baseline"/>
        <w:rPr>
          <w:rStyle w:val="normaltextrun"/>
          <w:rFonts w:ascii="Arial" w:hAnsi="Arial" w:cs="Arial"/>
          <w:color w:val="000000"/>
        </w:rPr>
      </w:pPr>
    </w:p>
    <w:p w14:paraId="39D8EC51" w14:textId="77777777" w:rsidR="00771BE3"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 xml:space="preserve">Claire McDonald, Prevent Supervisor, Surrey Police:  </w:t>
      </w:r>
    </w:p>
    <w:p w14:paraId="69C9D23C" w14:textId="7E55D0F6" w:rsidR="00F80F90" w:rsidRDefault="00E54517" w:rsidP="00F80F90">
      <w:pPr>
        <w:pStyle w:val="paragraph"/>
        <w:spacing w:before="0" w:beforeAutospacing="0" w:after="0" w:afterAutospacing="0"/>
        <w:textAlignment w:val="baseline"/>
        <w:rPr>
          <w:rStyle w:val="eop"/>
          <w:rFonts w:eastAsiaTheme="majorEastAsia" w:cs="Arial"/>
          <w:color w:val="000000"/>
        </w:rPr>
      </w:pPr>
      <w:hyperlink r:id="rId63" w:history="1">
        <w:r w:rsidR="00771BE3" w:rsidRPr="002178CC">
          <w:rPr>
            <w:rStyle w:val="Hyperlink"/>
            <w:rFonts w:ascii="Arial" w:hAnsi="Arial" w:cs="Arial"/>
          </w:rPr>
          <w:t>claire.mcdonald@surrey.police.uk</w:t>
        </w:r>
      </w:hyperlink>
      <w:r w:rsidR="00F80F90">
        <w:rPr>
          <w:rStyle w:val="normaltextrun"/>
          <w:rFonts w:ascii="Arial" w:hAnsi="Arial" w:cs="Arial"/>
          <w:color w:val="000000"/>
        </w:rPr>
        <w:t xml:space="preserve"> - 07795 043842</w:t>
      </w:r>
      <w:r w:rsidR="00F80F90">
        <w:rPr>
          <w:rStyle w:val="normaltextrun"/>
          <w:rFonts w:ascii="Arial" w:hAnsi="Arial" w:cs="Arial"/>
          <w:color w:val="000000"/>
          <w:lang w:val="en-US"/>
        </w:rPr>
        <w:t>​ </w:t>
      </w:r>
      <w:r w:rsidR="00F80F90">
        <w:rPr>
          <w:rStyle w:val="eop"/>
          <w:rFonts w:eastAsiaTheme="majorEastAsia" w:cs="Arial"/>
          <w:color w:val="000000"/>
        </w:rPr>
        <w:t> </w:t>
      </w:r>
    </w:p>
    <w:p w14:paraId="47EDE1C3" w14:textId="77777777" w:rsidR="00771BE3" w:rsidRDefault="00771BE3" w:rsidP="00F80F90">
      <w:pPr>
        <w:pStyle w:val="paragraph"/>
        <w:spacing w:before="0" w:beforeAutospacing="0" w:after="0" w:afterAutospacing="0"/>
        <w:textAlignment w:val="baseline"/>
        <w:rPr>
          <w:rFonts w:ascii="Segoe UI" w:hAnsi="Segoe UI" w:cs="Segoe UI"/>
          <w:color w:val="000000"/>
          <w:sz w:val="18"/>
          <w:szCs w:val="18"/>
        </w:rPr>
      </w:pPr>
    </w:p>
    <w:p w14:paraId="77AC8CA2" w14:textId="77777777" w:rsidR="00771BE3"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Lara Bowden, Project Officer, Surrey County Council: </w:t>
      </w:r>
    </w:p>
    <w:p w14:paraId="7E9336B0" w14:textId="66FCB532" w:rsidR="00F80F90" w:rsidRDefault="00E54517" w:rsidP="00F80F90">
      <w:pPr>
        <w:pStyle w:val="paragraph"/>
        <w:spacing w:before="0" w:beforeAutospacing="0" w:after="0" w:afterAutospacing="0"/>
        <w:textAlignment w:val="baseline"/>
        <w:rPr>
          <w:rFonts w:ascii="Segoe UI" w:hAnsi="Segoe UI" w:cs="Segoe UI"/>
          <w:color w:val="000000"/>
          <w:sz w:val="18"/>
          <w:szCs w:val="18"/>
        </w:rPr>
      </w:pPr>
      <w:hyperlink r:id="rId64" w:history="1">
        <w:r w:rsidR="00771BE3" w:rsidRPr="002178CC">
          <w:rPr>
            <w:rStyle w:val="Hyperlink"/>
            <w:rFonts w:ascii="Arial" w:hAnsi="Arial" w:cs="Arial"/>
          </w:rPr>
          <w:t>lara.bowden@surreycc.gov.uk</w:t>
        </w:r>
      </w:hyperlink>
      <w:r w:rsidR="00F80F90">
        <w:rPr>
          <w:rStyle w:val="normaltextrun"/>
          <w:rFonts w:ascii="Arial" w:hAnsi="Arial" w:cs="Arial"/>
          <w:color w:val="000000"/>
          <w:lang w:val="en-US"/>
        </w:rPr>
        <w:t>​</w:t>
      </w:r>
      <w:r w:rsidR="00F80F90">
        <w:rPr>
          <w:rStyle w:val="eop"/>
          <w:rFonts w:eastAsiaTheme="majorEastAsia" w:cs="Arial"/>
          <w:color w:val="000000"/>
        </w:rPr>
        <w:t> </w:t>
      </w:r>
    </w:p>
    <w:p w14:paraId="225A1E34" w14:textId="77777777" w:rsidR="00771BE3" w:rsidRDefault="00771BE3" w:rsidP="00F80F90">
      <w:pPr>
        <w:pStyle w:val="paragraph"/>
        <w:spacing w:before="0" w:beforeAutospacing="0" w:after="0" w:afterAutospacing="0"/>
        <w:textAlignment w:val="baseline"/>
        <w:rPr>
          <w:rFonts w:ascii="Segoe UI" w:hAnsi="Segoe UI" w:cs="Segoe UI"/>
          <w:color w:val="000000"/>
          <w:sz w:val="18"/>
          <w:szCs w:val="18"/>
        </w:rPr>
      </w:pPr>
    </w:p>
    <w:p w14:paraId="00C00486" w14:textId="77777777" w:rsidR="000B7ADF" w:rsidRDefault="00F80F90" w:rsidP="00F80F90">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 xml:space="preserve">Helene Morris - </w:t>
      </w:r>
      <w:proofErr w:type="spellStart"/>
      <w:r>
        <w:rPr>
          <w:rStyle w:val="normaltextrun"/>
          <w:rFonts w:ascii="Arial" w:hAnsi="Arial" w:cs="Arial"/>
          <w:color w:val="000000"/>
        </w:rPr>
        <w:t>Dfe</w:t>
      </w:r>
      <w:proofErr w:type="spellEnd"/>
      <w:r>
        <w:rPr>
          <w:rStyle w:val="normaltextrun"/>
          <w:rFonts w:ascii="Arial" w:hAnsi="Arial" w:cs="Arial"/>
          <w:color w:val="000000"/>
        </w:rPr>
        <w:t xml:space="preserve"> Regional Prevent Co-ordinator for Southeast - Counter- Extremism. Department for Education Prevent Coordinator for South-East </w:t>
      </w:r>
    </w:p>
    <w:p w14:paraId="2A168835" w14:textId="78947916" w:rsidR="00F80F90" w:rsidRDefault="00E54517" w:rsidP="00F80F90">
      <w:pPr>
        <w:pStyle w:val="paragraph"/>
        <w:spacing w:before="0" w:beforeAutospacing="0" w:after="0" w:afterAutospacing="0"/>
        <w:textAlignment w:val="baseline"/>
        <w:rPr>
          <w:rStyle w:val="eop"/>
          <w:rFonts w:eastAsiaTheme="majorEastAsia" w:cs="Arial"/>
          <w:color w:val="000000"/>
        </w:rPr>
      </w:pPr>
      <w:hyperlink r:id="rId65" w:history="1">
        <w:r w:rsidR="000B7ADF" w:rsidRPr="002178CC">
          <w:rPr>
            <w:rStyle w:val="Hyperlink"/>
            <w:rFonts w:ascii="Arial" w:hAnsi="Arial" w:cs="Arial"/>
          </w:rPr>
          <w:t>Prevent.SouthEast@service.education.gov.uk</w:t>
        </w:r>
      </w:hyperlink>
      <w:r w:rsidR="00F80F90">
        <w:rPr>
          <w:rStyle w:val="eop"/>
          <w:rFonts w:eastAsiaTheme="majorEastAsia" w:cs="Arial"/>
          <w:color w:val="000000"/>
        </w:rPr>
        <w:t> </w:t>
      </w:r>
    </w:p>
    <w:p w14:paraId="16B03FFB" w14:textId="77777777" w:rsidR="000B7ADF" w:rsidRDefault="000B7ADF" w:rsidP="00F80F90">
      <w:pPr>
        <w:pStyle w:val="paragraph"/>
        <w:spacing w:before="0" w:beforeAutospacing="0" w:after="0" w:afterAutospacing="0"/>
        <w:textAlignment w:val="baseline"/>
        <w:rPr>
          <w:rFonts w:ascii="Segoe UI" w:hAnsi="Segoe UI" w:cs="Segoe UI"/>
          <w:color w:val="000000"/>
          <w:sz w:val="18"/>
          <w:szCs w:val="18"/>
        </w:rPr>
      </w:pPr>
    </w:p>
    <w:p w14:paraId="3D7424B5" w14:textId="77777777" w:rsidR="00F80F90" w:rsidRDefault="00E54517" w:rsidP="00F80F90">
      <w:pPr>
        <w:pStyle w:val="paragraph"/>
        <w:spacing w:before="0" w:beforeAutospacing="0" w:after="0" w:afterAutospacing="0"/>
        <w:textAlignment w:val="baseline"/>
        <w:rPr>
          <w:rFonts w:ascii="Segoe UI" w:hAnsi="Segoe UI" w:cs="Segoe UI"/>
          <w:color w:val="000000"/>
          <w:sz w:val="18"/>
          <w:szCs w:val="18"/>
        </w:rPr>
      </w:pPr>
      <w:hyperlink r:id="rId66" w:tgtFrame="_blank" w:history="1">
        <w:r w:rsidR="00F80F90">
          <w:rPr>
            <w:rStyle w:val="normaltextrun"/>
            <w:rFonts w:ascii="Arial" w:hAnsi="Arial" w:cs="Arial"/>
            <w:color w:val="467886"/>
            <w:u w:val="single"/>
          </w:rPr>
          <w:t>National Prevent referral form (healthysurrey.org.uk)</w:t>
        </w:r>
      </w:hyperlink>
      <w:r w:rsidR="00F80F90">
        <w:rPr>
          <w:rStyle w:val="eop"/>
          <w:rFonts w:eastAsiaTheme="majorEastAsia" w:cs="Arial"/>
          <w:color w:val="000000"/>
        </w:rPr>
        <w:t> </w:t>
      </w:r>
    </w:p>
    <w:p w14:paraId="11BAB91B" w14:textId="77777777" w:rsidR="00F80F90" w:rsidRDefault="00F80F90" w:rsidP="00350B35">
      <w:pPr>
        <w:spacing w:after="160" w:line="257" w:lineRule="auto"/>
        <w:rPr>
          <w:rFonts w:ascii="Arial" w:eastAsia="Arial" w:hAnsi="Arial" w:cs="Arial"/>
          <w:color w:val="FF0000"/>
        </w:rPr>
      </w:pPr>
    </w:p>
    <w:p w14:paraId="51C0A68D" w14:textId="2B25F0F5" w:rsidR="0034436C" w:rsidRPr="0049224A" w:rsidRDefault="001267EA" w:rsidP="0034436C">
      <w:r w:rsidRPr="0049224A">
        <w:rPr>
          <w:rFonts w:ascii="Helvetica Neue" w:eastAsia="Helvetica Neue" w:hAnsi="Helvetica Neue" w:cs="Helvetica Neue"/>
          <w:b/>
          <w:szCs w:val="24"/>
        </w:rPr>
        <w:t>Staff and governors</w:t>
      </w:r>
      <w:r w:rsidRPr="0049224A">
        <w:rPr>
          <w:rFonts w:ascii="Helvetica Neue" w:eastAsia="Helvetica Neue" w:hAnsi="Helvetica Neue" w:cs="Helvetica Neue"/>
          <w:szCs w:val="24"/>
        </w:rPr>
        <w:t xml:space="preserve"> can also raise concerns by emailing </w:t>
      </w:r>
      <w:hyperlink r:id="rId67">
        <w:r w:rsidRPr="0049224A">
          <w:rPr>
            <w:rFonts w:ascii="Helvetica Neue" w:eastAsia="Helvetica Neue" w:hAnsi="Helvetica Neue" w:cs="Helvetica Neue"/>
            <w:szCs w:val="24"/>
            <w:u w:val="single"/>
          </w:rPr>
          <w:t>counter.extremism@education.gsi.gov.uk</w:t>
        </w:r>
      </w:hyperlink>
      <w:r w:rsidRPr="0049224A">
        <w:rPr>
          <w:rFonts w:ascii="Helvetica Neue" w:eastAsia="Helvetica Neue" w:hAnsi="Helvetica Neue" w:cs="Helvetica Neue"/>
          <w:szCs w:val="24"/>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68" w:anchor=":~:text=If%20you%20are%20reporting%20a%20concern%20or%20an,to%20life%2C%20always%20call%20the%20police%20on%20999.">
        <w:r w:rsidR="00C76A89" w:rsidRPr="0049224A">
          <w:rPr>
            <w:rFonts w:ascii="Helvetica Neue" w:eastAsia="Helvetica Neue" w:hAnsi="Helvetica Neue" w:cs="Helvetica Neue"/>
            <w:szCs w:val="24"/>
            <w:u w:val="single"/>
          </w:rPr>
          <w:t>this link</w:t>
        </w:r>
      </w:hyperlink>
    </w:p>
    <w:p w14:paraId="4A0EB33B" w14:textId="77777777" w:rsidR="0034436C" w:rsidRDefault="0034436C" w:rsidP="0034436C"/>
    <w:p w14:paraId="2A6F6D73" w14:textId="6531D181" w:rsidR="00E91029" w:rsidRPr="007A7E98" w:rsidRDefault="0097681A" w:rsidP="007A7E98">
      <w:pPr>
        <w:pStyle w:val="Heading2"/>
      </w:pPr>
      <w:bookmarkStart w:id="103" w:name="_Toc203650975"/>
      <w:r w:rsidRPr="1E3B82E3">
        <w:t>Confidentiality, Sharing and Withholding Information</w:t>
      </w:r>
      <w:bookmarkEnd w:id="103"/>
    </w:p>
    <w:p w14:paraId="5406167E" w14:textId="77777777" w:rsidR="00E91029" w:rsidRPr="00023307" w:rsidRDefault="00E91029" w:rsidP="00E91029">
      <w:pPr>
        <w:rPr>
          <w:color w:val="FF0000"/>
        </w:rPr>
      </w:pPr>
    </w:p>
    <w:p w14:paraId="4AEE81E5" w14:textId="593B1404" w:rsidR="008419FB" w:rsidRPr="0049224A" w:rsidRDefault="0049224A" w:rsidP="008419FB">
      <w:pPr>
        <w:rPr>
          <w:rFonts w:ascii="Helvetica Neue" w:eastAsia="Helvetica Neue" w:hAnsi="Helvetica Neue" w:cs="Helvetica Neue"/>
          <w:szCs w:val="24"/>
        </w:rPr>
      </w:pPr>
      <w:r w:rsidRPr="0049224A">
        <w:rPr>
          <w:rFonts w:ascii="Helvetica Neue" w:eastAsia="Helvetica Neue" w:hAnsi="Helvetica Neue" w:cs="Helvetica Neue"/>
          <w:b/>
          <w:bCs/>
          <w:szCs w:val="24"/>
        </w:rPr>
        <w:t xml:space="preserve">Claygate Primary </w:t>
      </w:r>
      <w:proofErr w:type="spellStart"/>
      <w:r w:rsidRPr="0049224A">
        <w:rPr>
          <w:rFonts w:ascii="Helvetica Neue" w:eastAsia="Helvetica Neue" w:hAnsi="Helvetica Neue" w:cs="Helvetica Neue"/>
          <w:b/>
          <w:bCs/>
          <w:szCs w:val="24"/>
        </w:rPr>
        <w:t>Schol</w:t>
      </w:r>
      <w:proofErr w:type="spellEnd"/>
      <w:r w:rsidR="008419FB" w:rsidRPr="0049224A">
        <w:rPr>
          <w:rFonts w:ascii="Helvetica Neue" w:eastAsia="Helvetica Neue" w:hAnsi="Helvetica Neue" w:cs="Helvetica Neue"/>
          <w:szCs w:val="24"/>
        </w:rPr>
        <w:t xml:space="preserve"> takes our responsibility to protect and look after the data (information) we hold about children and our families seriously. The Data Protection Act (DPA) 2018 and General Data Protection Regulation (GDPR) guide us in how to do so. Under the DPA 2018, we will share information without consent if ‘the safeguarding of children and individuals at risk’ is our reason for doing so, and </w:t>
      </w:r>
    </w:p>
    <w:p w14:paraId="3AFA003D" w14:textId="77777777" w:rsidR="008419FB" w:rsidRPr="0049224A" w:rsidRDefault="008419FB" w:rsidP="004B6FB0">
      <w:pPr>
        <w:numPr>
          <w:ilvl w:val="0"/>
          <w:numId w:val="35"/>
        </w:numPr>
        <w:spacing w:line="276" w:lineRule="auto"/>
        <w:rPr>
          <w:szCs w:val="24"/>
        </w:rPr>
      </w:pPr>
      <w:r w:rsidRPr="0049224A">
        <w:rPr>
          <w:rFonts w:ascii="Helvetica Neue" w:eastAsia="Helvetica Neue" w:hAnsi="Helvetica Neue" w:cs="Helvetica Neue"/>
          <w:szCs w:val="24"/>
        </w:rPr>
        <w:t>it is not possible to gain consent</w:t>
      </w:r>
    </w:p>
    <w:p w14:paraId="23E7FA08" w14:textId="77777777" w:rsidR="008419FB" w:rsidRPr="0049224A" w:rsidRDefault="008419FB" w:rsidP="004B6FB0">
      <w:pPr>
        <w:numPr>
          <w:ilvl w:val="0"/>
          <w:numId w:val="35"/>
        </w:numPr>
        <w:spacing w:line="276" w:lineRule="auto"/>
        <w:rPr>
          <w:szCs w:val="24"/>
        </w:rPr>
      </w:pPr>
      <w:r w:rsidRPr="0049224A">
        <w:rPr>
          <w:rFonts w:ascii="Helvetica Neue" w:eastAsia="Helvetica Neue" w:hAnsi="Helvetica Neue" w:cs="Helvetica Neue"/>
          <w:szCs w:val="24"/>
        </w:rPr>
        <w:t xml:space="preserve">it cannot be reasonably expected that a practitioner (for example, teacher) gains consent, or </w:t>
      </w:r>
    </w:p>
    <w:p w14:paraId="156FBE87" w14:textId="77777777" w:rsidR="008419FB" w:rsidRPr="0049224A" w:rsidRDefault="008419FB" w:rsidP="004B6FB0">
      <w:pPr>
        <w:numPr>
          <w:ilvl w:val="0"/>
          <w:numId w:val="35"/>
        </w:numPr>
        <w:spacing w:line="276" w:lineRule="auto"/>
        <w:rPr>
          <w:szCs w:val="24"/>
        </w:rPr>
      </w:pPr>
      <w:r w:rsidRPr="0049224A">
        <w:rPr>
          <w:rFonts w:ascii="Helvetica Neue" w:eastAsia="Helvetica Neue" w:hAnsi="Helvetica Neue" w:cs="Helvetica Neue"/>
          <w:szCs w:val="24"/>
        </w:rPr>
        <w:t>to gain consent would place a child at risk</w:t>
      </w:r>
    </w:p>
    <w:p w14:paraId="7AED0EAA" w14:textId="77777777" w:rsidR="008419FB" w:rsidRPr="0049224A" w:rsidRDefault="008419FB" w:rsidP="008419FB">
      <w:pPr>
        <w:rPr>
          <w:rFonts w:ascii="Helvetica Neue" w:eastAsia="Helvetica Neue" w:hAnsi="Helvetica Neue" w:cs="Helvetica Neue"/>
          <w:szCs w:val="24"/>
        </w:rPr>
      </w:pPr>
      <w:bookmarkStart w:id="104" w:name="_87hp4gem7vcl" w:colFirst="0" w:colLast="0"/>
      <w:bookmarkEnd w:id="104"/>
    </w:p>
    <w:p w14:paraId="735896DA" w14:textId="77777777" w:rsidR="008419FB" w:rsidRPr="0049224A" w:rsidRDefault="008419FB" w:rsidP="008419FB">
      <w:pPr>
        <w:rPr>
          <w:rFonts w:ascii="Helvetica Neue" w:eastAsia="Helvetica Neue" w:hAnsi="Helvetica Neue" w:cs="Helvetica Neue"/>
          <w:szCs w:val="24"/>
        </w:rPr>
      </w:pPr>
      <w:bookmarkStart w:id="105" w:name="_2bn6wsx" w:colFirst="0" w:colLast="0"/>
      <w:bookmarkEnd w:id="105"/>
      <w:r w:rsidRPr="0049224A">
        <w:rPr>
          <w:rFonts w:ascii="Helvetica Neue" w:eastAsia="Helvetica Neue" w:hAnsi="Helvetica Neue" w:cs="Helvetica Neue"/>
          <w:szCs w:val="24"/>
        </w:rPr>
        <w:t xml:space="preserve">The government’s </w:t>
      </w:r>
      <w:hyperlink r:id="rId69">
        <w:r w:rsidRPr="0049224A">
          <w:rPr>
            <w:rFonts w:ascii="Helvetica Neue" w:eastAsia="Helvetica Neue" w:hAnsi="Helvetica Neue" w:cs="Helvetica Neue"/>
            <w:szCs w:val="24"/>
            <w:u w:val="single"/>
          </w:rPr>
          <w:t>information sharing advice for safeguarding practitioners</w:t>
        </w:r>
      </w:hyperlink>
      <w:r w:rsidRPr="0049224A">
        <w:rPr>
          <w:rFonts w:ascii="Helvetica Neue" w:eastAsia="Helvetica Neue" w:hAnsi="Helvetica Neue" w:cs="Helvetica Neue"/>
          <w:szCs w:val="24"/>
        </w:rPr>
        <w:t xml:space="preserve"> supports staff who have to make decisions about sharing information. Staff are aware they can look at the </w:t>
      </w:r>
      <w:hyperlink r:id="rId70">
        <w:r w:rsidRPr="0049224A">
          <w:rPr>
            <w:rFonts w:ascii="Helvetica Neue" w:eastAsia="Helvetica Neue" w:hAnsi="Helvetica Neue" w:cs="Helvetica Neue"/>
            <w:szCs w:val="24"/>
            <w:u w:val="single"/>
          </w:rPr>
          <w:t>data protection in schools toolkit</w:t>
        </w:r>
      </w:hyperlink>
      <w:r w:rsidRPr="0049224A">
        <w:rPr>
          <w:rFonts w:ascii="Helvetica Neue" w:eastAsia="Helvetica Neue" w:hAnsi="Helvetica Neue" w:cs="Helvetica Neue"/>
          <w:szCs w:val="24"/>
        </w:rPr>
        <w:t xml:space="preserve"> or speak to a member of the safeguarding team if they are unsure about sharing information. Government guidance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p>
    <w:p w14:paraId="28A01638" w14:textId="77777777" w:rsidR="008419FB" w:rsidRPr="0049224A" w:rsidRDefault="008419FB" w:rsidP="008419FB">
      <w:pPr>
        <w:rPr>
          <w:rFonts w:ascii="Helvetica Neue" w:eastAsia="Helvetica Neue" w:hAnsi="Helvetica Neue" w:cs="Helvetica Neue"/>
          <w:szCs w:val="24"/>
        </w:rPr>
      </w:pPr>
      <w:bookmarkStart w:id="106" w:name="_3g7q3g3mnzc6" w:colFirst="0" w:colLast="0"/>
      <w:bookmarkEnd w:id="106"/>
    </w:p>
    <w:p w14:paraId="208120E9" w14:textId="77777777" w:rsidR="008419FB" w:rsidRPr="0049224A" w:rsidRDefault="008419FB" w:rsidP="008419FB">
      <w:pPr>
        <w:rPr>
          <w:rFonts w:ascii="Helvetica Neue" w:eastAsia="Helvetica Neue" w:hAnsi="Helvetica Neue" w:cs="Helvetica Neue"/>
          <w:szCs w:val="24"/>
        </w:rPr>
      </w:pPr>
      <w:bookmarkStart w:id="107" w:name="_x9xkaso71yo3" w:colFirst="0" w:colLast="0"/>
      <w:bookmarkEnd w:id="107"/>
      <w:r w:rsidRPr="0049224A">
        <w:rPr>
          <w:rFonts w:ascii="Helvetica Neue" w:eastAsia="Helvetica Neue" w:hAnsi="Helvetica Neue" w:cs="Helvetica Neue"/>
          <w:szCs w:val="24"/>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deputy and headteacher will only share information about a child to members of staff and professionals on a </w:t>
      </w:r>
      <w:proofErr w:type="gramStart"/>
      <w:r w:rsidRPr="0049224A">
        <w:rPr>
          <w:rFonts w:ascii="Helvetica Neue" w:eastAsia="Helvetica Neue" w:hAnsi="Helvetica Neue" w:cs="Helvetica Neue"/>
          <w:szCs w:val="24"/>
        </w:rPr>
        <w:t>need to know</w:t>
      </w:r>
      <w:proofErr w:type="gramEnd"/>
      <w:r w:rsidRPr="0049224A">
        <w:rPr>
          <w:rFonts w:ascii="Helvetica Neue" w:eastAsia="Helvetica Neue" w:hAnsi="Helvetica Neue" w:cs="Helvetica Neue"/>
          <w:szCs w:val="24"/>
        </w:rPr>
        <w:t xml:space="preserve"> basis. </w:t>
      </w:r>
    </w:p>
    <w:p w14:paraId="14D857D3" w14:textId="77777777" w:rsidR="008419FB" w:rsidRPr="0049224A" w:rsidRDefault="008419FB" w:rsidP="008419FB">
      <w:pPr>
        <w:rPr>
          <w:rFonts w:ascii="Helvetica Neue" w:eastAsia="Helvetica Neue" w:hAnsi="Helvetica Neue" w:cs="Helvetica Neue"/>
          <w:szCs w:val="24"/>
        </w:rPr>
      </w:pPr>
    </w:p>
    <w:p w14:paraId="4AADF093" w14:textId="77777777" w:rsidR="008419FB" w:rsidRPr="0049224A" w:rsidRDefault="008419FB" w:rsidP="008419FB">
      <w:pPr>
        <w:rPr>
          <w:rFonts w:ascii="Helvetica Neue" w:eastAsia="Helvetica Neue" w:hAnsi="Helvetica Neue" w:cs="Helvetica Neue"/>
          <w:szCs w:val="24"/>
        </w:rPr>
      </w:pPr>
      <w:r w:rsidRPr="0049224A">
        <w:rPr>
          <w:rFonts w:ascii="Helvetica Neue" w:eastAsia="Helvetica Neue" w:hAnsi="Helvetica Neue" w:cs="Helvetica Neue"/>
          <w:szCs w:val="24"/>
        </w:rPr>
        <w:t>All staff are aware that they cannot make a promise to a child to keep secrets that might impact on the child’s safety or wellbeing. Instead, staff should tell the child that they may need to pass information on to others who can help and protect them.</w:t>
      </w:r>
    </w:p>
    <w:p w14:paraId="34E7A9E8" w14:textId="77777777" w:rsidR="00B607FF" w:rsidRDefault="00B607FF" w:rsidP="008419FB">
      <w:pPr>
        <w:rPr>
          <w:rFonts w:ascii="Helvetica Neue" w:eastAsia="Helvetica Neue" w:hAnsi="Helvetica Neue" w:cs="Helvetica Neue"/>
          <w:color w:val="FF0000"/>
          <w:szCs w:val="24"/>
        </w:rPr>
      </w:pPr>
    </w:p>
    <w:p w14:paraId="764EB7FF" w14:textId="77777777" w:rsidR="00F12A3E" w:rsidRDefault="00F12A3E" w:rsidP="00B607FF">
      <w:pPr>
        <w:pStyle w:val="Heading2"/>
        <w:rPr>
          <w:szCs w:val="28"/>
        </w:rPr>
      </w:pPr>
    </w:p>
    <w:p w14:paraId="328986D2" w14:textId="06AC168F" w:rsidR="00B607FF" w:rsidRPr="00694D8D" w:rsidRDefault="00B607FF" w:rsidP="00B607FF">
      <w:pPr>
        <w:pStyle w:val="Heading2"/>
        <w:rPr>
          <w:szCs w:val="28"/>
        </w:rPr>
      </w:pPr>
      <w:bookmarkStart w:id="108" w:name="_Toc203650976"/>
      <w:r w:rsidRPr="00694D8D">
        <w:rPr>
          <w:szCs w:val="28"/>
        </w:rPr>
        <w:t>Notifying parents or carers</w:t>
      </w:r>
      <w:bookmarkEnd w:id="108"/>
    </w:p>
    <w:p w14:paraId="2985BCCC" w14:textId="77777777" w:rsidR="0097681A" w:rsidRPr="001B57B4" w:rsidRDefault="0097681A" w:rsidP="0097681A">
      <w:pPr>
        <w:rPr>
          <w:rFonts w:ascii="Arial" w:eastAsia="Arial" w:hAnsi="Arial" w:cs="Arial"/>
        </w:rPr>
      </w:pPr>
    </w:p>
    <w:p w14:paraId="46CB3F1D" w14:textId="04FDA074" w:rsidR="00C37846" w:rsidRPr="0049224A" w:rsidRDefault="00C37846" w:rsidP="00C37846">
      <w:pPr>
        <w:rPr>
          <w:rFonts w:ascii="Arial" w:eastAsia="Helvetica Neue" w:hAnsi="Arial" w:cs="Arial"/>
          <w:sz w:val="23"/>
          <w:szCs w:val="23"/>
        </w:rPr>
      </w:pPr>
      <w:r w:rsidRPr="0049224A">
        <w:rPr>
          <w:rFonts w:ascii="Arial" w:eastAsia="Helvetica Neue" w:hAnsi="Arial" w:cs="Arial"/>
          <w:szCs w:val="24"/>
        </w:rPr>
        <w:t xml:space="preserve">At </w:t>
      </w:r>
      <w:r w:rsidR="0049224A" w:rsidRPr="0049224A">
        <w:rPr>
          <w:rFonts w:ascii="Arial" w:eastAsia="Helvetica Neue" w:hAnsi="Arial" w:cs="Arial"/>
          <w:b/>
          <w:bCs/>
          <w:szCs w:val="24"/>
        </w:rPr>
        <w:t>Claygate Primary School</w:t>
      </w:r>
      <w:r w:rsidRPr="0049224A">
        <w:rPr>
          <w:rFonts w:ascii="Arial" w:eastAsia="Helvetica Neue" w:hAnsi="Arial" w:cs="Arial"/>
          <w:szCs w:val="24"/>
        </w:rPr>
        <w:t xml:space="preserve"> working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there is good reason to do so and that sharing the information would improve the safeguarding of the child in a timely manner.</w:t>
      </w:r>
    </w:p>
    <w:p w14:paraId="69DBEF0A" w14:textId="451F5535" w:rsidR="00131480" w:rsidRPr="001B57B4" w:rsidRDefault="005A2E10" w:rsidP="005A2E10">
      <w:pPr>
        <w:pStyle w:val="Heading1"/>
      </w:pPr>
      <w:bookmarkStart w:id="109" w:name="_Record_Keeping"/>
      <w:bookmarkStart w:id="110" w:name="_Toc203650977"/>
      <w:bookmarkEnd w:id="109"/>
      <w:r>
        <w:lastRenderedPageBreak/>
        <w:t>Record Keeping</w:t>
      </w:r>
      <w:bookmarkEnd w:id="110"/>
      <w:r>
        <w:t xml:space="preserve"> </w:t>
      </w:r>
    </w:p>
    <w:p w14:paraId="2BBE1B63" w14:textId="46656DFD" w:rsidR="00661147" w:rsidRPr="0049224A" w:rsidRDefault="00661147" w:rsidP="00661147">
      <w:pPr>
        <w:rPr>
          <w:rFonts w:ascii="Arial" w:eastAsia="Helvetica Neue" w:hAnsi="Arial" w:cs="Arial"/>
          <w:szCs w:val="24"/>
        </w:rPr>
      </w:pPr>
      <w:r w:rsidRPr="0049224A">
        <w:rPr>
          <w:rFonts w:ascii="Arial" w:eastAsia="Helvetica Neue" w:hAnsi="Arial" w:cs="Arial"/>
          <w:szCs w:val="24"/>
        </w:rPr>
        <w:t xml:space="preserve">Each child has a safeguarding file where all safeguarding concerns and referrals are stored. The designated safeguarding lead is responsible for </w:t>
      </w:r>
      <w:r w:rsidRPr="0049224A">
        <w:rPr>
          <w:rFonts w:ascii="Arial" w:hAnsi="Arial" w:cs="Arial"/>
          <w:szCs w:val="24"/>
        </w:rPr>
        <w:t>keeping written records of all concerns, discussions and decisions, including the rationale for those decisions</w:t>
      </w:r>
      <w:r w:rsidRPr="0049224A">
        <w:rPr>
          <w:rFonts w:ascii="Arial" w:eastAsia="Helvetica Neue" w:hAnsi="Arial" w:cs="Arial"/>
          <w:szCs w:val="24"/>
        </w:rPr>
        <w:t xml:space="preserve">. Records reflect the reason why referrals are or are not made to another agency, such as children’s services or the Prevent program. Safeguarding files will be stored </w:t>
      </w:r>
      <w:r w:rsidR="006B0CF8" w:rsidRPr="0049224A">
        <w:rPr>
          <w:rFonts w:ascii="Arial" w:eastAsia="Helvetica Neue" w:hAnsi="Arial" w:cs="Arial"/>
          <w:szCs w:val="24"/>
        </w:rPr>
        <w:t>securely,</w:t>
      </w:r>
      <w:r w:rsidRPr="0049224A">
        <w:rPr>
          <w:rFonts w:ascii="Arial" w:eastAsia="Helvetica Neue" w:hAnsi="Arial" w:cs="Arial"/>
          <w:szCs w:val="24"/>
        </w:rPr>
        <w:t xml:space="preserve"> and access will be limited to those who need it. </w:t>
      </w:r>
      <w:r w:rsidR="0049224A" w:rsidRPr="0049224A">
        <w:rPr>
          <w:rFonts w:ascii="Arial" w:eastAsia="Helvetica Neue" w:hAnsi="Arial" w:cs="Arial"/>
          <w:b/>
          <w:szCs w:val="24"/>
        </w:rPr>
        <w:t xml:space="preserve">All </w:t>
      </w:r>
      <w:proofErr w:type="gramStart"/>
      <w:r w:rsidR="0049224A" w:rsidRPr="0049224A">
        <w:rPr>
          <w:rFonts w:ascii="Arial" w:eastAsia="Helvetica Neue" w:hAnsi="Arial" w:cs="Arial"/>
          <w:b/>
          <w:szCs w:val="24"/>
        </w:rPr>
        <w:t>paper based</w:t>
      </w:r>
      <w:proofErr w:type="gramEnd"/>
      <w:r w:rsidR="0049224A" w:rsidRPr="0049224A">
        <w:rPr>
          <w:rFonts w:ascii="Arial" w:eastAsia="Helvetica Neue" w:hAnsi="Arial" w:cs="Arial"/>
          <w:b/>
          <w:szCs w:val="24"/>
        </w:rPr>
        <w:t xml:space="preserve"> files are stored in a locked cabinet that only the Headteacher and lead DSL, Hilary Ali, have access to.</w:t>
      </w:r>
    </w:p>
    <w:p w14:paraId="372D7703" w14:textId="77777777" w:rsidR="00661147" w:rsidRPr="0049224A" w:rsidRDefault="00661147" w:rsidP="00661147">
      <w:pPr>
        <w:rPr>
          <w:rFonts w:ascii="Arial" w:eastAsia="Helvetica Neue" w:hAnsi="Arial" w:cs="Arial"/>
          <w:szCs w:val="24"/>
        </w:rPr>
      </w:pPr>
    </w:p>
    <w:p w14:paraId="663B83F5" w14:textId="534064AC" w:rsidR="00661147" w:rsidRPr="0049224A" w:rsidRDefault="00661147" w:rsidP="00661147">
      <w:pPr>
        <w:rPr>
          <w:rFonts w:ascii="Arial" w:eastAsia="Helvetica Neue" w:hAnsi="Arial" w:cs="Arial"/>
          <w:szCs w:val="24"/>
        </w:rPr>
      </w:pPr>
      <w:r w:rsidRPr="0049224A">
        <w:rPr>
          <w:rFonts w:ascii="Arial" w:eastAsia="Helvetica Neue" w:hAnsi="Arial" w:cs="Arial"/>
          <w:szCs w:val="24"/>
        </w:rPr>
        <w:t xml:space="preserve">When a child leaves </w:t>
      </w:r>
      <w:r w:rsidR="0049224A" w:rsidRPr="0049224A">
        <w:rPr>
          <w:rFonts w:ascii="Arial" w:eastAsia="Helvetica Neue" w:hAnsi="Arial" w:cs="Arial"/>
          <w:b/>
          <w:szCs w:val="24"/>
        </w:rPr>
        <w:t>Claygate Primary School</w:t>
      </w:r>
      <w:r w:rsidRPr="0049224A">
        <w:rPr>
          <w:rFonts w:ascii="Arial" w:eastAsia="Helvetica Neue" w:hAnsi="Arial" w:cs="Arial"/>
          <w:szCs w:val="24"/>
        </w:rPr>
        <w:t xml:space="preserve"> the DSL will make sure that their safeguarding file is transferred to the new education </w:t>
      </w:r>
      <w:r w:rsidR="002E00AC" w:rsidRPr="0049224A">
        <w:rPr>
          <w:rFonts w:ascii="Arial" w:eastAsia="Helvetica Neue" w:hAnsi="Arial" w:cs="Arial"/>
          <w:szCs w:val="24"/>
        </w:rPr>
        <w:t>school</w:t>
      </w:r>
      <w:r w:rsidRPr="0049224A">
        <w:rPr>
          <w:rFonts w:ascii="Arial" w:eastAsia="Helvetica Neue" w:hAnsi="Arial" w:cs="Arial"/>
          <w:szCs w:val="24"/>
        </w:rPr>
        <w:t xml:space="preserve"> or college within 5 days of an in-year transfer or within 5 days of the start of a new term. This will be securely transferred separately from their main file and a confirmation of receipt will be requested and kept. Where appropriate, the DSL will share information in advance of the child transferring so support can be put in place ready for when the child starts. When a child starts our school, we will make sure key staff are aware of the safeguarding file as soon as possible. </w:t>
      </w:r>
    </w:p>
    <w:p w14:paraId="30E50FF4" w14:textId="77777777" w:rsidR="00DD4481" w:rsidRPr="001B57B4" w:rsidRDefault="00DD4481" w:rsidP="003D33B6">
      <w:pPr>
        <w:rPr>
          <w:rFonts w:ascii="Arial" w:eastAsia="Arial" w:hAnsi="Arial" w:cs="Arial"/>
        </w:rPr>
      </w:pPr>
    </w:p>
    <w:p w14:paraId="3CF223E7" w14:textId="0B694D57" w:rsidR="00FD6ABE" w:rsidRDefault="001D146C" w:rsidP="005C4A07">
      <w:pPr>
        <w:pStyle w:val="Heading1"/>
        <w:rPr>
          <w:rFonts w:eastAsia="Arial" w:cs="Arial"/>
        </w:rPr>
      </w:pPr>
      <w:bookmarkStart w:id="111" w:name="_Toc108080715"/>
      <w:bookmarkStart w:id="112" w:name="_Toc838700338"/>
      <w:bookmarkStart w:id="113" w:name="_Toc474950063"/>
      <w:bookmarkStart w:id="114" w:name="_Toc546846896"/>
      <w:bookmarkStart w:id="115" w:name="_Toc1879529585"/>
      <w:bookmarkStart w:id="116" w:name="_Toc203650978"/>
      <w:r>
        <w:rPr>
          <w:rFonts w:eastAsia="Arial" w:cs="Arial"/>
        </w:rPr>
        <w:t>C</w:t>
      </w:r>
      <w:r w:rsidR="00AF0223" w:rsidRPr="1E3B82E3">
        <w:rPr>
          <w:rFonts w:eastAsia="Arial" w:cs="Arial"/>
        </w:rPr>
        <w:t xml:space="preserve">oncerns </w:t>
      </w:r>
      <w:r w:rsidR="008B7914">
        <w:rPr>
          <w:rFonts w:eastAsia="Arial" w:cs="Arial"/>
        </w:rPr>
        <w:t>or</w:t>
      </w:r>
      <w:r w:rsidR="008B7914" w:rsidRPr="1E3B82E3">
        <w:rPr>
          <w:rFonts w:eastAsia="Arial" w:cs="Arial"/>
        </w:rPr>
        <w:t xml:space="preserve"> </w:t>
      </w:r>
      <w:r w:rsidR="008B7914">
        <w:rPr>
          <w:rFonts w:eastAsia="Arial" w:cs="Arial"/>
        </w:rPr>
        <w:t>a</w:t>
      </w:r>
      <w:r w:rsidR="00F13713" w:rsidRPr="1E3B82E3">
        <w:rPr>
          <w:rFonts w:eastAsia="Arial" w:cs="Arial"/>
        </w:rPr>
        <w:t xml:space="preserve">llegations </w:t>
      </w:r>
      <w:r w:rsidR="00FD6ABE" w:rsidRPr="1E3B82E3">
        <w:rPr>
          <w:rFonts w:eastAsia="Arial" w:cs="Arial"/>
        </w:rPr>
        <w:t xml:space="preserve">made about </w:t>
      </w:r>
      <w:bookmarkEnd w:id="111"/>
      <w:bookmarkEnd w:id="112"/>
      <w:bookmarkEnd w:id="113"/>
      <w:bookmarkEnd w:id="114"/>
      <w:bookmarkEnd w:id="115"/>
      <w:r w:rsidR="008B7914">
        <w:rPr>
          <w:rFonts w:eastAsia="Arial" w:cs="Arial"/>
        </w:rPr>
        <w:t xml:space="preserve">adults in our </w:t>
      </w:r>
      <w:r w:rsidR="002E00AC">
        <w:rPr>
          <w:rFonts w:eastAsia="Arial" w:cs="Arial"/>
        </w:rPr>
        <w:t>school</w:t>
      </w:r>
      <w:bookmarkEnd w:id="116"/>
    </w:p>
    <w:p w14:paraId="7B8A4C4F" w14:textId="77777777" w:rsidR="00406F9A" w:rsidRDefault="00406F9A" w:rsidP="00406F9A"/>
    <w:p w14:paraId="721C0C1E" w14:textId="260A53AB" w:rsidR="00406F9A" w:rsidRPr="0049224A" w:rsidRDefault="00406F9A" w:rsidP="00406F9A">
      <w:pPr>
        <w:rPr>
          <w:rFonts w:ascii="Arial" w:eastAsia="Helvetica Neue" w:hAnsi="Arial" w:cs="Arial"/>
          <w:szCs w:val="24"/>
        </w:rPr>
      </w:pPr>
      <w:r w:rsidRPr="0049224A">
        <w:rPr>
          <w:rFonts w:ascii="Arial" w:eastAsia="Helvetica Neue" w:hAnsi="Arial" w:cs="Arial"/>
          <w:szCs w:val="24"/>
        </w:rPr>
        <w:t xml:space="preserve">If you have a low-level concern or have an allegation to make about a member of staff (see the definition for staff </w:t>
      </w:r>
      <w:r w:rsidR="009E218B" w:rsidRPr="0049224A">
        <w:rPr>
          <w:rFonts w:ascii="Arial" w:eastAsia="Helvetica Neue" w:hAnsi="Arial" w:cs="Arial"/>
          <w:szCs w:val="24"/>
        </w:rPr>
        <w:t xml:space="preserve">on page </w:t>
      </w:r>
      <w:r w:rsidR="005B18CE" w:rsidRPr="0049224A">
        <w:rPr>
          <w:rFonts w:ascii="Arial" w:eastAsia="Helvetica Neue" w:hAnsi="Arial" w:cs="Arial"/>
          <w:szCs w:val="24"/>
        </w:rPr>
        <w:t>9</w:t>
      </w:r>
      <w:r w:rsidRPr="0049224A">
        <w:rPr>
          <w:rFonts w:ascii="Arial" w:eastAsia="Helvetica Neue" w:hAnsi="Arial" w:cs="Arial"/>
          <w:szCs w:val="24"/>
        </w:rPr>
        <w:t xml:space="preserve">) presenting a risk to children, speak to the headteacher as soon as practically possible. This includes any concerns in school, out of school, online and/or offline. </w:t>
      </w:r>
    </w:p>
    <w:p w14:paraId="25C44EEA" w14:textId="77777777" w:rsidR="00406F9A" w:rsidRPr="003017B4" w:rsidRDefault="00406F9A" w:rsidP="00406F9A">
      <w:pPr>
        <w:rPr>
          <w:rFonts w:ascii="Arial" w:hAnsi="Arial" w:cs="Arial"/>
        </w:rPr>
      </w:pPr>
    </w:p>
    <w:p w14:paraId="2DCAFD0F" w14:textId="19097A62" w:rsidR="00F13713" w:rsidRPr="001B57B4" w:rsidRDefault="00E54517" w:rsidP="003D33B6">
      <w:pPr>
        <w:rPr>
          <w:rFonts w:ascii="Arial" w:eastAsia="Arial" w:hAnsi="Arial" w:cs="Arial"/>
        </w:rPr>
      </w:pPr>
      <w:hyperlink r:id="rId71" w:anchor="s4560" w:history="1">
        <w:r w:rsidR="00840C40" w:rsidRPr="001B57B4">
          <w:rPr>
            <w:rStyle w:val="Hyperlink"/>
            <w:rFonts w:ascii="Arial" w:hAnsi="Arial" w:cs="Arial"/>
          </w:rPr>
          <w:t>Surrey’s LADO proc</w:t>
        </w:r>
        <w:r w:rsidR="001C6170" w:rsidRPr="001B57B4">
          <w:rPr>
            <w:rStyle w:val="Hyperlink"/>
            <w:rFonts w:ascii="Arial" w:hAnsi="Arial" w:cs="Arial"/>
          </w:rPr>
          <w:t>edure</w:t>
        </w:r>
      </w:hyperlink>
      <w:r w:rsidR="001C6170" w:rsidRPr="001B57B4">
        <w:rPr>
          <w:rFonts w:ascii="Arial" w:eastAsia="Arial" w:hAnsi="Arial" w:cs="Arial"/>
        </w:rPr>
        <w:t xml:space="preserve"> </w:t>
      </w:r>
      <w:r w:rsidR="007F03F7" w:rsidRPr="001B57B4">
        <w:rPr>
          <w:rFonts w:ascii="Arial" w:eastAsia="Arial" w:hAnsi="Arial" w:cs="Arial"/>
        </w:rPr>
        <w:t>will</w:t>
      </w:r>
      <w:r w:rsidR="001C6170" w:rsidRPr="001B57B4">
        <w:rPr>
          <w:rFonts w:ascii="Arial" w:eastAsia="Arial" w:hAnsi="Arial" w:cs="Arial"/>
        </w:rPr>
        <w:t xml:space="preserve"> be </w:t>
      </w:r>
      <w:r w:rsidR="006A5FA0" w:rsidRPr="001B57B4">
        <w:rPr>
          <w:rFonts w:ascii="Arial" w:eastAsia="Arial" w:hAnsi="Arial" w:cs="Arial"/>
        </w:rPr>
        <w:t>followed where</w:t>
      </w:r>
      <w:r w:rsidR="007F03F7" w:rsidRPr="001B57B4">
        <w:rPr>
          <w:rFonts w:ascii="Arial" w:eastAsia="Arial" w:hAnsi="Arial" w:cs="Arial"/>
        </w:rPr>
        <w:t xml:space="preserve"> it is alleged that anyone working in the </w:t>
      </w:r>
      <w:r w:rsidR="002E00AC">
        <w:rPr>
          <w:rFonts w:ascii="Arial" w:eastAsia="Arial" w:hAnsi="Arial" w:cs="Arial"/>
        </w:rPr>
        <w:t>school</w:t>
      </w:r>
      <w:r w:rsidR="003E739F" w:rsidRPr="001B57B4">
        <w:rPr>
          <w:rFonts w:ascii="Arial" w:eastAsia="Arial" w:hAnsi="Arial" w:cs="Arial"/>
        </w:rPr>
        <w:t xml:space="preserve"> that provides education for children under 18 years of age</w:t>
      </w:r>
      <w:r w:rsidR="00D2647D" w:rsidRPr="001B57B4">
        <w:rPr>
          <w:rFonts w:ascii="Arial" w:eastAsia="Arial" w:hAnsi="Arial" w:cs="Arial"/>
        </w:rPr>
        <w:t>, including supply staff</w:t>
      </w:r>
      <w:r w:rsidR="00FC6543" w:rsidRPr="001B57B4">
        <w:rPr>
          <w:rFonts w:ascii="Arial" w:eastAsia="Arial" w:hAnsi="Arial" w:cs="Arial"/>
        </w:rPr>
        <w:t xml:space="preserve">, </w:t>
      </w:r>
      <w:r w:rsidR="00F13713" w:rsidRPr="001B57B4">
        <w:rPr>
          <w:rFonts w:ascii="Arial" w:eastAsia="Arial" w:hAnsi="Arial" w:cs="Arial"/>
        </w:rPr>
        <w:t>volunteer</w:t>
      </w:r>
      <w:r w:rsidR="00B956F9" w:rsidRPr="001B57B4">
        <w:rPr>
          <w:rFonts w:ascii="Arial" w:eastAsia="Arial" w:hAnsi="Arial" w:cs="Arial"/>
        </w:rPr>
        <w:t>s and contractors</w:t>
      </w:r>
      <w:r w:rsidR="00F13713" w:rsidRPr="001B57B4">
        <w:rPr>
          <w:rFonts w:ascii="Arial" w:eastAsia="Arial" w:hAnsi="Arial" w:cs="Arial"/>
        </w:rPr>
        <w:t xml:space="preserve"> or another adult who works with children has:</w:t>
      </w:r>
    </w:p>
    <w:p w14:paraId="49E964F6" w14:textId="77777777" w:rsidR="00103AD7" w:rsidRPr="001B57B4" w:rsidRDefault="00103AD7" w:rsidP="003D33B6">
      <w:pPr>
        <w:rPr>
          <w:rFonts w:ascii="Arial" w:eastAsia="Arial" w:hAnsi="Arial" w:cs="Arial"/>
        </w:rPr>
      </w:pPr>
    </w:p>
    <w:p w14:paraId="2187EFEF" w14:textId="77777777" w:rsidR="00C112CC"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behaved in a way that has harmed a child, or may have harmed a chil</w:t>
      </w:r>
      <w:r w:rsidR="00F2215D" w:rsidRPr="001B57B4">
        <w:rPr>
          <w:rFonts w:ascii="Arial" w:eastAsia="Arial" w:hAnsi="Arial" w:cs="Arial"/>
        </w:rPr>
        <w:t>d</w:t>
      </w:r>
      <w:r w:rsidR="00103AD7" w:rsidRPr="001B57B4">
        <w:rPr>
          <w:rFonts w:ascii="Arial" w:eastAsia="Arial" w:hAnsi="Arial" w:cs="Arial"/>
        </w:rPr>
        <w:t xml:space="preserve"> </w:t>
      </w:r>
    </w:p>
    <w:p w14:paraId="5F5AE4D7" w14:textId="11099A18" w:rsidR="00F13713" w:rsidRPr="001B57B4" w:rsidRDefault="0009272C" w:rsidP="000D57D6">
      <w:pPr>
        <w:pStyle w:val="ListParagraph"/>
        <w:numPr>
          <w:ilvl w:val="0"/>
          <w:numId w:val="0"/>
        </w:numPr>
        <w:ind w:left="720" w:firstLine="720"/>
        <w:rPr>
          <w:rFonts w:ascii="Arial" w:eastAsia="Arial" w:hAnsi="Arial" w:cs="Arial"/>
        </w:rPr>
      </w:pPr>
      <w:r w:rsidRPr="001B57B4">
        <w:rPr>
          <w:rFonts w:ascii="Arial" w:eastAsia="Arial" w:hAnsi="Arial" w:cs="Arial"/>
        </w:rPr>
        <w:t>and</w:t>
      </w:r>
      <w:r w:rsidR="00C112CC" w:rsidRPr="001B57B4">
        <w:rPr>
          <w:rFonts w:ascii="Arial" w:eastAsia="Arial" w:hAnsi="Arial" w:cs="Arial"/>
        </w:rPr>
        <w:t>/</w:t>
      </w:r>
      <w:r w:rsidRPr="001B57B4">
        <w:rPr>
          <w:rFonts w:ascii="Arial" w:eastAsia="Arial" w:hAnsi="Arial" w:cs="Arial"/>
        </w:rPr>
        <w:t>or</w:t>
      </w:r>
    </w:p>
    <w:p w14:paraId="1A007E94" w14:textId="38694C82" w:rsidR="00287C98"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 xml:space="preserve">possibly committed a criminal offence against or related to a child </w:t>
      </w:r>
    </w:p>
    <w:p w14:paraId="3D09F561" w14:textId="2A910F30" w:rsidR="00F13713" w:rsidRPr="001B57B4" w:rsidRDefault="00642806" w:rsidP="000D57D6">
      <w:pPr>
        <w:pStyle w:val="ListParagraph"/>
        <w:numPr>
          <w:ilvl w:val="0"/>
          <w:numId w:val="0"/>
        </w:numPr>
        <w:ind w:left="720" w:firstLine="720"/>
        <w:rPr>
          <w:rFonts w:ascii="Arial" w:eastAsia="Arial" w:hAnsi="Arial" w:cs="Arial"/>
        </w:rPr>
      </w:pPr>
      <w:r w:rsidRPr="001B57B4">
        <w:rPr>
          <w:rFonts w:ascii="Arial" w:eastAsia="Arial" w:hAnsi="Arial" w:cs="Arial"/>
        </w:rPr>
        <w:t>and/</w:t>
      </w:r>
      <w:r w:rsidR="00F13713" w:rsidRPr="001B57B4">
        <w:rPr>
          <w:rFonts w:ascii="Arial" w:eastAsia="Arial" w:hAnsi="Arial" w:cs="Arial"/>
        </w:rPr>
        <w:t xml:space="preserve">or </w:t>
      </w:r>
    </w:p>
    <w:p w14:paraId="0ADA546C" w14:textId="77777777" w:rsidR="00C112CC" w:rsidRPr="001B57B4" w:rsidRDefault="00F13713" w:rsidP="004B6FB0">
      <w:pPr>
        <w:pStyle w:val="ListParagraph"/>
        <w:numPr>
          <w:ilvl w:val="0"/>
          <w:numId w:val="11"/>
        </w:numPr>
        <w:rPr>
          <w:rFonts w:ascii="Arial" w:eastAsia="Arial" w:hAnsi="Arial" w:cs="Arial"/>
        </w:rPr>
      </w:pPr>
      <w:r w:rsidRPr="001B57B4">
        <w:rPr>
          <w:rFonts w:ascii="Arial" w:eastAsia="Arial" w:hAnsi="Arial" w:cs="Arial"/>
        </w:rPr>
        <w:t xml:space="preserve">behaved towards a child or children in a way that indicates he or she </w:t>
      </w:r>
      <w:r w:rsidR="00C670A0" w:rsidRPr="001B57B4">
        <w:rPr>
          <w:rFonts w:ascii="Arial" w:eastAsia="Arial" w:hAnsi="Arial" w:cs="Arial"/>
        </w:rPr>
        <w:t>may</w:t>
      </w:r>
      <w:r w:rsidRPr="001B57B4">
        <w:rPr>
          <w:rFonts w:ascii="Arial" w:eastAsia="Arial" w:hAnsi="Arial" w:cs="Arial"/>
        </w:rPr>
        <w:t xml:space="preserve"> pose a risk of harm to children </w:t>
      </w:r>
    </w:p>
    <w:p w14:paraId="3251F163" w14:textId="4A17B728" w:rsidR="005B7A40" w:rsidRPr="001B57B4" w:rsidRDefault="007D780C" w:rsidP="000D57D6">
      <w:pPr>
        <w:pStyle w:val="ListParagraph"/>
        <w:numPr>
          <w:ilvl w:val="0"/>
          <w:numId w:val="0"/>
        </w:numPr>
        <w:ind w:left="720" w:firstLine="720"/>
        <w:rPr>
          <w:rFonts w:ascii="Arial" w:eastAsia="Arial" w:hAnsi="Arial" w:cs="Arial"/>
        </w:rPr>
      </w:pPr>
      <w:r w:rsidRPr="001B57B4">
        <w:rPr>
          <w:rFonts w:ascii="Arial" w:eastAsia="Arial" w:hAnsi="Arial" w:cs="Arial"/>
        </w:rPr>
        <w:t>and/or</w:t>
      </w:r>
    </w:p>
    <w:p w14:paraId="563F8173" w14:textId="0EC5DF9B" w:rsidR="00753D8E" w:rsidRPr="001B57B4" w:rsidRDefault="00AF0223" w:rsidP="004B6FB0">
      <w:pPr>
        <w:pStyle w:val="ListParagraph"/>
        <w:numPr>
          <w:ilvl w:val="0"/>
          <w:numId w:val="11"/>
        </w:numPr>
        <w:rPr>
          <w:rFonts w:ascii="Arial" w:eastAsia="Arial" w:hAnsi="Arial" w:cs="Arial"/>
        </w:rPr>
      </w:pPr>
      <w:r w:rsidRPr="001B57B4">
        <w:rPr>
          <w:rFonts w:ascii="Arial" w:eastAsia="Arial" w:hAnsi="Arial" w:cs="Arial"/>
        </w:rPr>
        <w:t xml:space="preserve">behaved or </w:t>
      </w:r>
      <w:r w:rsidR="000F3C10" w:rsidRPr="001B57B4">
        <w:rPr>
          <w:rFonts w:ascii="Arial" w:eastAsia="Arial" w:hAnsi="Arial" w:cs="Arial"/>
        </w:rPr>
        <w:t>may have behaved in a way that indicates they may not be suitable to work with children.</w:t>
      </w:r>
      <w:r w:rsidRPr="001B57B4">
        <w:rPr>
          <w:rFonts w:ascii="Arial" w:eastAsia="Arial" w:hAnsi="Arial" w:cs="Arial"/>
        </w:rPr>
        <w:t xml:space="preserve"> </w:t>
      </w:r>
    </w:p>
    <w:p w14:paraId="43F07897" w14:textId="77777777" w:rsidR="00753D8E" w:rsidRPr="001B57B4" w:rsidRDefault="00753D8E" w:rsidP="003D33B6">
      <w:pPr>
        <w:rPr>
          <w:rFonts w:ascii="Arial" w:eastAsia="Arial" w:hAnsi="Arial" w:cs="Arial"/>
        </w:rPr>
      </w:pPr>
    </w:p>
    <w:p w14:paraId="14628356" w14:textId="1CD869EB" w:rsidR="00AF0223" w:rsidRPr="001B57B4" w:rsidRDefault="00753D8E" w:rsidP="003D33B6">
      <w:pPr>
        <w:rPr>
          <w:rFonts w:ascii="Arial" w:eastAsia="Arial" w:hAnsi="Arial" w:cs="Arial"/>
        </w:rPr>
      </w:pPr>
      <w:r w:rsidRPr="001B57B4">
        <w:rPr>
          <w:rFonts w:ascii="Arial" w:eastAsia="Arial" w:hAnsi="Arial" w:cs="Arial"/>
        </w:rPr>
        <w:t xml:space="preserve">The last bullet point above includes behaviour that may have happened outside of the </w:t>
      </w:r>
      <w:r w:rsidR="002E00AC">
        <w:rPr>
          <w:rFonts w:ascii="Arial" w:eastAsia="Arial" w:hAnsi="Arial" w:cs="Arial"/>
        </w:rPr>
        <w:t>school</w:t>
      </w:r>
      <w:r w:rsidRPr="001B57B4">
        <w:rPr>
          <w:rFonts w:ascii="Arial" w:eastAsia="Arial" w:hAnsi="Arial" w:cs="Arial"/>
        </w:rPr>
        <w:t xml:space="preserve">, that might make an individual unsuitable to work with children, this is known as transferable risk. </w:t>
      </w:r>
    </w:p>
    <w:p w14:paraId="1794F75C" w14:textId="77777777" w:rsidR="00F13713" w:rsidRPr="001B57B4" w:rsidRDefault="00F13713" w:rsidP="003D33B6">
      <w:pPr>
        <w:rPr>
          <w:rFonts w:ascii="Arial" w:eastAsia="Arial" w:hAnsi="Arial" w:cs="Arial"/>
        </w:rPr>
      </w:pPr>
    </w:p>
    <w:p w14:paraId="23316427" w14:textId="0E17FE98" w:rsidR="00D8E190" w:rsidRDefault="00D8E190" w:rsidP="1149F99D">
      <w:pPr>
        <w:rPr>
          <w:rFonts w:ascii="Arial" w:eastAsia="Arial" w:hAnsi="Arial" w:cs="Arial"/>
          <w:szCs w:val="24"/>
        </w:rPr>
      </w:pPr>
      <w:r w:rsidRPr="1149F99D">
        <w:rPr>
          <w:rFonts w:ascii="Arial" w:eastAsia="Arial" w:hAnsi="Arial" w:cs="Arial"/>
        </w:rPr>
        <w:t xml:space="preserve">The </w:t>
      </w:r>
      <w:r w:rsidR="002E00AC">
        <w:rPr>
          <w:rFonts w:ascii="Arial" w:eastAsia="Arial" w:hAnsi="Arial" w:cs="Arial"/>
        </w:rPr>
        <w:t>school</w:t>
      </w:r>
      <w:r w:rsidR="3E45EEEE" w:rsidRPr="1149F99D">
        <w:rPr>
          <w:rFonts w:ascii="Arial" w:eastAsia="Arial" w:hAnsi="Arial" w:cs="Arial"/>
        </w:rPr>
        <w:t xml:space="preserve"> may also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p>
    <w:p w14:paraId="36384239" w14:textId="2524A3DC" w:rsidR="1149F99D" w:rsidRDefault="1149F99D" w:rsidP="1149F99D">
      <w:pPr>
        <w:rPr>
          <w:rFonts w:ascii="Arial" w:eastAsia="Arial" w:hAnsi="Arial" w:cs="Arial"/>
        </w:rPr>
      </w:pPr>
    </w:p>
    <w:p w14:paraId="48E25319" w14:textId="77CAED07" w:rsidR="00F13713" w:rsidRPr="001B57B4" w:rsidRDefault="00F13713" w:rsidP="003D33B6">
      <w:pPr>
        <w:rPr>
          <w:rFonts w:ascii="Arial" w:eastAsia="Arial" w:hAnsi="Arial" w:cs="Arial"/>
        </w:rPr>
      </w:pPr>
      <w:r w:rsidRPr="001B57B4">
        <w:rPr>
          <w:rFonts w:ascii="Arial" w:eastAsia="Arial" w:hAnsi="Arial" w:cs="Arial"/>
        </w:rPr>
        <w:t>In dealing with allegations or concerns against an adult, staff must</w:t>
      </w:r>
      <w:r w:rsidR="00557172" w:rsidRPr="001B57B4">
        <w:rPr>
          <w:rFonts w:ascii="Arial" w:eastAsia="Arial" w:hAnsi="Arial" w:cs="Arial"/>
        </w:rPr>
        <w:t xml:space="preserve"> without delay</w:t>
      </w:r>
      <w:r w:rsidRPr="001B57B4">
        <w:rPr>
          <w:rFonts w:ascii="Arial" w:eastAsia="Arial" w:hAnsi="Arial" w:cs="Arial"/>
        </w:rPr>
        <w:t xml:space="preserve">: </w:t>
      </w:r>
    </w:p>
    <w:p w14:paraId="2D9AB548" w14:textId="77777777" w:rsidR="00F13713" w:rsidRPr="001B57B4" w:rsidRDefault="00F13713" w:rsidP="003D33B6">
      <w:pPr>
        <w:rPr>
          <w:rFonts w:ascii="Arial" w:eastAsia="Arial" w:hAnsi="Arial" w:cs="Arial"/>
        </w:rPr>
      </w:pPr>
    </w:p>
    <w:p w14:paraId="232964C6" w14:textId="50008CEE" w:rsidR="00F13713" w:rsidRPr="001B57B4" w:rsidRDefault="00F13713" w:rsidP="003D33B6">
      <w:pPr>
        <w:rPr>
          <w:rFonts w:ascii="Arial" w:eastAsia="Arial" w:hAnsi="Arial" w:cs="Arial"/>
        </w:rPr>
      </w:pPr>
      <w:r w:rsidRPr="001B57B4">
        <w:rPr>
          <w:rFonts w:ascii="Arial" w:eastAsia="Arial" w:hAnsi="Arial" w:cs="Arial"/>
        </w:rPr>
        <w:t>Report any concerns to the Headteacher</w:t>
      </w:r>
      <w:r w:rsidR="00C3529E" w:rsidRPr="001B57B4">
        <w:rPr>
          <w:rFonts w:ascii="Arial" w:eastAsia="Arial" w:hAnsi="Arial" w:cs="Arial"/>
        </w:rPr>
        <w:t xml:space="preserve"> </w:t>
      </w:r>
      <w:r w:rsidRPr="001B57B4">
        <w:rPr>
          <w:rFonts w:ascii="Arial" w:eastAsia="Arial" w:hAnsi="Arial" w:cs="Arial"/>
        </w:rPr>
        <w:t xml:space="preserve">immediately.  </w:t>
      </w:r>
    </w:p>
    <w:p w14:paraId="060BBCB3" w14:textId="77777777" w:rsidR="00F13713" w:rsidRPr="001B57B4" w:rsidRDefault="00F13713" w:rsidP="003D33B6">
      <w:pPr>
        <w:rPr>
          <w:rFonts w:ascii="Arial" w:eastAsia="Arial" w:hAnsi="Arial" w:cs="Arial"/>
        </w:rPr>
      </w:pPr>
    </w:p>
    <w:p w14:paraId="0B52DE6C" w14:textId="2E157DAD" w:rsidR="00F13713" w:rsidRPr="0049224A" w:rsidRDefault="00F13713" w:rsidP="003D33B6">
      <w:pPr>
        <w:rPr>
          <w:rFonts w:ascii="Arial" w:eastAsia="Arial" w:hAnsi="Arial" w:cs="Arial"/>
        </w:rPr>
      </w:pPr>
      <w:r w:rsidRPr="0049224A">
        <w:rPr>
          <w:rFonts w:ascii="Arial" w:eastAsia="Arial" w:hAnsi="Arial" w:cs="Arial"/>
        </w:rPr>
        <w:lastRenderedPageBreak/>
        <w:t xml:space="preserve">If an allegation is made against the </w:t>
      </w:r>
      <w:bookmarkStart w:id="117" w:name="_Hlk76999723"/>
      <w:r w:rsidRPr="0049224A">
        <w:rPr>
          <w:rFonts w:ascii="Arial" w:eastAsia="Arial" w:hAnsi="Arial" w:cs="Arial"/>
        </w:rPr>
        <w:t>Headteacher</w:t>
      </w:r>
      <w:bookmarkEnd w:id="117"/>
      <w:r w:rsidRPr="0049224A">
        <w:rPr>
          <w:rFonts w:ascii="Arial" w:eastAsia="Arial" w:hAnsi="Arial" w:cs="Arial"/>
        </w:rPr>
        <w:t xml:space="preserve">, the concerns need to be raised with the </w:t>
      </w:r>
      <w:r w:rsidR="00B27074" w:rsidRPr="0049224A">
        <w:rPr>
          <w:rFonts w:ascii="Helvetica Neue" w:eastAsia="Helvetica Neue" w:hAnsi="Helvetica Neue" w:cs="Helvetica Neue"/>
          <w:szCs w:val="24"/>
        </w:rPr>
        <w:t>Chair of governors</w:t>
      </w:r>
      <w:r w:rsidRPr="0049224A">
        <w:rPr>
          <w:rFonts w:ascii="Arial" w:eastAsia="Arial" w:hAnsi="Arial" w:cs="Arial"/>
        </w:rPr>
        <w:t xml:space="preserve"> as soon as possible. If the </w:t>
      </w:r>
      <w:r w:rsidR="00947E12" w:rsidRPr="0049224A">
        <w:rPr>
          <w:rFonts w:ascii="Helvetica Neue" w:eastAsia="Helvetica Neue" w:hAnsi="Helvetica Neue" w:cs="Helvetica Neue"/>
          <w:szCs w:val="24"/>
        </w:rPr>
        <w:t>Chair of governors</w:t>
      </w:r>
      <w:r w:rsidRPr="0049224A">
        <w:rPr>
          <w:rFonts w:ascii="Arial" w:eastAsia="Arial" w:hAnsi="Arial" w:cs="Arial"/>
        </w:rPr>
        <w:t xml:space="preserve"> is not available, then the LADO should be contacted directly. </w:t>
      </w:r>
    </w:p>
    <w:p w14:paraId="052B7BFA" w14:textId="77777777" w:rsidR="00F13713" w:rsidRPr="0049224A" w:rsidRDefault="00F13713" w:rsidP="003D33B6">
      <w:pPr>
        <w:rPr>
          <w:rFonts w:ascii="Arial" w:eastAsia="Arial" w:hAnsi="Arial" w:cs="Arial"/>
        </w:rPr>
      </w:pPr>
    </w:p>
    <w:p w14:paraId="703FD5C6" w14:textId="09832653" w:rsidR="00F13713" w:rsidRPr="0049224A" w:rsidRDefault="00F13713" w:rsidP="003D33B6">
      <w:pPr>
        <w:rPr>
          <w:rFonts w:ascii="Arial" w:eastAsia="Arial" w:hAnsi="Arial" w:cs="Arial"/>
        </w:rPr>
      </w:pPr>
      <w:r w:rsidRPr="0049224A">
        <w:rPr>
          <w:rFonts w:ascii="Arial" w:eastAsia="Arial" w:hAnsi="Arial" w:cs="Arial"/>
        </w:rPr>
        <w:t xml:space="preserve">There may be situations when the </w:t>
      </w:r>
      <w:r w:rsidR="00C3529E" w:rsidRPr="0049224A">
        <w:rPr>
          <w:rFonts w:ascii="Arial" w:eastAsia="Arial" w:hAnsi="Arial" w:cs="Arial"/>
        </w:rPr>
        <w:t xml:space="preserve">Headteacher/Principal, </w:t>
      </w:r>
      <w:r w:rsidR="00947E12" w:rsidRPr="0049224A">
        <w:rPr>
          <w:rFonts w:ascii="Helvetica Neue" w:eastAsia="Helvetica Neue" w:hAnsi="Helvetica Neue" w:cs="Helvetica Neue"/>
          <w:szCs w:val="24"/>
        </w:rPr>
        <w:t>Chair of governors</w:t>
      </w:r>
      <w:r w:rsidR="0002322E" w:rsidRPr="0049224A">
        <w:rPr>
          <w:rFonts w:ascii="Arial" w:eastAsia="Arial" w:hAnsi="Arial" w:cs="Arial"/>
        </w:rPr>
        <w:t xml:space="preserve"> </w:t>
      </w:r>
      <w:r w:rsidRPr="0049224A">
        <w:rPr>
          <w:rFonts w:ascii="Arial" w:eastAsia="Arial" w:hAnsi="Arial" w:cs="Arial"/>
        </w:rPr>
        <w:t xml:space="preserve">will want to involve the </w:t>
      </w:r>
      <w:r w:rsidR="008401F8" w:rsidRPr="0049224A">
        <w:rPr>
          <w:rFonts w:ascii="Arial" w:eastAsia="Arial" w:hAnsi="Arial" w:cs="Arial"/>
        </w:rPr>
        <w:t>Police</w:t>
      </w:r>
      <w:r w:rsidRPr="0049224A">
        <w:rPr>
          <w:rFonts w:ascii="Arial" w:eastAsia="Arial" w:hAnsi="Arial" w:cs="Arial"/>
        </w:rPr>
        <w:t xml:space="preserve"> immediately if the person is deemed to be an immediate risk to children or there is evidence of a possible criminal offence. </w:t>
      </w:r>
    </w:p>
    <w:p w14:paraId="5BF8F05C" w14:textId="77777777" w:rsidR="00F13713" w:rsidRPr="001B57B4" w:rsidRDefault="00F13713" w:rsidP="003D33B6">
      <w:pPr>
        <w:rPr>
          <w:rFonts w:ascii="Arial" w:eastAsia="Arial" w:hAnsi="Arial" w:cs="Arial"/>
        </w:rPr>
      </w:pPr>
    </w:p>
    <w:p w14:paraId="7829D4C2" w14:textId="0761F4C7" w:rsidR="00F13713" w:rsidRPr="001B57B4" w:rsidRDefault="00F13713" w:rsidP="003D33B6">
      <w:pPr>
        <w:rPr>
          <w:rFonts w:ascii="Arial" w:eastAsia="Arial" w:hAnsi="Arial" w:cs="Arial"/>
        </w:rPr>
      </w:pPr>
      <w:r w:rsidRPr="001B57B4">
        <w:rPr>
          <w:rFonts w:ascii="Arial" w:eastAsia="Arial" w:hAnsi="Arial" w:cs="Arial"/>
        </w:rPr>
        <w:t>Once an allegation has been received by the Headteacher</w:t>
      </w:r>
      <w:r w:rsidRPr="0008412A">
        <w:rPr>
          <w:rFonts w:ascii="Arial" w:eastAsia="Arial" w:hAnsi="Arial" w:cs="Arial"/>
          <w:color w:val="FF0000"/>
        </w:rPr>
        <w:t xml:space="preserve"> </w:t>
      </w:r>
      <w:r w:rsidRPr="001B57B4">
        <w:rPr>
          <w:rFonts w:ascii="Arial" w:eastAsia="Arial" w:hAnsi="Arial" w:cs="Arial"/>
        </w:rPr>
        <w:t>they will contact the LADO</w:t>
      </w:r>
      <w:r w:rsidR="00D2647D" w:rsidRPr="001B57B4">
        <w:rPr>
          <w:rFonts w:ascii="Arial" w:eastAsia="Arial" w:hAnsi="Arial" w:cs="Arial"/>
        </w:rPr>
        <w:t xml:space="preserve"> (as part of their mandatory duty) on</w:t>
      </w:r>
      <w:r w:rsidRPr="001B57B4">
        <w:rPr>
          <w:rFonts w:ascii="Arial" w:eastAsia="Arial" w:hAnsi="Arial" w:cs="Arial"/>
        </w:rPr>
        <w:t xml:space="preserve"> 0300123 1650 option 3 LADO</w:t>
      </w:r>
      <w:r w:rsidR="00FC6543" w:rsidRPr="001B57B4">
        <w:rPr>
          <w:rFonts w:ascii="Arial" w:eastAsia="Arial" w:hAnsi="Arial" w:cs="Arial"/>
        </w:rPr>
        <w:t xml:space="preserve"> or </w:t>
      </w:r>
      <w:r w:rsidRPr="001B57B4">
        <w:rPr>
          <w:rFonts w:ascii="Arial" w:eastAsia="Arial" w:hAnsi="Arial" w:cs="Arial"/>
        </w:rPr>
        <w:t xml:space="preserve">Email: </w:t>
      </w:r>
      <w:bookmarkStart w:id="118" w:name="_Hlk202438851"/>
      <w:r>
        <w:fldChar w:fldCharType="begin"/>
      </w:r>
      <w:r>
        <w:instrText>HYPERLINK "mailto:LADO@surreycc.gov.uk" \h</w:instrText>
      </w:r>
      <w:r>
        <w:fldChar w:fldCharType="separate"/>
      </w:r>
      <w:r w:rsidRPr="001B57B4">
        <w:rPr>
          <w:rStyle w:val="Hyperlink"/>
          <w:rFonts w:ascii="Arial" w:eastAsia="Arial" w:hAnsi="Arial" w:cs="Arial"/>
        </w:rPr>
        <w:t>LADO@surreycc.gov.uk</w:t>
      </w:r>
      <w:r>
        <w:fldChar w:fldCharType="end"/>
      </w:r>
      <w:bookmarkEnd w:id="118"/>
      <w:r w:rsidRPr="001B57B4">
        <w:rPr>
          <w:rFonts w:ascii="Arial" w:eastAsia="Arial" w:hAnsi="Arial" w:cs="Arial"/>
        </w:rPr>
        <w:t xml:space="preserve"> immediately and before taking any action or investigation. </w:t>
      </w:r>
    </w:p>
    <w:p w14:paraId="77D4006C" w14:textId="77777777" w:rsidR="00F13713" w:rsidRPr="001B57B4" w:rsidRDefault="00F13713" w:rsidP="003D33B6">
      <w:pPr>
        <w:rPr>
          <w:rFonts w:ascii="Arial" w:eastAsia="Arial" w:hAnsi="Arial" w:cs="Arial"/>
        </w:rPr>
      </w:pPr>
    </w:p>
    <w:p w14:paraId="1B212972" w14:textId="5E333571" w:rsidR="00F13713" w:rsidRPr="001B57B4" w:rsidRDefault="00F13713" w:rsidP="003D33B6">
      <w:pPr>
        <w:rPr>
          <w:rFonts w:ascii="Arial" w:eastAsia="Arial" w:hAnsi="Arial" w:cs="Arial"/>
        </w:rPr>
      </w:pPr>
      <w:r w:rsidRPr="001B57B4">
        <w:rPr>
          <w:rFonts w:ascii="Arial" w:eastAsia="Arial" w:hAnsi="Arial" w:cs="Arial"/>
        </w:rPr>
        <w:t>Following consultation with the LADO inform the parents</w:t>
      </w:r>
      <w:r w:rsidR="00D03D71" w:rsidRPr="001B57B4">
        <w:rPr>
          <w:rFonts w:ascii="Arial" w:eastAsia="Arial" w:hAnsi="Arial" w:cs="Arial"/>
        </w:rPr>
        <w:t>/carers</w:t>
      </w:r>
      <w:r w:rsidRPr="001B57B4">
        <w:rPr>
          <w:rFonts w:ascii="Arial" w:eastAsia="Arial" w:hAnsi="Arial" w:cs="Arial"/>
        </w:rPr>
        <w:t xml:space="preserve"> of the allegation unless there is a good reason not to</w:t>
      </w:r>
      <w:r w:rsidR="00FC6543" w:rsidRPr="001B57B4">
        <w:rPr>
          <w:rFonts w:ascii="Arial" w:eastAsia="Arial" w:hAnsi="Arial" w:cs="Arial"/>
        </w:rPr>
        <w:t>.</w:t>
      </w:r>
    </w:p>
    <w:p w14:paraId="417A446E" w14:textId="4CB94043" w:rsidR="00F13713" w:rsidRPr="001B57B4" w:rsidRDefault="00F13713" w:rsidP="003D33B6">
      <w:pPr>
        <w:rPr>
          <w:rFonts w:ascii="Arial" w:eastAsia="Arial" w:hAnsi="Arial" w:cs="Arial"/>
        </w:rPr>
      </w:pPr>
    </w:p>
    <w:p w14:paraId="0AA00276" w14:textId="1E74B8C0" w:rsidR="00F13713" w:rsidRPr="001B57B4" w:rsidRDefault="00F13713" w:rsidP="003D33B6">
      <w:pPr>
        <w:rPr>
          <w:rFonts w:ascii="Arial" w:eastAsia="Arial" w:hAnsi="Arial" w:cs="Arial"/>
        </w:rPr>
      </w:pPr>
      <w:r w:rsidRPr="001B57B4">
        <w:rPr>
          <w:rFonts w:ascii="Arial" w:eastAsia="Arial" w:hAnsi="Arial" w:cs="Arial"/>
        </w:rPr>
        <w:t xml:space="preserve">In liaison with the LADO, the </w:t>
      </w:r>
      <w:r w:rsidR="002E00AC">
        <w:rPr>
          <w:rFonts w:ascii="Arial" w:eastAsia="Arial" w:hAnsi="Arial" w:cs="Arial"/>
        </w:rPr>
        <w:t>school</w:t>
      </w:r>
      <w:r w:rsidRPr="001B57B4">
        <w:rPr>
          <w:rFonts w:ascii="Arial" w:eastAsia="Arial" w:hAnsi="Arial" w:cs="Arial"/>
        </w:rPr>
        <w:t xml:space="preserve"> will determine how to proceed and if </w:t>
      </w:r>
      <w:r w:rsidR="005A7554" w:rsidRPr="001B57B4">
        <w:rPr>
          <w:rFonts w:ascii="Arial" w:eastAsia="Arial" w:hAnsi="Arial" w:cs="Arial"/>
        </w:rPr>
        <w:t>necessary,</w:t>
      </w:r>
      <w:r w:rsidRPr="001B57B4">
        <w:rPr>
          <w:rFonts w:ascii="Arial" w:eastAsia="Arial" w:hAnsi="Arial" w:cs="Arial"/>
        </w:rPr>
        <w:t xml:space="preserve"> the LADO will refer the matter to Social Care and/or the </w:t>
      </w:r>
      <w:r w:rsidR="00FC6543" w:rsidRPr="001B57B4">
        <w:rPr>
          <w:rFonts w:ascii="Arial" w:eastAsia="Arial" w:hAnsi="Arial" w:cs="Arial"/>
        </w:rPr>
        <w:t>P</w:t>
      </w:r>
      <w:r w:rsidRPr="001B57B4">
        <w:rPr>
          <w:rFonts w:ascii="Arial" w:eastAsia="Arial" w:hAnsi="Arial" w:cs="Arial"/>
        </w:rPr>
        <w:t xml:space="preserve">olice. </w:t>
      </w:r>
    </w:p>
    <w:p w14:paraId="378B1BD2" w14:textId="77777777" w:rsidR="00F13713" w:rsidRPr="001B57B4" w:rsidRDefault="00F13713" w:rsidP="003D33B6">
      <w:pPr>
        <w:rPr>
          <w:rFonts w:ascii="Arial" w:eastAsia="Arial" w:hAnsi="Arial" w:cs="Arial"/>
        </w:rPr>
      </w:pPr>
    </w:p>
    <w:p w14:paraId="73A8BA16" w14:textId="457E508F" w:rsidR="0065338B" w:rsidRPr="001B57B4" w:rsidRDefault="67C806DF" w:rsidP="003D33B6">
      <w:pPr>
        <w:rPr>
          <w:rFonts w:ascii="Arial" w:eastAsia="Arial" w:hAnsi="Arial" w:cs="Arial"/>
        </w:rPr>
      </w:pPr>
      <w:r w:rsidRPr="41D03AD5">
        <w:rPr>
          <w:rFonts w:ascii="Arial" w:eastAsia="Arial" w:hAnsi="Arial" w:cs="Arial"/>
        </w:rPr>
        <w:t xml:space="preserve">If the matter is investigated internally, the LADO will advise the </w:t>
      </w:r>
      <w:r w:rsidR="002E00AC">
        <w:rPr>
          <w:rFonts w:ascii="Arial" w:eastAsia="Arial" w:hAnsi="Arial" w:cs="Arial"/>
        </w:rPr>
        <w:t>school</w:t>
      </w:r>
      <w:r w:rsidRPr="41D03AD5">
        <w:rPr>
          <w:rFonts w:ascii="Arial" w:eastAsia="Arial" w:hAnsi="Arial" w:cs="Arial"/>
        </w:rPr>
        <w:t xml:space="preserve"> to seek guidance </w:t>
      </w:r>
      <w:r w:rsidR="7369DCAB" w:rsidRPr="41D03AD5">
        <w:rPr>
          <w:rFonts w:ascii="Arial" w:eastAsia="Arial" w:hAnsi="Arial" w:cs="Arial"/>
        </w:rPr>
        <w:t>in</w:t>
      </w:r>
      <w:r w:rsidRPr="41D03AD5">
        <w:rPr>
          <w:rFonts w:ascii="Arial" w:eastAsia="Arial" w:hAnsi="Arial" w:cs="Arial"/>
        </w:rPr>
        <w:t xml:space="preserve"> followin</w:t>
      </w:r>
      <w:r w:rsidR="40E95BF5" w:rsidRPr="41D03AD5">
        <w:rPr>
          <w:rFonts w:ascii="Arial" w:eastAsia="Arial" w:hAnsi="Arial" w:cs="Arial"/>
        </w:rPr>
        <w:t xml:space="preserve">g procedures set out in part </w:t>
      </w:r>
      <w:r w:rsidRPr="41D03AD5">
        <w:rPr>
          <w:rFonts w:ascii="Arial" w:eastAsia="Arial" w:hAnsi="Arial" w:cs="Arial"/>
        </w:rPr>
        <w:t xml:space="preserve">4 of </w:t>
      </w:r>
      <w:r w:rsidR="122AB8B8" w:rsidRPr="41D03AD5">
        <w:rPr>
          <w:rFonts w:ascii="Arial" w:eastAsia="Arial" w:hAnsi="Arial" w:cs="Arial"/>
        </w:rPr>
        <w:t>KCSIE</w:t>
      </w:r>
      <w:r w:rsidRPr="41D03AD5">
        <w:rPr>
          <w:rFonts w:ascii="Arial" w:eastAsia="Arial" w:hAnsi="Arial" w:cs="Arial"/>
        </w:rPr>
        <w:t xml:space="preserve"> (</w:t>
      </w:r>
      <w:r w:rsidR="00F02197" w:rsidRPr="41D03AD5">
        <w:rPr>
          <w:rFonts w:ascii="Arial" w:eastAsia="Arial" w:hAnsi="Arial" w:cs="Arial"/>
        </w:rPr>
        <w:t>202</w:t>
      </w:r>
      <w:r w:rsidR="00F02197">
        <w:rPr>
          <w:rFonts w:ascii="Arial" w:eastAsia="Arial" w:hAnsi="Arial" w:cs="Arial"/>
        </w:rPr>
        <w:t>5</w:t>
      </w:r>
      <w:r w:rsidRPr="41D03AD5">
        <w:rPr>
          <w:rFonts w:ascii="Arial" w:eastAsia="Arial" w:hAnsi="Arial" w:cs="Arial"/>
        </w:rPr>
        <w:t xml:space="preserve">) and the </w:t>
      </w:r>
      <w:r w:rsidR="6E91FAFC" w:rsidRPr="41D03AD5">
        <w:rPr>
          <w:rFonts w:ascii="Arial" w:eastAsia="Arial" w:hAnsi="Arial" w:cs="Arial"/>
        </w:rPr>
        <w:t>SSCP</w:t>
      </w:r>
      <w:r w:rsidR="2E774EE3" w:rsidRPr="41D03AD5">
        <w:rPr>
          <w:rFonts w:ascii="Arial" w:eastAsia="Arial" w:hAnsi="Arial" w:cs="Arial"/>
        </w:rPr>
        <w:t xml:space="preserve"> </w:t>
      </w:r>
      <w:r w:rsidRPr="41D03AD5">
        <w:rPr>
          <w:rFonts w:ascii="Arial" w:eastAsia="Arial" w:hAnsi="Arial" w:cs="Arial"/>
        </w:rPr>
        <w:t xml:space="preserve">procedures. </w:t>
      </w:r>
    </w:p>
    <w:p w14:paraId="18F1B489" w14:textId="2DC299BC" w:rsidR="41D03AD5" w:rsidRDefault="41D03AD5" w:rsidP="41D03AD5">
      <w:pPr>
        <w:pStyle w:val="Heading2"/>
        <w:rPr>
          <w:rFonts w:eastAsia="Arial" w:cs="Arial"/>
          <w:szCs w:val="24"/>
        </w:rPr>
      </w:pPr>
    </w:p>
    <w:p w14:paraId="3A93427E" w14:textId="18AE7B71" w:rsidR="00DF13CF" w:rsidRPr="001D146C" w:rsidRDefault="00DF13CF" w:rsidP="1149F99D">
      <w:pPr>
        <w:pStyle w:val="Heading2"/>
        <w:rPr>
          <w:rFonts w:eastAsia="Arial" w:cs="Arial"/>
          <w:szCs w:val="24"/>
        </w:rPr>
      </w:pPr>
      <w:bookmarkStart w:id="119" w:name="_Toc108080716"/>
      <w:bookmarkStart w:id="120" w:name="_Toc90730610"/>
      <w:bookmarkStart w:id="121" w:name="_Toc1331735907"/>
      <w:bookmarkStart w:id="122" w:name="_Toc1196652829"/>
      <w:bookmarkStart w:id="123" w:name="_Toc411210329"/>
      <w:bookmarkStart w:id="124" w:name="_Toc203650979"/>
      <w:r w:rsidRPr="001D146C">
        <w:rPr>
          <w:rFonts w:eastAsia="Arial" w:cs="Arial"/>
          <w:szCs w:val="24"/>
        </w:rPr>
        <w:t>Low</w:t>
      </w:r>
      <w:r w:rsidR="003B0E62" w:rsidRPr="001D146C">
        <w:rPr>
          <w:rFonts w:eastAsia="Arial" w:cs="Arial"/>
          <w:szCs w:val="24"/>
        </w:rPr>
        <w:t>-</w:t>
      </w:r>
      <w:r w:rsidRPr="001D146C">
        <w:rPr>
          <w:rFonts w:eastAsia="Arial" w:cs="Arial"/>
          <w:szCs w:val="24"/>
        </w:rPr>
        <w:t>level concerns</w:t>
      </w:r>
      <w:bookmarkEnd w:id="119"/>
      <w:bookmarkEnd w:id="120"/>
      <w:bookmarkEnd w:id="121"/>
      <w:bookmarkEnd w:id="122"/>
      <w:bookmarkEnd w:id="123"/>
      <w:bookmarkEnd w:id="124"/>
    </w:p>
    <w:p w14:paraId="4D8AFB97" w14:textId="6C3B145B" w:rsidR="00F53044" w:rsidRPr="001B57B4" w:rsidRDefault="00F53044" w:rsidP="003D33B6">
      <w:pPr>
        <w:rPr>
          <w:rFonts w:ascii="Arial" w:eastAsia="Arial" w:hAnsi="Arial" w:cs="Arial"/>
        </w:rPr>
      </w:pPr>
      <w:r w:rsidRPr="001B57B4">
        <w:rPr>
          <w:rFonts w:ascii="Arial" w:eastAsia="Arial"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w:t>
      </w:r>
      <w:r w:rsidR="002E00AC">
        <w:rPr>
          <w:rFonts w:ascii="Arial" w:eastAsia="Arial" w:hAnsi="Arial" w:cs="Arial"/>
        </w:rPr>
        <w:t>school</w:t>
      </w:r>
      <w:r w:rsidRPr="001B57B4">
        <w:rPr>
          <w:rFonts w:ascii="Arial" w:eastAsia="Arial" w:hAnsi="Arial" w:cs="Arial"/>
        </w:rPr>
        <w:t xml:space="preserve"> may have acted in a way that: </w:t>
      </w:r>
    </w:p>
    <w:p w14:paraId="7E723960" w14:textId="46B46CA8" w:rsidR="00F53044" w:rsidRPr="001B57B4" w:rsidRDefault="00F53044" w:rsidP="004B6FB0">
      <w:pPr>
        <w:pStyle w:val="ListParagraph"/>
        <w:numPr>
          <w:ilvl w:val="0"/>
          <w:numId w:val="13"/>
        </w:numPr>
        <w:rPr>
          <w:rFonts w:ascii="Arial" w:hAnsi="Arial" w:cs="Arial"/>
        </w:rPr>
      </w:pPr>
      <w:r w:rsidRPr="001B57B4">
        <w:rPr>
          <w:rFonts w:ascii="Arial" w:eastAsia="Arial" w:hAnsi="Arial" w:cs="Arial"/>
        </w:rPr>
        <w:t>is inconsistent with the staff code of conduct, inc</w:t>
      </w:r>
      <w:r w:rsidRPr="001B57B4">
        <w:rPr>
          <w:rFonts w:ascii="Arial" w:hAnsi="Arial" w:cs="Arial"/>
        </w:rPr>
        <w:t xml:space="preserve">luding inappropriate conduct outside of work and </w:t>
      </w:r>
    </w:p>
    <w:p w14:paraId="5BA17510" w14:textId="12B955E8" w:rsidR="00F53044" w:rsidRPr="001B57B4" w:rsidRDefault="00F53044" w:rsidP="004B6FB0">
      <w:pPr>
        <w:pStyle w:val="ListParagraph"/>
        <w:numPr>
          <w:ilvl w:val="0"/>
          <w:numId w:val="13"/>
        </w:numPr>
        <w:rPr>
          <w:rFonts w:ascii="Arial" w:hAnsi="Arial" w:cs="Arial"/>
        </w:rPr>
      </w:pPr>
      <w:r w:rsidRPr="001B57B4">
        <w:rPr>
          <w:rFonts w:ascii="Arial" w:hAnsi="Arial" w:cs="Arial"/>
        </w:rPr>
        <w:t>does not meet the harm threshold or is otherwise not serious enough to consider a referral to the LADO.</w:t>
      </w:r>
    </w:p>
    <w:p w14:paraId="479499D8" w14:textId="77777777" w:rsidR="00B62026" w:rsidRPr="001B57B4" w:rsidRDefault="00B62026" w:rsidP="003D33B6">
      <w:pPr>
        <w:rPr>
          <w:rFonts w:ascii="Arial" w:hAnsi="Arial" w:cs="Arial"/>
        </w:rPr>
      </w:pPr>
    </w:p>
    <w:p w14:paraId="2A759EA0" w14:textId="3568B48E" w:rsidR="00B62026" w:rsidRPr="001B57B4" w:rsidRDefault="00B62026" w:rsidP="003D33B6">
      <w:pPr>
        <w:rPr>
          <w:rFonts w:ascii="Arial" w:hAnsi="Arial" w:cs="Arial"/>
        </w:rPr>
      </w:pPr>
      <w:r w:rsidRPr="001B57B4">
        <w:rPr>
          <w:rFonts w:ascii="Arial" w:hAnsi="Arial" w:cs="Arial"/>
        </w:rPr>
        <w:t xml:space="preserve">The purpose of </w:t>
      </w:r>
      <w:r w:rsidR="003870EB" w:rsidRPr="001B57B4">
        <w:rPr>
          <w:rFonts w:ascii="Arial" w:hAnsi="Arial" w:cs="Arial"/>
        </w:rPr>
        <w:t>reporting low</w:t>
      </w:r>
      <w:r w:rsidR="003B0E62" w:rsidRPr="001B57B4">
        <w:rPr>
          <w:rFonts w:ascii="Arial" w:hAnsi="Arial" w:cs="Arial"/>
        </w:rPr>
        <w:t>-</w:t>
      </w:r>
      <w:r w:rsidR="003870EB" w:rsidRPr="001B57B4">
        <w:rPr>
          <w:rFonts w:ascii="Arial" w:hAnsi="Arial" w:cs="Arial"/>
        </w:rPr>
        <w:t>level concerns is</w:t>
      </w:r>
      <w:r w:rsidRPr="001B57B4">
        <w:rPr>
          <w:rFonts w:ascii="Arial" w:hAnsi="Arial" w:cs="Arial"/>
        </w:rPr>
        <w:t xml:space="preserve"> to create and embed a culture of openness, trust and transparency in which the </w:t>
      </w:r>
      <w:r w:rsidR="002E00AC">
        <w:rPr>
          <w:rFonts w:ascii="Arial" w:hAnsi="Arial" w:cs="Arial"/>
        </w:rPr>
        <w:t>school</w:t>
      </w:r>
      <w:r w:rsidR="003870EB" w:rsidRPr="001B57B4">
        <w:rPr>
          <w:rFonts w:ascii="Arial" w:hAnsi="Arial" w:cs="Arial"/>
        </w:rPr>
        <w:t>’</w:t>
      </w:r>
      <w:r w:rsidRPr="001B57B4">
        <w:rPr>
          <w:rFonts w:ascii="Arial" w:hAnsi="Arial" w:cs="Arial"/>
        </w:rPr>
        <w:t>s values and expected behaviour set out in the staff code of conduct are lived, monitored and reinforced constantly by all staff.</w:t>
      </w:r>
    </w:p>
    <w:p w14:paraId="233C7DAC" w14:textId="77777777" w:rsidR="00F33634" w:rsidRPr="001B57B4" w:rsidRDefault="00F33634" w:rsidP="003D33B6">
      <w:pPr>
        <w:rPr>
          <w:rFonts w:ascii="Arial" w:hAnsi="Arial" w:cs="Arial"/>
        </w:rPr>
      </w:pPr>
    </w:p>
    <w:p w14:paraId="601B4081" w14:textId="573B7CD7" w:rsidR="003870EB" w:rsidRPr="0049224A" w:rsidRDefault="0049224A" w:rsidP="003D33B6">
      <w:pPr>
        <w:rPr>
          <w:rFonts w:ascii="Arial" w:hAnsi="Arial" w:cs="Arial"/>
        </w:rPr>
      </w:pPr>
      <w:r w:rsidRPr="0049224A">
        <w:rPr>
          <w:rFonts w:ascii="Arial" w:hAnsi="Arial" w:cs="Arial"/>
          <w:b/>
          <w:bCs/>
        </w:rPr>
        <w:t>Claygate Primary School</w:t>
      </w:r>
      <w:r w:rsidR="00F33634" w:rsidRPr="0049224A">
        <w:rPr>
          <w:rFonts w:ascii="Arial" w:hAnsi="Arial" w:cs="Arial"/>
        </w:rPr>
        <w:t xml:space="preserve"> creates an environment where staff are encouraged and feel confident to self-refer where they have found themselves in a situation.</w:t>
      </w:r>
    </w:p>
    <w:p w14:paraId="737B5BAF" w14:textId="77777777" w:rsidR="00F33634" w:rsidRPr="0049224A" w:rsidRDefault="00F33634" w:rsidP="003D33B6">
      <w:pPr>
        <w:rPr>
          <w:rFonts w:ascii="Arial" w:hAnsi="Arial" w:cs="Arial"/>
        </w:rPr>
      </w:pPr>
    </w:p>
    <w:p w14:paraId="02E65293" w14:textId="4C791EC6" w:rsidR="00027DBC" w:rsidRPr="0049224A" w:rsidRDefault="00027DBC" w:rsidP="003D33B6">
      <w:pPr>
        <w:rPr>
          <w:rFonts w:ascii="Arial" w:hAnsi="Arial" w:cs="Arial"/>
        </w:rPr>
      </w:pPr>
      <w:r w:rsidRPr="0049224A">
        <w:rPr>
          <w:rFonts w:ascii="Arial" w:hAnsi="Arial" w:cs="Arial"/>
        </w:rPr>
        <w:t xml:space="preserve">Reports should be made to the </w:t>
      </w:r>
      <w:r w:rsidR="0049224A" w:rsidRPr="0049224A">
        <w:rPr>
          <w:rFonts w:ascii="Arial" w:hAnsi="Arial" w:cs="Arial"/>
          <w:b/>
        </w:rPr>
        <w:t>Headteacher</w:t>
      </w:r>
      <w:r w:rsidR="00B3121B" w:rsidRPr="0049224A">
        <w:rPr>
          <w:rFonts w:ascii="Arial" w:hAnsi="Arial" w:cs="Arial"/>
        </w:rPr>
        <w:t xml:space="preserve"> in a </w:t>
      </w:r>
      <w:r w:rsidR="000F6CF3" w:rsidRPr="0049224A">
        <w:rPr>
          <w:rFonts w:ascii="Arial" w:hAnsi="Arial" w:cs="Arial"/>
        </w:rPr>
        <w:t xml:space="preserve">timely </w:t>
      </w:r>
      <w:r w:rsidR="00C4262C" w:rsidRPr="0049224A">
        <w:rPr>
          <w:rFonts w:ascii="Arial" w:hAnsi="Arial" w:cs="Arial"/>
        </w:rPr>
        <w:t>manner</w:t>
      </w:r>
      <w:r w:rsidR="006441DB" w:rsidRPr="0049224A">
        <w:rPr>
          <w:rFonts w:ascii="Arial" w:hAnsi="Arial" w:cs="Arial"/>
        </w:rPr>
        <w:t xml:space="preserve">. </w:t>
      </w:r>
      <w:r w:rsidR="006778DE" w:rsidRPr="0049224A">
        <w:rPr>
          <w:rFonts w:ascii="Arial" w:hAnsi="Arial" w:cs="Arial"/>
        </w:rPr>
        <w:t>If the</w:t>
      </w:r>
      <w:r w:rsidR="004777FF" w:rsidRPr="0049224A">
        <w:rPr>
          <w:rFonts w:ascii="Arial" w:hAnsi="Arial" w:cs="Arial"/>
        </w:rPr>
        <w:t xml:space="preserve"> </w:t>
      </w:r>
      <w:r w:rsidR="0049224A" w:rsidRPr="0049224A">
        <w:rPr>
          <w:rFonts w:ascii="Arial" w:hAnsi="Arial" w:cs="Arial"/>
          <w:b/>
        </w:rPr>
        <w:t xml:space="preserve">Headteacher </w:t>
      </w:r>
      <w:r w:rsidR="00CA2CB4" w:rsidRPr="0049224A">
        <w:rPr>
          <w:rFonts w:ascii="Arial" w:hAnsi="Arial" w:cs="Arial"/>
        </w:rPr>
        <w:t>has any doubt as to whether the information which has been shared a</w:t>
      </w:r>
      <w:r w:rsidR="00A02E52" w:rsidRPr="0049224A">
        <w:rPr>
          <w:rFonts w:ascii="Arial" w:hAnsi="Arial" w:cs="Arial"/>
        </w:rPr>
        <w:t xml:space="preserve">bout </w:t>
      </w:r>
      <w:r w:rsidR="00F50997" w:rsidRPr="0049224A">
        <w:rPr>
          <w:rFonts w:ascii="Arial" w:hAnsi="Arial" w:cs="Arial"/>
        </w:rPr>
        <w:t xml:space="preserve">the </w:t>
      </w:r>
      <w:r w:rsidR="00A5342B" w:rsidRPr="0049224A">
        <w:rPr>
          <w:rFonts w:ascii="Arial" w:hAnsi="Arial" w:cs="Arial"/>
        </w:rPr>
        <w:t>individual</w:t>
      </w:r>
      <w:r w:rsidR="00F50997" w:rsidRPr="0049224A">
        <w:rPr>
          <w:rFonts w:ascii="Arial" w:hAnsi="Arial" w:cs="Arial"/>
        </w:rPr>
        <w:t xml:space="preserve"> </w:t>
      </w:r>
      <w:r w:rsidR="00A5342B" w:rsidRPr="0049224A">
        <w:rPr>
          <w:rFonts w:ascii="Arial" w:hAnsi="Arial" w:cs="Arial"/>
        </w:rPr>
        <w:t xml:space="preserve">as a low-level concern in fact meets the harm threshold, they </w:t>
      </w:r>
      <w:r w:rsidR="0035371E" w:rsidRPr="0049224A">
        <w:rPr>
          <w:rFonts w:ascii="Arial" w:hAnsi="Arial" w:cs="Arial"/>
        </w:rPr>
        <w:t>will</w:t>
      </w:r>
      <w:r w:rsidR="00A5342B" w:rsidRPr="0049224A">
        <w:rPr>
          <w:rFonts w:ascii="Arial" w:hAnsi="Arial" w:cs="Arial"/>
        </w:rPr>
        <w:t xml:space="preserve"> consult with the LADO. </w:t>
      </w:r>
    </w:p>
    <w:p w14:paraId="1445938B" w14:textId="1CB0FF98" w:rsidR="003870EB" w:rsidRDefault="003870EB" w:rsidP="003D33B6">
      <w:pPr>
        <w:rPr>
          <w:rFonts w:ascii="Arial" w:hAnsi="Arial" w:cs="Arial"/>
        </w:rPr>
      </w:pPr>
    </w:p>
    <w:p w14:paraId="3338016F" w14:textId="7DC5E53C" w:rsidR="00EA6525" w:rsidRDefault="00EA6525" w:rsidP="003D33B6">
      <w:pPr>
        <w:rPr>
          <w:rFonts w:ascii="Arial" w:hAnsi="Arial" w:cs="Arial"/>
        </w:rPr>
      </w:pPr>
      <w:r>
        <w:rPr>
          <w:rFonts w:ascii="Arial" w:hAnsi="Arial" w:cs="Arial"/>
        </w:rPr>
        <w:t xml:space="preserve">Useful </w:t>
      </w:r>
      <w:r w:rsidR="00000FCA">
        <w:rPr>
          <w:rFonts w:ascii="Arial" w:hAnsi="Arial" w:cs="Arial"/>
        </w:rPr>
        <w:t>links:</w:t>
      </w:r>
    </w:p>
    <w:p w14:paraId="6A528EC7" w14:textId="1BDF36F0" w:rsidR="00000FCA" w:rsidRDefault="00E54517" w:rsidP="003D33B6">
      <w:pPr>
        <w:rPr>
          <w:rFonts w:ascii="Arial" w:hAnsi="Arial" w:cs="Arial"/>
        </w:rPr>
      </w:pPr>
      <w:hyperlink r:id="rId72" w:history="1">
        <w:r w:rsidR="005B6E45">
          <w:rPr>
            <w:rStyle w:val="Hyperlink"/>
            <w:rFonts w:ascii="Arial" w:hAnsi="Arial" w:cs="Arial"/>
          </w:rPr>
          <w:t>Surrey Safeguarding Children Partnership Procedures Manual Allegations Against Staff or Volunteers</w:t>
        </w:r>
      </w:hyperlink>
    </w:p>
    <w:p w14:paraId="3256DAC5" w14:textId="11F5C3BD" w:rsidR="00000FCA" w:rsidRDefault="00E54517" w:rsidP="003D33B6">
      <w:pPr>
        <w:rPr>
          <w:rFonts w:ascii="Arial" w:hAnsi="Arial" w:cs="Arial"/>
        </w:rPr>
      </w:pPr>
      <w:hyperlink r:id="rId73" w:history="1">
        <w:r w:rsidR="005B6E45">
          <w:rPr>
            <w:rStyle w:val="Hyperlink"/>
            <w:rFonts w:ascii="Arial" w:hAnsi="Arial" w:cs="Arial"/>
          </w:rPr>
          <w:t>Surrey Safeguarding Children Partnership Procedures Manual Non-</w:t>
        </w:r>
        <w:proofErr w:type="gramStart"/>
        <w:r w:rsidR="005B6E45">
          <w:rPr>
            <w:rStyle w:val="Hyperlink"/>
            <w:rFonts w:ascii="Arial" w:hAnsi="Arial" w:cs="Arial"/>
          </w:rPr>
          <w:t>recent</w:t>
        </w:r>
        <w:proofErr w:type="gramEnd"/>
        <w:r w:rsidR="005B6E45">
          <w:rPr>
            <w:rStyle w:val="Hyperlink"/>
            <w:rFonts w:ascii="Arial" w:hAnsi="Arial" w:cs="Arial"/>
          </w:rPr>
          <w:t xml:space="preserve"> Abuse Policy</w:t>
        </w:r>
      </w:hyperlink>
    </w:p>
    <w:p w14:paraId="22796C27" w14:textId="77777777" w:rsidR="0049224A" w:rsidRDefault="0049224A" w:rsidP="001D7DAD">
      <w:pPr>
        <w:pStyle w:val="Heading1"/>
      </w:pPr>
      <w:bookmarkStart w:id="125" w:name="_Toc203650980"/>
    </w:p>
    <w:p w14:paraId="413FFEF6" w14:textId="5D9E719D" w:rsidR="001D7DAD" w:rsidRPr="001D7DAD" w:rsidRDefault="001D7DAD" w:rsidP="001D7DAD">
      <w:pPr>
        <w:pStyle w:val="Heading1"/>
      </w:pPr>
      <w:r w:rsidRPr="001D7DAD">
        <w:t>Whistleblowing</w:t>
      </w:r>
      <w:bookmarkEnd w:id="125"/>
    </w:p>
    <w:p w14:paraId="4F24EB13" w14:textId="5C5C4346" w:rsidR="001D7DAD" w:rsidRPr="0049224A" w:rsidRDefault="001D7DAD" w:rsidP="001D7DAD">
      <w:pPr>
        <w:rPr>
          <w:rFonts w:ascii="Arial" w:eastAsia="Helvetica Neue" w:hAnsi="Arial" w:cs="Arial"/>
          <w:szCs w:val="24"/>
        </w:rPr>
      </w:pPr>
      <w:r w:rsidRPr="0049224A">
        <w:rPr>
          <w:rFonts w:ascii="Arial" w:eastAsia="Helvetica Neue" w:hAnsi="Arial" w:cs="Arial"/>
          <w:szCs w:val="24"/>
        </w:rPr>
        <w:t xml:space="preserve">A whistleblower is a worker who reports certain types of wrongdoing. All staff have a duty to do so. We aim to create an environment where staff feel able to raise concerns about poor or unsafe </w:t>
      </w:r>
      <w:r w:rsidRPr="0049224A">
        <w:rPr>
          <w:rFonts w:ascii="Arial" w:eastAsia="Helvetica Neue" w:hAnsi="Arial" w:cs="Arial"/>
          <w:szCs w:val="24"/>
        </w:rPr>
        <w:lastRenderedPageBreak/>
        <w:t>practice and potential failures in how we manage safeguarding. Any concerns should be raised with the senior leadership team and will be taken seriously</w:t>
      </w:r>
      <w:r w:rsidR="0049224A" w:rsidRPr="0049224A">
        <w:rPr>
          <w:rFonts w:ascii="Arial" w:eastAsia="Helvetica Neue" w:hAnsi="Arial" w:cs="Arial"/>
          <w:szCs w:val="24"/>
        </w:rPr>
        <w:t>. Claygate Primary School</w:t>
      </w:r>
      <w:r w:rsidRPr="0049224A">
        <w:rPr>
          <w:rFonts w:ascii="Arial" w:eastAsia="Helvetica Neue" w:hAnsi="Arial" w:cs="Arial"/>
          <w:szCs w:val="24"/>
        </w:rPr>
        <w:t xml:space="preserve"> has a separate whistleblowing policy, which lists the procedures for raising concerns. </w:t>
      </w:r>
      <w:r w:rsidR="0049224A" w:rsidRPr="0049224A">
        <w:rPr>
          <w:rFonts w:ascii="Arial" w:eastAsia="Helvetica Neue" w:hAnsi="Arial" w:cs="Arial"/>
          <w:b/>
          <w:szCs w:val="24"/>
        </w:rPr>
        <w:t>This is available on the school’s website.</w:t>
      </w:r>
    </w:p>
    <w:p w14:paraId="565B0B39" w14:textId="77777777" w:rsidR="001D7DAD" w:rsidRPr="0049224A" w:rsidRDefault="001D7DAD" w:rsidP="001D7DAD">
      <w:pPr>
        <w:spacing w:after="80"/>
        <w:rPr>
          <w:rFonts w:ascii="Arial" w:eastAsia="Helvetica Neue" w:hAnsi="Arial" w:cs="Arial"/>
          <w:szCs w:val="24"/>
        </w:rPr>
      </w:pPr>
    </w:p>
    <w:p w14:paraId="6538ECDF" w14:textId="0CDB6B45" w:rsidR="00EA70E9" w:rsidRPr="0049224A" w:rsidRDefault="00EA70E9" w:rsidP="00EA70E9">
      <w:pPr>
        <w:rPr>
          <w:rFonts w:ascii="Arial" w:hAnsi="Arial" w:cs="Arial"/>
        </w:rPr>
      </w:pPr>
      <w:r w:rsidRPr="0049224A">
        <w:rPr>
          <w:rFonts w:ascii="Arial" w:hAnsi="Arial" w:cs="Arial"/>
        </w:rPr>
        <w:t xml:space="preserve">Whistleblowing regarding the Headteacher should be made to the </w:t>
      </w:r>
      <w:r w:rsidRPr="0049224A">
        <w:rPr>
          <w:rFonts w:ascii="Helvetica Neue" w:eastAsia="Helvetica Neue" w:hAnsi="Helvetica Neue" w:cs="Helvetica Neue"/>
          <w:szCs w:val="24"/>
        </w:rPr>
        <w:t>Chair of governors</w:t>
      </w:r>
      <w:r w:rsidRPr="0049224A">
        <w:rPr>
          <w:rFonts w:ascii="Arial" w:hAnsi="Arial" w:cs="Arial"/>
        </w:rPr>
        <w:t xml:space="preserve"> whose contact details should be available to staff. </w:t>
      </w:r>
    </w:p>
    <w:p w14:paraId="0A7A2C7B" w14:textId="77777777" w:rsidR="00EA70E9" w:rsidRDefault="00EA70E9" w:rsidP="001D7DAD">
      <w:pPr>
        <w:spacing w:after="80"/>
        <w:rPr>
          <w:rFonts w:ascii="Arial" w:eastAsia="Helvetica Neue" w:hAnsi="Arial" w:cs="Arial"/>
          <w:color w:val="FF0000"/>
          <w:szCs w:val="24"/>
        </w:rPr>
      </w:pPr>
    </w:p>
    <w:p w14:paraId="03F785F3" w14:textId="4057FC1E" w:rsidR="00F55940" w:rsidRPr="001B57B4" w:rsidRDefault="00F55940" w:rsidP="00F55940">
      <w:pPr>
        <w:rPr>
          <w:rFonts w:ascii="Arial" w:hAnsi="Arial" w:cs="Arial"/>
        </w:rPr>
      </w:pPr>
      <w:r w:rsidRPr="001B57B4">
        <w:rPr>
          <w:rFonts w:ascii="Arial" w:hAnsi="Arial" w:cs="Arial"/>
        </w:rPr>
        <w:t xml:space="preserve">If it becomes necessary to consult outside the </w:t>
      </w:r>
      <w:r w:rsidR="002E00AC">
        <w:rPr>
          <w:rFonts w:ascii="Arial" w:hAnsi="Arial" w:cs="Arial"/>
        </w:rPr>
        <w:t>school</w:t>
      </w:r>
      <w:r w:rsidRPr="001B57B4">
        <w:rPr>
          <w:rFonts w:ascii="Arial" w:hAnsi="Arial" w:cs="Arial"/>
        </w:rPr>
        <w:t>, they should</w:t>
      </w:r>
      <w:r w:rsidRPr="00D15254">
        <w:rPr>
          <w:rFonts w:ascii="Arial" w:hAnsi="Arial" w:cs="Arial"/>
        </w:rPr>
        <w:t xml:space="preserve"> </w:t>
      </w:r>
      <w:r w:rsidRPr="001B57B4">
        <w:rPr>
          <w:rFonts w:ascii="Arial" w:hAnsi="Arial" w:cs="Arial"/>
        </w:rPr>
        <w:t>speak in the first instance, to the Area Schools Officer or LADO in accordance with the Whistleblowing Policy.</w:t>
      </w:r>
    </w:p>
    <w:p w14:paraId="49DA71FA" w14:textId="77777777" w:rsidR="00F55940" w:rsidRPr="001B57B4" w:rsidRDefault="00F55940" w:rsidP="00F55940">
      <w:pPr>
        <w:rPr>
          <w:rFonts w:ascii="Arial" w:hAnsi="Arial" w:cs="Arial"/>
        </w:rPr>
      </w:pPr>
    </w:p>
    <w:p w14:paraId="5C534E39" w14:textId="77777777" w:rsidR="00F55940" w:rsidRPr="001B57B4" w:rsidRDefault="00F55940" w:rsidP="00F55940">
      <w:pPr>
        <w:rPr>
          <w:rFonts w:ascii="Arial" w:hAnsi="Arial" w:cs="Arial"/>
        </w:rPr>
      </w:pPr>
      <w:r w:rsidRPr="001B57B4">
        <w:rPr>
          <w:rFonts w:ascii="Arial" w:hAnsi="Arial" w:cs="Arial"/>
        </w:rPr>
        <w:t xml:space="preserve">Staff are encouraged to use an external, independent and confidential service provided by Navex Global, who can be contacted on their freephone helpline number 0800 069 8180 and through the </w:t>
      </w:r>
      <w:hyperlink r:id="rId74" w:history="1">
        <w:r w:rsidRPr="001B57B4">
          <w:rPr>
            <w:rStyle w:val="Hyperlink"/>
            <w:rFonts w:ascii="Arial" w:hAnsi="Arial" w:cs="Arial"/>
          </w:rPr>
          <w:t>Navex Global web pages</w:t>
        </w:r>
      </w:hyperlink>
    </w:p>
    <w:p w14:paraId="4EFCD99E" w14:textId="77777777" w:rsidR="00F55940" w:rsidRPr="001D7DAD" w:rsidRDefault="00F55940" w:rsidP="001D7DAD">
      <w:pPr>
        <w:spacing w:after="80"/>
        <w:rPr>
          <w:rFonts w:ascii="Arial" w:eastAsia="Helvetica Neue" w:hAnsi="Arial" w:cs="Arial"/>
          <w:color w:val="FF0000"/>
          <w:szCs w:val="24"/>
        </w:rPr>
      </w:pPr>
    </w:p>
    <w:p w14:paraId="7DCA62F1" w14:textId="1F0EDBFC" w:rsidR="001D7DAD" w:rsidRPr="0049224A" w:rsidRDefault="001D7DAD" w:rsidP="001D7DAD">
      <w:pPr>
        <w:spacing w:after="80"/>
        <w:rPr>
          <w:rFonts w:ascii="Arial" w:eastAsia="Helvetica Neue" w:hAnsi="Arial" w:cs="Arial"/>
          <w:szCs w:val="24"/>
        </w:rPr>
      </w:pPr>
      <w:r w:rsidRPr="0049224A">
        <w:rPr>
          <w:rFonts w:ascii="Arial" w:eastAsia="Helvetica Neue" w:hAnsi="Arial" w:cs="Arial"/>
          <w:szCs w:val="24"/>
        </w:rPr>
        <w:t xml:space="preserve">Where staff feel unable to raise a concern with our senior leadership team or feel that their genuine safeguarding concerns are not being addressed, there are other options available to them, such as the NSPCC whistleblowing advice line. Staff can call 0800 028 0285 from 8am-8pm or email: </w:t>
      </w:r>
      <w:hyperlink r:id="rId75">
        <w:r w:rsidRPr="0049224A">
          <w:rPr>
            <w:rFonts w:ascii="Arial" w:eastAsia="Helvetica Neue" w:hAnsi="Arial" w:cs="Arial"/>
            <w:szCs w:val="24"/>
            <w:u w:val="single"/>
          </w:rPr>
          <w:t>help@nspcc.org.uk</w:t>
        </w:r>
      </w:hyperlink>
      <w:r w:rsidRPr="0049224A">
        <w:rPr>
          <w:rFonts w:ascii="Arial" w:eastAsia="Helvetica Neue" w:hAnsi="Arial" w:cs="Arial"/>
          <w:szCs w:val="24"/>
        </w:rPr>
        <w:t>.</w:t>
      </w:r>
    </w:p>
    <w:p w14:paraId="4C8C7576" w14:textId="77777777" w:rsidR="004F438B" w:rsidRDefault="004F438B">
      <w:pPr>
        <w:rPr>
          <w:rFonts w:ascii="Arial" w:hAnsi="Arial" w:cs="Arial"/>
        </w:rPr>
      </w:pPr>
    </w:p>
    <w:p w14:paraId="7E269111" w14:textId="6E974964" w:rsidR="004F438B" w:rsidRPr="00343D99" w:rsidRDefault="004F438B" w:rsidP="00C81389">
      <w:pPr>
        <w:pStyle w:val="Heading1"/>
        <w:rPr>
          <w:color w:val="auto"/>
        </w:rPr>
      </w:pPr>
      <w:bookmarkStart w:id="126" w:name="_Toc203650981"/>
      <w:r w:rsidRPr="00343D99">
        <w:rPr>
          <w:color w:val="auto"/>
        </w:rPr>
        <w:t>Online safety and the use of smart devices</w:t>
      </w:r>
      <w:bookmarkEnd w:id="126"/>
      <w:r w:rsidR="00C81389" w:rsidRPr="00343D99">
        <w:rPr>
          <w:color w:val="auto"/>
        </w:rPr>
        <w:t xml:space="preserve"> </w:t>
      </w:r>
    </w:p>
    <w:p w14:paraId="33796111" w14:textId="3C046681" w:rsidR="00EA4436" w:rsidRPr="00343D99" w:rsidRDefault="00EA4436" w:rsidP="00EA4436">
      <w:pPr>
        <w:rPr>
          <w:rFonts w:ascii="Arial" w:eastAsia="Helvetica Neue" w:hAnsi="Arial" w:cs="Arial"/>
          <w:szCs w:val="24"/>
        </w:rPr>
      </w:pPr>
      <w:r w:rsidRPr="00343D99">
        <w:rPr>
          <w:rFonts w:ascii="Arial" w:eastAsia="Helvetica Neue" w:hAnsi="Arial" w:cs="Arial"/>
          <w:szCs w:val="24"/>
        </w:rPr>
        <w:t xml:space="preserve">This section summarises </w:t>
      </w:r>
      <w:r w:rsidR="00343D99" w:rsidRPr="00343D99">
        <w:rPr>
          <w:rFonts w:ascii="Arial" w:eastAsia="Helvetica Neue" w:hAnsi="Arial" w:cs="Arial"/>
          <w:b/>
          <w:szCs w:val="24"/>
        </w:rPr>
        <w:t>Claygate Primary School’s</w:t>
      </w:r>
      <w:r w:rsidRPr="00343D99">
        <w:rPr>
          <w:rFonts w:ascii="Arial" w:eastAsia="Helvetica Neue" w:hAnsi="Arial" w:cs="Arial"/>
          <w:szCs w:val="24"/>
        </w:rPr>
        <w:t xml:space="preserve"> whole school approach to online safety and the use of smart devices (e.g. mobile phones, smart watches, tablets etc). Our detailed approach is covered in our </w:t>
      </w:r>
      <w:r w:rsidR="00343D99" w:rsidRPr="00343D99">
        <w:rPr>
          <w:rFonts w:ascii="Arial" w:eastAsia="Helvetica Neue" w:hAnsi="Arial" w:cs="Arial"/>
          <w:szCs w:val="24"/>
        </w:rPr>
        <w:t>online safety policy and our staff code of conduct.</w:t>
      </w:r>
      <w:r w:rsidRPr="00343D99">
        <w:rPr>
          <w:rFonts w:ascii="Arial" w:eastAsia="Helvetica Neue" w:hAnsi="Arial" w:cs="Arial"/>
          <w:szCs w:val="24"/>
        </w:rPr>
        <w:t xml:space="preserve"> </w:t>
      </w:r>
      <w:r w:rsidR="00343D99" w:rsidRPr="00343D99">
        <w:rPr>
          <w:rFonts w:ascii="Arial" w:eastAsia="Helvetica Neue" w:hAnsi="Arial" w:cs="Arial"/>
          <w:szCs w:val="24"/>
        </w:rPr>
        <w:t xml:space="preserve">Claygate Primary School </w:t>
      </w:r>
      <w:r w:rsidRPr="00343D99">
        <w:rPr>
          <w:rFonts w:ascii="Arial" w:eastAsia="Helvetica Neue" w:hAnsi="Arial" w:cs="Arial"/>
          <w:szCs w:val="24"/>
        </w:rPr>
        <w:t xml:space="preserve">understands the significant and essential role that we have in making sure children are protected from potentially harmful and inappropriate online material. We consider online safety in every aspect of school life. </w:t>
      </w:r>
    </w:p>
    <w:p w14:paraId="528DA004" w14:textId="77777777" w:rsidR="00EA4436" w:rsidRPr="00343D99" w:rsidRDefault="00EA4436" w:rsidP="00EA4436">
      <w:pPr>
        <w:rPr>
          <w:rFonts w:ascii="Arial" w:eastAsia="Helvetica Neue" w:hAnsi="Arial" w:cs="Arial"/>
          <w:szCs w:val="24"/>
        </w:rPr>
      </w:pPr>
    </w:p>
    <w:p w14:paraId="1E40A74D" w14:textId="77777777" w:rsidR="00EA4436" w:rsidRPr="00343D99" w:rsidRDefault="00EA4436" w:rsidP="00EA4436">
      <w:pPr>
        <w:rPr>
          <w:rFonts w:ascii="Arial" w:eastAsia="Helvetica Neue" w:hAnsi="Arial" w:cs="Arial"/>
          <w:szCs w:val="24"/>
        </w:rPr>
      </w:pPr>
      <w:r w:rsidRPr="00343D99">
        <w:rPr>
          <w:rFonts w:ascii="Arial" w:eastAsia="Helvetica Neue" w:hAnsi="Arial" w:cs="Arial"/>
          <w:szCs w:val="24"/>
        </w:rPr>
        <w:t>Our aim is to:</w:t>
      </w:r>
    </w:p>
    <w:p w14:paraId="315EF364" w14:textId="77777777" w:rsidR="00EA4436" w:rsidRPr="00343D99" w:rsidRDefault="00EA4436" w:rsidP="004B6FB0">
      <w:pPr>
        <w:numPr>
          <w:ilvl w:val="0"/>
          <w:numId w:val="37"/>
        </w:numPr>
        <w:spacing w:line="276" w:lineRule="auto"/>
        <w:rPr>
          <w:rFonts w:ascii="Arial" w:eastAsia="Helvetica Neue" w:hAnsi="Arial" w:cs="Arial"/>
          <w:szCs w:val="24"/>
        </w:rPr>
      </w:pPr>
      <w:r w:rsidRPr="00343D99">
        <w:rPr>
          <w:rFonts w:ascii="Arial" w:eastAsia="Helvetica Neue" w:hAnsi="Arial" w:cs="Arial"/>
          <w:szCs w:val="24"/>
        </w:rPr>
        <w:t>Have in place online safety processes that protect our children and staff including how we identify, intervene in and escalate online concerns, where appropriate.</w:t>
      </w:r>
    </w:p>
    <w:p w14:paraId="22AC0292" w14:textId="77777777" w:rsidR="00EA4436" w:rsidRPr="00343D99" w:rsidRDefault="00EA4436" w:rsidP="004B6FB0">
      <w:pPr>
        <w:numPr>
          <w:ilvl w:val="0"/>
          <w:numId w:val="37"/>
        </w:numPr>
        <w:spacing w:line="276" w:lineRule="auto"/>
        <w:rPr>
          <w:rFonts w:ascii="Arial" w:eastAsia="Helvetica Neue" w:hAnsi="Arial" w:cs="Arial"/>
          <w:szCs w:val="24"/>
        </w:rPr>
      </w:pPr>
      <w:r w:rsidRPr="00343D99">
        <w:rPr>
          <w:rFonts w:ascii="Arial" w:eastAsia="Helvetica Neue" w:hAnsi="Arial" w:cs="Arial"/>
          <w:szCs w:val="24"/>
        </w:rPr>
        <w:t>Make sure technology is used responsibly and safely through education.</w:t>
      </w:r>
    </w:p>
    <w:p w14:paraId="3BEB5A34" w14:textId="77777777" w:rsidR="00EA4436" w:rsidRPr="00343D99" w:rsidRDefault="00EA4436" w:rsidP="004B6FB0">
      <w:pPr>
        <w:numPr>
          <w:ilvl w:val="0"/>
          <w:numId w:val="37"/>
        </w:numPr>
        <w:spacing w:line="276" w:lineRule="auto"/>
        <w:rPr>
          <w:rFonts w:ascii="Arial" w:eastAsia="Helvetica Neue" w:hAnsi="Arial" w:cs="Arial"/>
          <w:szCs w:val="24"/>
        </w:rPr>
      </w:pPr>
      <w:r w:rsidRPr="00343D99">
        <w:rPr>
          <w:rFonts w:ascii="Arial" w:eastAsia="Helvetica Neue" w:hAnsi="Arial" w:cs="Arial"/>
          <w:szCs w:val="24"/>
        </w:rPr>
        <w:t>Set clear expectations for the use of mobile phones and smart technology.</w:t>
      </w:r>
    </w:p>
    <w:p w14:paraId="4EF05B73" w14:textId="77777777" w:rsidR="00EA4436" w:rsidRPr="00343D99" w:rsidRDefault="00EA4436" w:rsidP="00EA4436">
      <w:pPr>
        <w:rPr>
          <w:rFonts w:ascii="Arial" w:eastAsia="Helvetica Neue" w:hAnsi="Arial" w:cs="Arial"/>
          <w:szCs w:val="24"/>
        </w:rPr>
      </w:pPr>
    </w:p>
    <w:p w14:paraId="75F12D74" w14:textId="77777777" w:rsidR="00EA4436" w:rsidRPr="00343D99" w:rsidRDefault="00EA4436" w:rsidP="00EA4436">
      <w:pPr>
        <w:rPr>
          <w:rFonts w:ascii="Arial" w:eastAsia="Helvetica Neue" w:hAnsi="Arial" w:cs="Arial"/>
          <w:szCs w:val="24"/>
        </w:rPr>
      </w:pPr>
      <w:r w:rsidRPr="00343D99">
        <w:rPr>
          <w:rFonts w:ascii="Arial" w:eastAsia="Helvetica Neue" w:hAnsi="Arial" w:cs="Arial"/>
          <w:szCs w:val="24"/>
        </w:rPr>
        <w:t>We fulfil our aims by:</w:t>
      </w:r>
    </w:p>
    <w:p w14:paraId="4069C3CF" w14:textId="77777777" w:rsidR="00EA4436" w:rsidRPr="00343D99" w:rsidRDefault="00EA4436" w:rsidP="004B6FB0">
      <w:pPr>
        <w:numPr>
          <w:ilvl w:val="0"/>
          <w:numId w:val="39"/>
        </w:numPr>
        <w:spacing w:line="276" w:lineRule="auto"/>
        <w:rPr>
          <w:rFonts w:ascii="Arial" w:eastAsia="Helvetica Neue" w:hAnsi="Arial" w:cs="Arial"/>
          <w:sz w:val="26"/>
          <w:szCs w:val="26"/>
        </w:rPr>
      </w:pPr>
      <w:r w:rsidRPr="00343D99">
        <w:rPr>
          <w:rFonts w:ascii="Arial" w:eastAsia="Helvetica Neue" w:hAnsi="Arial" w:cs="Arial"/>
          <w:szCs w:val="24"/>
        </w:rPr>
        <w:t>Ensuring appropriate filtering and monitoring systems are in place on the school’s network and devices.</w:t>
      </w:r>
    </w:p>
    <w:p w14:paraId="3489C207" w14:textId="77777777" w:rsidR="00EA4436" w:rsidRPr="00343D99" w:rsidRDefault="00EA4436" w:rsidP="004B6FB0">
      <w:pPr>
        <w:numPr>
          <w:ilvl w:val="0"/>
          <w:numId w:val="39"/>
        </w:numPr>
        <w:spacing w:line="276" w:lineRule="auto"/>
        <w:rPr>
          <w:rFonts w:ascii="Arial" w:eastAsia="Helvetica Neue" w:hAnsi="Arial" w:cs="Arial"/>
          <w:sz w:val="26"/>
          <w:szCs w:val="26"/>
        </w:rPr>
      </w:pPr>
      <w:r w:rsidRPr="00343D99">
        <w:rPr>
          <w:rFonts w:ascii="Arial" w:eastAsia="Helvetica Neue" w:hAnsi="Arial" w:cs="Arial"/>
          <w:szCs w:val="24"/>
        </w:rPr>
        <w:t xml:space="preserve">Educating children to learn how to keep themselves safe when online (using the government’s </w:t>
      </w:r>
      <w:hyperlink r:id="rId76">
        <w:r w:rsidRPr="00343D99">
          <w:rPr>
            <w:rFonts w:ascii="Arial" w:eastAsia="Helvetica Neue" w:hAnsi="Arial" w:cs="Arial"/>
            <w:szCs w:val="24"/>
            <w:u w:val="single"/>
          </w:rPr>
          <w:t>Teaching online safety in schools</w:t>
        </w:r>
      </w:hyperlink>
      <w:r w:rsidRPr="00343D99">
        <w:rPr>
          <w:rFonts w:ascii="Arial" w:eastAsia="Helvetica Neue" w:hAnsi="Arial" w:cs="Arial"/>
          <w:szCs w:val="24"/>
        </w:rPr>
        <w:t xml:space="preserve"> guidance), what to do if they are harmed or spot a risk and what the consequences are if they break the school rules about online safety.</w:t>
      </w:r>
    </w:p>
    <w:p w14:paraId="23E55A9D" w14:textId="77777777" w:rsidR="00EA4436" w:rsidRPr="00343D99" w:rsidRDefault="00EA4436" w:rsidP="004B6FB0">
      <w:pPr>
        <w:numPr>
          <w:ilvl w:val="0"/>
          <w:numId w:val="39"/>
        </w:numPr>
        <w:spacing w:line="276" w:lineRule="auto"/>
        <w:rPr>
          <w:rFonts w:ascii="Arial" w:eastAsia="Helvetica Neue" w:hAnsi="Arial" w:cs="Arial"/>
          <w:sz w:val="26"/>
          <w:szCs w:val="26"/>
        </w:rPr>
      </w:pPr>
      <w:r w:rsidRPr="00343D99">
        <w:rPr>
          <w:rFonts w:ascii="Arial" w:eastAsia="Helvetica Neue" w:hAnsi="Arial" w:cs="Arial"/>
          <w:szCs w:val="24"/>
        </w:rPr>
        <w:t>Engaging with parents and carers about what online safety looks like.</w:t>
      </w:r>
    </w:p>
    <w:p w14:paraId="30D20B3C" w14:textId="77777777" w:rsidR="00EA4436" w:rsidRPr="00343D99" w:rsidRDefault="00EA4436" w:rsidP="004B6FB0">
      <w:pPr>
        <w:numPr>
          <w:ilvl w:val="0"/>
          <w:numId w:val="39"/>
        </w:numPr>
        <w:spacing w:line="276" w:lineRule="auto"/>
        <w:rPr>
          <w:rFonts w:ascii="Arial" w:eastAsia="Helvetica Neue" w:hAnsi="Arial" w:cs="Arial"/>
          <w:sz w:val="26"/>
          <w:szCs w:val="26"/>
        </w:rPr>
      </w:pPr>
      <w:r w:rsidRPr="00343D99">
        <w:rPr>
          <w:rFonts w:ascii="Arial" w:eastAsia="Helvetica Neue" w:hAnsi="Arial" w:cs="Arial"/>
          <w:szCs w:val="24"/>
        </w:rPr>
        <w:t>Making sure our whole school approach is reflected in all relevant policies.</w:t>
      </w:r>
    </w:p>
    <w:p w14:paraId="0505BA3E" w14:textId="77777777" w:rsidR="00EA4436" w:rsidRPr="00343D99" w:rsidRDefault="00EA4436" w:rsidP="004B6FB0">
      <w:pPr>
        <w:numPr>
          <w:ilvl w:val="0"/>
          <w:numId w:val="39"/>
        </w:numPr>
        <w:spacing w:line="276" w:lineRule="auto"/>
        <w:rPr>
          <w:rFonts w:ascii="Arial" w:eastAsia="Helvetica Neue" w:hAnsi="Arial" w:cs="Arial"/>
          <w:sz w:val="26"/>
          <w:szCs w:val="26"/>
        </w:rPr>
      </w:pPr>
      <w:r w:rsidRPr="00343D99">
        <w:rPr>
          <w:rFonts w:ascii="Arial" w:eastAsia="Helvetica Neue" w:hAnsi="Arial" w:cs="Arial"/>
          <w:szCs w:val="24"/>
        </w:rPr>
        <w:t>Regularly training staff on online safeguarding risks and how to be online safely.</w:t>
      </w:r>
    </w:p>
    <w:p w14:paraId="47C68DE7" w14:textId="0FDD3450" w:rsidR="00EA4436" w:rsidRPr="00343D99" w:rsidRDefault="00EA4436" w:rsidP="004B6FB0">
      <w:pPr>
        <w:numPr>
          <w:ilvl w:val="0"/>
          <w:numId w:val="39"/>
        </w:numPr>
        <w:spacing w:line="276" w:lineRule="auto"/>
        <w:rPr>
          <w:rFonts w:ascii="Arial" w:eastAsia="Helvetica Neue" w:hAnsi="Arial" w:cs="Arial"/>
          <w:sz w:val="26"/>
          <w:szCs w:val="26"/>
        </w:rPr>
      </w:pPr>
      <w:r w:rsidRPr="00343D99">
        <w:rPr>
          <w:rFonts w:ascii="Arial" w:eastAsia="Helvetica Neue" w:hAnsi="Arial" w:cs="Arial"/>
          <w:szCs w:val="24"/>
        </w:rPr>
        <w:t xml:space="preserve">Making sure children, staff, parents/carers, </w:t>
      </w:r>
      <w:r w:rsidRPr="00343D99">
        <w:rPr>
          <w:rFonts w:ascii="Arial" w:eastAsia="Helvetica Neue" w:hAnsi="Arial" w:cs="Arial"/>
          <w:b/>
          <w:bCs/>
          <w:szCs w:val="24"/>
        </w:rPr>
        <w:t>governors</w:t>
      </w:r>
      <w:r w:rsidRPr="00343D99">
        <w:rPr>
          <w:rFonts w:ascii="Arial" w:eastAsia="Helvetica Neue" w:hAnsi="Arial" w:cs="Arial"/>
          <w:szCs w:val="24"/>
        </w:rPr>
        <w:t xml:space="preserve"> and volunteers sign an understandable acceptable use agreement that covers how they should use the school’s IT systems and their mobile and smart technology.</w:t>
      </w:r>
    </w:p>
    <w:p w14:paraId="273EA54B" w14:textId="77777777" w:rsidR="00EA4436" w:rsidRPr="00343D99" w:rsidRDefault="00EA4436" w:rsidP="004B6FB0">
      <w:pPr>
        <w:numPr>
          <w:ilvl w:val="0"/>
          <w:numId w:val="39"/>
        </w:numPr>
        <w:spacing w:line="276" w:lineRule="auto"/>
        <w:rPr>
          <w:rFonts w:ascii="Arial" w:eastAsia="Helvetica Neue" w:hAnsi="Arial" w:cs="Arial"/>
          <w:sz w:val="26"/>
          <w:szCs w:val="26"/>
        </w:rPr>
      </w:pPr>
      <w:r w:rsidRPr="00343D99">
        <w:rPr>
          <w:rFonts w:ascii="Arial" w:eastAsia="Helvetica Neue" w:hAnsi="Arial" w:cs="Arial"/>
          <w:szCs w:val="24"/>
        </w:rPr>
        <w:lastRenderedPageBreak/>
        <w:t xml:space="preserve">Making parents, carers, children and staff aware that staff can search an electronic device they have confiscated. See </w:t>
      </w:r>
      <w:hyperlink r:id="rId77">
        <w:r w:rsidRPr="00343D99">
          <w:rPr>
            <w:rFonts w:ascii="Arial" w:eastAsia="Helvetica Neue" w:hAnsi="Arial" w:cs="Arial"/>
            <w:szCs w:val="24"/>
            <w:u w:val="single"/>
          </w:rPr>
          <w:t>Searching, Screening and Confiscation</w:t>
        </w:r>
      </w:hyperlink>
      <w:r w:rsidRPr="00343D99">
        <w:rPr>
          <w:rFonts w:ascii="Arial" w:eastAsia="Helvetica Neue" w:hAnsi="Arial" w:cs="Arial"/>
          <w:szCs w:val="24"/>
        </w:rPr>
        <w:t xml:space="preserve">.  </w:t>
      </w:r>
    </w:p>
    <w:p w14:paraId="295807F0" w14:textId="77777777" w:rsidR="00EA4436" w:rsidRPr="00343D99" w:rsidRDefault="00EA4436" w:rsidP="00EA4436">
      <w:pPr>
        <w:rPr>
          <w:rFonts w:ascii="Arial" w:eastAsia="Helvetica Neue" w:hAnsi="Arial" w:cs="Arial"/>
          <w:szCs w:val="24"/>
        </w:rPr>
      </w:pPr>
    </w:p>
    <w:p w14:paraId="313545ED" w14:textId="77777777" w:rsidR="00EA4436" w:rsidRPr="00343D99" w:rsidRDefault="00EA4436" w:rsidP="00EA4436">
      <w:pPr>
        <w:rPr>
          <w:rFonts w:ascii="Arial" w:eastAsia="Helvetica Neue" w:hAnsi="Arial" w:cs="Arial"/>
          <w:szCs w:val="24"/>
        </w:rPr>
      </w:pPr>
      <w:r w:rsidRPr="00343D99">
        <w:rPr>
          <w:rFonts w:ascii="Arial" w:eastAsia="Helvetica Neue" w:hAnsi="Arial" w:cs="Arial"/>
          <w:szCs w:val="24"/>
        </w:rPr>
        <w:t xml:space="preserve">Due to the constant changes to online technology and the related harms, we will carry out an annual review and risk assessment of our online safety policies, procedures and systems. </w:t>
      </w:r>
    </w:p>
    <w:p w14:paraId="42B51481" w14:textId="77777777" w:rsidR="00B82FF5" w:rsidRPr="00343D99" w:rsidRDefault="00B82FF5" w:rsidP="00B82FF5">
      <w:pPr>
        <w:rPr>
          <w:rFonts w:ascii="Arial" w:hAnsi="Arial" w:cs="Arial"/>
        </w:rPr>
      </w:pPr>
    </w:p>
    <w:p w14:paraId="56B4A813" w14:textId="42DFE662" w:rsidR="00216D93" w:rsidRPr="00343D99" w:rsidRDefault="00B82FF5" w:rsidP="00216D93">
      <w:pPr>
        <w:rPr>
          <w:rFonts w:ascii="Arial" w:hAnsi="Arial" w:cs="Arial"/>
        </w:rPr>
      </w:pPr>
      <w:r w:rsidRPr="00343D99">
        <w:rPr>
          <w:rFonts w:ascii="Arial" w:hAnsi="Arial" w:cs="Arial"/>
        </w:rPr>
        <w:t xml:space="preserve">The breadth of issues classified within online safety is considerable and ever evolving, but can be categorised into four areas of risk, content, contact, conduct and commerce. </w:t>
      </w:r>
      <w:bookmarkStart w:id="127" w:name="_h0cw12gt0d3i" w:colFirst="0" w:colLast="0"/>
      <w:bookmarkEnd w:id="127"/>
    </w:p>
    <w:p w14:paraId="2FD7C673" w14:textId="77777777" w:rsidR="00343D99" w:rsidRPr="00343D99" w:rsidRDefault="00343D99" w:rsidP="00216D93">
      <w:pPr>
        <w:rPr>
          <w:rFonts w:ascii="Arial" w:hAnsi="Arial" w:cs="Arial"/>
        </w:rPr>
      </w:pPr>
    </w:p>
    <w:p w14:paraId="01811054" w14:textId="1FABCADB" w:rsidR="00343D99" w:rsidRPr="00343D99" w:rsidRDefault="00343D99" w:rsidP="00216D93">
      <w:pPr>
        <w:rPr>
          <w:rFonts w:ascii="Arial" w:hAnsi="Arial" w:cs="Arial"/>
        </w:rPr>
      </w:pPr>
      <w:r w:rsidRPr="00343D99">
        <w:rPr>
          <w:rFonts w:ascii="Arial" w:hAnsi="Arial" w:cs="Arial"/>
        </w:rPr>
        <w:t>Claygate Primary School has moved to a Smart phone free approach for the academic year 2025-2026. Children in Year 6 may not bring a smart phone to school and may only bring a phone with call and message functionality. Parents/carers of children in Year 6 sign to say they adhere to this policy and regular compliance checks are carried out.</w:t>
      </w:r>
    </w:p>
    <w:p w14:paraId="1EC1ECFB" w14:textId="77777777" w:rsidR="00216D93" w:rsidRPr="00216D93" w:rsidRDefault="00216D93" w:rsidP="00216D93">
      <w:pPr>
        <w:rPr>
          <w:rFonts w:ascii="Arial" w:hAnsi="Arial" w:cs="Arial"/>
          <w:color w:val="FF0000"/>
        </w:rPr>
      </w:pPr>
    </w:p>
    <w:p w14:paraId="16BFF3A1" w14:textId="6FF9A17A" w:rsidR="00EA4436" w:rsidRPr="00216D93" w:rsidRDefault="00EA4436" w:rsidP="00216D93">
      <w:pPr>
        <w:pStyle w:val="Heading2"/>
        <w:rPr>
          <w:szCs w:val="28"/>
        </w:rPr>
      </w:pPr>
      <w:bookmarkStart w:id="128" w:name="_Toc203650982"/>
      <w:r w:rsidRPr="00216D93">
        <w:rPr>
          <w:szCs w:val="28"/>
        </w:rPr>
        <w:t>The 4Cs</w:t>
      </w:r>
      <w:bookmarkEnd w:id="128"/>
      <w:r w:rsidRPr="00216D93">
        <w:rPr>
          <w:szCs w:val="28"/>
        </w:rPr>
        <w:t xml:space="preserve"> </w:t>
      </w:r>
    </w:p>
    <w:p w14:paraId="5CF213EB" w14:textId="77777777" w:rsidR="00EA4436" w:rsidRPr="00343D99" w:rsidRDefault="00EA4436" w:rsidP="00EA4436">
      <w:pPr>
        <w:rPr>
          <w:rFonts w:ascii="Arial" w:eastAsia="Helvetica Neue" w:hAnsi="Arial" w:cs="Arial"/>
          <w:szCs w:val="24"/>
        </w:rPr>
      </w:pPr>
      <w:r w:rsidRPr="00343D99">
        <w:rPr>
          <w:rFonts w:ascii="Arial" w:eastAsia="Helvetica Neue" w:hAnsi="Arial" w:cs="Arial"/>
          <w:szCs w:val="24"/>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14:paraId="4DF3138F" w14:textId="77777777" w:rsidR="00EA4436" w:rsidRPr="00343D99" w:rsidRDefault="00EA4436" w:rsidP="00EA4436">
      <w:pPr>
        <w:rPr>
          <w:rFonts w:ascii="Arial" w:eastAsia="Helvetica Neue" w:hAnsi="Arial" w:cs="Arial"/>
          <w:b/>
          <w:szCs w:val="24"/>
        </w:rPr>
      </w:pPr>
    </w:p>
    <w:p w14:paraId="01423217" w14:textId="5E7C1B14" w:rsidR="00EA4436" w:rsidRPr="00343D99" w:rsidRDefault="00EA4436" w:rsidP="00EA4436">
      <w:pPr>
        <w:rPr>
          <w:rFonts w:ascii="Arial" w:eastAsia="Helvetica Neue" w:hAnsi="Arial" w:cs="Arial"/>
          <w:szCs w:val="24"/>
        </w:rPr>
      </w:pPr>
      <w:r w:rsidRPr="00343D99">
        <w:rPr>
          <w:rFonts w:ascii="Arial" w:eastAsia="Helvetica Neue" w:hAnsi="Arial" w:cs="Arial"/>
          <w:b/>
          <w:szCs w:val="24"/>
        </w:rPr>
        <w:t>Content:</w:t>
      </w:r>
      <w:r w:rsidRPr="00343D99">
        <w:rPr>
          <w:rFonts w:ascii="Arial" w:eastAsia="Helvetica Neue" w:hAnsi="Arial" w:cs="Arial"/>
          <w:szCs w:val="24"/>
        </w:rPr>
        <w:t xml:space="preserve"> being exposed to illegal, inappropriate or harmful content, for example: pornography, fake news, racism, misogyny, self-harm, suicide, anti-Semitism, radicalisation</w:t>
      </w:r>
      <w:r w:rsidR="00391C64" w:rsidRPr="00343D99">
        <w:rPr>
          <w:rFonts w:ascii="Arial" w:eastAsia="Helvetica Neue" w:hAnsi="Arial" w:cs="Arial"/>
          <w:szCs w:val="24"/>
        </w:rPr>
        <w:t xml:space="preserve">, </w:t>
      </w:r>
      <w:r w:rsidRPr="00343D99">
        <w:rPr>
          <w:rFonts w:ascii="Arial" w:eastAsia="Helvetica Neue" w:hAnsi="Arial" w:cs="Arial"/>
          <w:szCs w:val="24"/>
        </w:rPr>
        <w:t>extremism</w:t>
      </w:r>
      <w:r w:rsidR="00391C64" w:rsidRPr="00343D99">
        <w:rPr>
          <w:rFonts w:ascii="Arial" w:eastAsia="Helvetica Neue" w:hAnsi="Arial" w:cs="Arial"/>
          <w:szCs w:val="24"/>
        </w:rPr>
        <w:t xml:space="preserve"> misinformation, disinformation (including fake news) and conspiracy theories</w:t>
      </w:r>
      <w:r w:rsidRPr="00343D99">
        <w:rPr>
          <w:rFonts w:ascii="Arial" w:eastAsia="Helvetica Neue" w:hAnsi="Arial" w:cs="Arial"/>
          <w:szCs w:val="24"/>
        </w:rPr>
        <w:t xml:space="preserve">. </w:t>
      </w:r>
    </w:p>
    <w:p w14:paraId="6388475D" w14:textId="77777777" w:rsidR="00EA4436" w:rsidRPr="00343D99" w:rsidRDefault="00EA4436" w:rsidP="00EA4436">
      <w:pPr>
        <w:rPr>
          <w:rFonts w:ascii="Arial" w:eastAsia="Helvetica Neue" w:hAnsi="Arial" w:cs="Arial"/>
          <w:b/>
          <w:szCs w:val="24"/>
        </w:rPr>
      </w:pPr>
    </w:p>
    <w:p w14:paraId="7E269EAA" w14:textId="77777777" w:rsidR="00EA4436" w:rsidRPr="00343D99" w:rsidRDefault="00EA4436" w:rsidP="00EA4436">
      <w:pPr>
        <w:rPr>
          <w:rFonts w:ascii="Arial" w:eastAsia="Helvetica Neue" w:hAnsi="Arial" w:cs="Arial"/>
          <w:szCs w:val="24"/>
        </w:rPr>
      </w:pPr>
      <w:r w:rsidRPr="00343D99">
        <w:rPr>
          <w:rFonts w:ascii="Arial" w:eastAsia="Helvetica Neue" w:hAnsi="Arial" w:cs="Arial"/>
          <w:b/>
          <w:szCs w:val="24"/>
        </w:rPr>
        <w:t>Contact:</w:t>
      </w:r>
      <w:r w:rsidRPr="00343D99">
        <w:rPr>
          <w:rFonts w:ascii="Arial" w:eastAsia="Helvetica Neue" w:hAnsi="Arial" w:cs="Arial"/>
          <w:szCs w:val="24"/>
        </w:rPr>
        <w:t xml:space="preserve"> being subjected to harmful online interaction with other users, for example peer to peer pressure, commercial advertising, and adults posing as children or young adults with the intention to groom or exploit children for sexual, criminal, financial or other purposes. </w:t>
      </w:r>
    </w:p>
    <w:p w14:paraId="2AA1C9EF" w14:textId="77777777" w:rsidR="00EA4436" w:rsidRPr="00343D99" w:rsidRDefault="00EA4436" w:rsidP="00EA4436">
      <w:pPr>
        <w:rPr>
          <w:rFonts w:ascii="Arial" w:eastAsia="Helvetica Neue" w:hAnsi="Arial" w:cs="Arial"/>
          <w:b/>
          <w:szCs w:val="24"/>
        </w:rPr>
      </w:pPr>
    </w:p>
    <w:p w14:paraId="1BCC9823" w14:textId="77777777" w:rsidR="00EA4436" w:rsidRPr="00343D99" w:rsidRDefault="00EA4436" w:rsidP="00EA4436">
      <w:pPr>
        <w:rPr>
          <w:rFonts w:ascii="Arial" w:eastAsia="Helvetica Neue" w:hAnsi="Arial" w:cs="Arial"/>
          <w:szCs w:val="24"/>
        </w:rPr>
      </w:pPr>
      <w:r w:rsidRPr="00343D99">
        <w:rPr>
          <w:rFonts w:ascii="Arial" w:eastAsia="Helvetica Neue" w:hAnsi="Arial" w:cs="Arial"/>
          <w:b/>
          <w:szCs w:val="24"/>
        </w:rPr>
        <w:t>Conduct:</w:t>
      </w:r>
      <w:r w:rsidRPr="00343D99">
        <w:rPr>
          <w:rFonts w:ascii="Arial" w:eastAsia="Helvetica Neue" w:hAnsi="Arial" w:cs="Arial"/>
          <w:szCs w:val="24"/>
        </w:rPr>
        <w:t xml:space="preserve"> online behaviour that increases the likelihood of, or causes, harm, for example making, sending and receiving explicit images (e.g. consensual and </w:t>
      </w:r>
      <w:proofErr w:type="spellStart"/>
      <w:proofErr w:type="gramStart"/>
      <w:r w:rsidRPr="00343D99">
        <w:rPr>
          <w:rFonts w:ascii="Arial" w:eastAsia="Helvetica Neue" w:hAnsi="Arial" w:cs="Arial"/>
          <w:szCs w:val="24"/>
        </w:rPr>
        <w:t>non consensual</w:t>
      </w:r>
      <w:proofErr w:type="spellEnd"/>
      <w:proofErr w:type="gramEnd"/>
      <w:r w:rsidRPr="00343D99">
        <w:rPr>
          <w:rFonts w:ascii="Arial" w:eastAsia="Helvetica Neue" w:hAnsi="Arial" w:cs="Arial"/>
          <w:szCs w:val="24"/>
        </w:rPr>
        <w:t xml:space="preserve"> sharing of nudes and semi-nudes and/or pornography, sharing other explicit images and online bullying). </w:t>
      </w:r>
    </w:p>
    <w:p w14:paraId="12F5470B" w14:textId="77777777" w:rsidR="00EA4436" w:rsidRPr="00343D99" w:rsidRDefault="00EA4436" w:rsidP="00EA4436">
      <w:pPr>
        <w:rPr>
          <w:rFonts w:ascii="Arial" w:eastAsia="Helvetica Neue" w:hAnsi="Arial" w:cs="Arial"/>
          <w:b/>
          <w:szCs w:val="24"/>
        </w:rPr>
      </w:pPr>
    </w:p>
    <w:p w14:paraId="0B30D943" w14:textId="7A59F630" w:rsidR="00A155EA" w:rsidRPr="00343D99" w:rsidRDefault="00EA4436" w:rsidP="00A155EA">
      <w:pPr>
        <w:rPr>
          <w:rFonts w:ascii="Arial" w:eastAsia="Helvetica Neue" w:hAnsi="Arial" w:cs="Arial"/>
          <w:szCs w:val="24"/>
        </w:rPr>
      </w:pPr>
      <w:r w:rsidRPr="00343D99">
        <w:rPr>
          <w:rFonts w:ascii="Arial" w:eastAsia="Helvetica Neue" w:hAnsi="Arial" w:cs="Arial"/>
          <w:b/>
          <w:szCs w:val="24"/>
        </w:rPr>
        <w:t>Commerce:</w:t>
      </w:r>
      <w:r w:rsidRPr="00343D99">
        <w:rPr>
          <w:rFonts w:ascii="Arial" w:eastAsia="Helvetica Neue" w:hAnsi="Arial" w:cs="Arial"/>
          <w:szCs w:val="24"/>
        </w:rPr>
        <w:t xml:space="preserve"> risks such as online gambling, inappropriate advertising, phishing and/or financial scams. If children or members of staff report any issues, we will report it to the Anti-Phishing Working Group (</w:t>
      </w:r>
      <w:hyperlink r:id="rId78">
        <w:r w:rsidRPr="00343D99">
          <w:rPr>
            <w:rFonts w:ascii="Arial" w:eastAsia="Helvetica Neue" w:hAnsi="Arial" w:cs="Arial"/>
            <w:szCs w:val="24"/>
            <w:u w:val="single"/>
          </w:rPr>
          <w:t>https://apwg.org/</w:t>
        </w:r>
      </w:hyperlink>
      <w:r w:rsidRPr="00343D99">
        <w:rPr>
          <w:rFonts w:ascii="Arial" w:eastAsia="Helvetica Neue" w:hAnsi="Arial" w:cs="Arial"/>
          <w:szCs w:val="24"/>
        </w:rPr>
        <w:t>).</w:t>
      </w:r>
      <w:bookmarkStart w:id="129" w:name="_tp4leaaa8w06" w:colFirst="0" w:colLast="0"/>
      <w:bookmarkEnd w:id="129"/>
    </w:p>
    <w:p w14:paraId="74100EC5" w14:textId="77777777" w:rsidR="00A155EA" w:rsidRPr="00A155EA" w:rsidRDefault="00A155EA" w:rsidP="00A155EA">
      <w:pPr>
        <w:rPr>
          <w:rFonts w:ascii="Arial" w:eastAsia="Helvetica Neue" w:hAnsi="Arial" w:cs="Arial"/>
          <w:color w:val="FF0000"/>
          <w:szCs w:val="24"/>
        </w:rPr>
      </w:pPr>
    </w:p>
    <w:p w14:paraId="4D7A219B" w14:textId="13B7BF41" w:rsidR="00216D93" w:rsidRPr="00216D93" w:rsidRDefault="00EA4436" w:rsidP="00216D93">
      <w:pPr>
        <w:pStyle w:val="Heading2"/>
        <w:rPr>
          <w:szCs w:val="28"/>
        </w:rPr>
      </w:pPr>
      <w:bookmarkStart w:id="130" w:name="_Toc203650983"/>
      <w:r w:rsidRPr="00216D93">
        <w:rPr>
          <w:szCs w:val="28"/>
        </w:rPr>
        <w:t>Mobile phones and smart technology (including smart watches)</w:t>
      </w:r>
      <w:bookmarkEnd w:id="130"/>
    </w:p>
    <w:p w14:paraId="4614F49F" w14:textId="7A715896" w:rsidR="00EA4436" w:rsidRDefault="00EA4436" w:rsidP="00EA4436">
      <w:pPr>
        <w:rPr>
          <w:rFonts w:ascii="Arial" w:eastAsia="Helvetica Neue" w:hAnsi="Arial" w:cs="Arial"/>
          <w:szCs w:val="24"/>
        </w:rPr>
      </w:pPr>
      <w:r w:rsidRPr="00343D99">
        <w:rPr>
          <w:rFonts w:ascii="Arial" w:eastAsia="Helvetica Neue" w:hAnsi="Arial" w:cs="Arial"/>
          <w:szCs w:val="24"/>
        </w:rPr>
        <w:t>Many children have unlimited and unrestricted access to the internet via mobile phone networks</w:t>
      </w:r>
      <w:r w:rsidR="003D596F" w:rsidRPr="00343D99">
        <w:rPr>
          <w:rFonts w:ascii="Arial" w:eastAsia="Helvetica Neue" w:hAnsi="Arial" w:cs="Arial"/>
          <w:szCs w:val="24"/>
        </w:rPr>
        <w:t>;</w:t>
      </w:r>
      <w:r w:rsidRPr="00343D99">
        <w:rPr>
          <w:rFonts w:ascii="Arial" w:eastAsia="Helvetica Neue" w:hAnsi="Arial" w:cs="Arial"/>
          <w:szCs w:val="24"/>
        </w:rPr>
        <w:t xml:space="preserve"> </w:t>
      </w:r>
      <w:proofErr w:type="gramStart"/>
      <w:r w:rsidRPr="00343D99">
        <w:rPr>
          <w:rFonts w:ascii="Arial" w:eastAsia="Helvetica Neue" w:hAnsi="Arial" w:cs="Arial"/>
          <w:szCs w:val="24"/>
        </w:rPr>
        <w:t>therefore</w:t>
      </w:r>
      <w:proofErr w:type="gramEnd"/>
      <w:r w:rsidRPr="00343D99">
        <w:rPr>
          <w:rFonts w:ascii="Arial" w:eastAsia="Helvetica Neue" w:hAnsi="Arial" w:cs="Arial"/>
          <w:szCs w:val="24"/>
        </w:rPr>
        <w:t xml:space="preserve"> children could be harmed or harm others online when at school. This may include sexually harassing, bullying and sharing indecent images (often via large chat groups). To protect children from these risks while they are at our school, our approach to mobile and smart technology is:</w:t>
      </w:r>
    </w:p>
    <w:p w14:paraId="05582864" w14:textId="77777777" w:rsidR="006928E5" w:rsidRPr="00343D99" w:rsidRDefault="006928E5" w:rsidP="00EA4436">
      <w:pPr>
        <w:rPr>
          <w:rFonts w:ascii="Arial" w:eastAsia="Helvetica Neue" w:hAnsi="Arial" w:cs="Arial"/>
          <w:szCs w:val="24"/>
        </w:rPr>
      </w:pPr>
    </w:p>
    <w:p w14:paraId="756B7F37" w14:textId="6156B0F6" w:rsidR="00EA4436" w:rsidRPr="006928E5" w:rsidRDefault="00343D99" w:rsidP="00EA4436">
      <w:pPr>
        <w:rPr>
          <w:rFonts w:ascii="Arial" w:eastAsia="Helvetica Neue" w:hAnsi="Arial" w:cs="Arial"/>
          <w:szCs w:val="24"/>
        </w:rPr>
      </w:pPr>
      <w:r w:rsidRPr="006928E5">
        <w:rPr>
          <w:rFonts w:ascii="Arial" w:eastAsia="Helvetica Neue" w:hAnsi="Arial" w:cs="Arial"/>
          <w:szCs w:val="24"/>
        </w:rPr>
        <w:t>-to be smartphone free (children in Year 6 only)</w:t>
      </w:r>
    </w:p>
    <w:p w14:paraId="1E14427A" w14:textId="308463E4" w:rsidR="00343D99" w:rsidRPr="006928E5" w:rsidRDefault="00343D99" w:rsidP="00EA4436">
      <w:pPr>
        <w:rPr>
          <w:rFonts w:ascii="Arial" w:eastAsia="Helvetica Neue" w:hAnsi="Arial" w:cs="Arial"/>
          <w:szCs w:val="24"/>
        </w:rPr>
      </w:pPr>
      <w:r w:rsidRPr="006928E5">
        <w:rPr>
          <w:rFonts w:ascii="Arial" w:eastAsia="Helvetica Neue" w:hAnsi="Arial" w:cs="Arial"/>
          <w:szCs w:val="24"/>
        </w:rPr>
        <w:t>-to ensure children are regularly educated as to the risks of mobile phones (this is via our computing program, PSE program and further enhanced by police visits, external workshops)</w:t>
      </w:r>
    </w:p>
    <w:p w14:paraId="388C1E75" w14:textId="01C2A27B" w:rsidR="00343D99" w:rsidRPr="006928E5" w:rsidRDefault="00343D99" w:rsidP="00EA4436">
      <w:pPr>
        <w:rPr>
          <w:rFonts w:ascii="Arial" w:eastAsia="Helvetica Neue" w:hAnsi="Arial" w:cs="Arial"/>
          <w:szCs w:val="24"/>
        </w:rPr>
      </w:pPr>
      <w:r w:rsidRPr="006928E5">
        <w:rPr>
          <w:rFonts w:ascii="Arial" w:eastAsia="Helvetica Neue" w:hAnsi="Arial" w:cs="Arial"/>
          <w:szCs w:val="24"/>
        </w:rPr>
        <w:t>-</w:t>
      </w:r>
      <w:r w:rsidR="006928E5" w:rsidRPr="006928E5">
        <w:rPr>
          <w:rFonts w:ascii="Arial" w:eastAsia="Helvetica Neue" w:hAnsi="Arial" w:cs="Arial"/>
          <w:szCs w:val="24"/>
        </w:rPr>
        <w:t>Children may not wear smart watches in school</w:t>
      </w:r>
    </w:p>
    <w:p w14:paraId="248BA6F2" w14:textId="77777777" w:rsidR="00343D99" w:rsidRPr="00343D99" w:rsidRDefault="00343D99" w:rsidP="00EA4436">
      <w:pPr>
        <w:rPr>
          <w:rFonts w:ascii="Arial" w:eastAsia="Helvetica Neue" w:hAnsi="Arial" w:cs="Arial"/>
          <w:szCs w:val="24"/>
        </w:rPr>
      </w:pPr>
    </w:p>
    <w:p w14:paraId="3069EFEE" w14:textId="77777777" w:rsidR="00A1604A" w:rsidRPr="00343D99" w:rsidRDefault="00A1604A" w:rsidP="00EA4436">
      <w:pPr>
        <w:rPr>
          <w:rFonts w:ascii="Arial" w:eastAsia="Helvetica Neue" w:hAnsi="Arial" w:cs="Arial"/>
          <w:b/>
          <w:bCs/>
          <w:szCs w:val="24"/>
        </w:rPr>
      </w:pPr>
    </w:p>
    <w:p w14:paraId="02F73670" w14:textId="77777777" w:rsidR="00EA4436" w:rsidRPr="00A1604A" w:rsidRDefault="00EA4436" w:rsidP="00A1604A">
      <w:pPr>
        <w:pStyle w:val="Heading2"/>
        <w:rPr>
          <w:szCs w:val="28"/>
        </w:rPr>
      </w:pPr>
      <w:bookmarkStart w:id="131" w:name="_ouy0dlhocorr" w:colFirst="0" w:colLast="0"/>
      <w:bookmarkStart w:id="132" w:name="_Toc203650984"/>
      <w:bookmarkEnd w:id="131"/>
      <w:r w:rsidRPr="00A1604A">
        <w:rPr>
          <w:szCs w:val="28"/>
        </w:rPr>
        <w:t>Media recordings, audio, image and video (including digital files)</w:t>
      </w:r>
      <w:bookmarkEnd w:id="132"/>
    </w:p>
    <w:p w14:paraId="60F007BB" w14:textId="77777777" w:rsidR="00EA4436" w:rsidRPr="006928E5" w:rsidRDefault="00EA4436" w:rsidP="00EA4436">
      <w:pPr>
        <w:rPr>
          <w:rFonts w:ascii="Arial" w:eastAsia="Helvetica Neue" w:hAnsi="Arial" w:cs="Arial"/>
          <w:szCs w:val="24"/>
        </w:rPr>
      </w:pPr>
      <w:r w:rsidRPr="006928E5">
        <w:rPr>
          <w:rFonts w:ascii="Arial" w:eastAsia="Helvetica Neue" w:hAnsi="Arial" w:cs="Arial"/>
          <w:szCs w:val="24"/>
        </w:rPr>
        <w:t xml:space="preserve">When we make media recordings of children, such as taking videos or photos, we will get the child’s and their parents’/carers’ consent, make sure the child is appropriately dressed and encourage the </w:t>
      </w:r>
      <w:r w:rsidRPr="006928E5">
        <w:rPr>
          <w:rFonts w:ascii="Arial" w:eastAsia="Helvetica Neue" w:hAnsi="Arial" w:cs="Arial"/>
          <w:szCs w:val="24"/>
        </w:rPr>
        <w:lastRenderedPageBreak/>
        <w:t>child to tell us if they are worried about any media that has been taken of them. See our staff code of conduct and online safety policy, which cover our school’s expectations for staff making media recordings.</w:t>
      </w:r>
    </w:p>
    <w:p w14:paraId="53DFBE74" w14:textId="77777777" w:rsidR="006B4AC9" w:rsidRPr="006928E5" w:rsidRDefault="006B4AC9" w:rsidP="00EA4436">
      <w:pPr>
        <w:rPr>
          <w:rFonts w:ascii="Arial" w:eastAsia="Helvetica Neue" w:hAnsi="Arial" w:cs="Arial"/>
          <w:szCs w:val="24"/>
        </w:rPr>
      </w:pPr>
    </w:p>
    <w:p w14:paraId="20DB86AE" w14:textId="6925AE59" w:rsidR="006B4AC9" w:rsidRPr="006B4AC9" w:rsidRDefault="00EA4436" w:rsidP="00576886">
      <w:pPr>
        <w:pStyle w:val="Heading2"/>
      </w:pPr>
      <w:bookmarkStart w:id="133" w:name="_o9x2j63hhlas" w:colFirst="0" w:colLast="0"/>
      <w:bookmarkStart w:id="134" w:name="_Toc203650985"/>
      <w:bookmarkEnd w:id="133"/>
      <w:r w:rsidRPr="00A1604A">
        <w:rPr>
          <w:szCs w:val="24"/>
        </w:rPr>
        <w:t>Filtering and monitoring</w:t>
      </w:r>
      <w:bookmarkEnd w:id="134"/>
    </w:p>
    <w:p w14:paraId="15566FC1" w14:textId="50D7D346" w:rsidR="00EA4436" w:rsidRPr="006928E5" w:rsidRDefault="00EA4436" w:rsidP="00EA4436">
      <w:pPr>
        <w:rPr>
          <w:rFonts w:ascii="Arial" w:eastAsia="Helvetica Neue" w:hAnsi="Arial" w:cs="Arial"/>
          <w:szCs w:val="24"/>
        </w:rPr>
      </w:pPr>
      <w:r w:rsidRPr="006928E5">
        <w:rPr>
          <w:rFonts w:ascii="Arial" w:eastAsia="Helvetica Neue" w:hAnsi="Arial" w:cs="Arial"/>
          <w:szCs w:val="24"/>
        </w:rPr>
        <w:t xml:space="preserve">To limit children’s exposure to online risks from </w:t>
      </w:r>
      <w:r w:rsidR="006928E5" w:rsidRPr="006928E5">
        <w:rPr>
          <w:rFonts w:ascii="Arial" w:eastAsia="Helvetica Neue" w:hAnsi="Arial" w:cs="Arial"/>
          <w:szCs w:val="24"/>
        </w:rPr>
        <w:t>Claygate Primary School’s</w:t>
      </w:r>
      <w:r w:rsidR="006B4AC9" w:rsidRPr="006928E5">
        <w:rPr>
          <w:rFonts w:ascii="Arial" w:eastAsia="Helvetica Neue" w:hAnsi="Arial" w:cs="Arial"/>
          <w:szCs w:val="24"/>
        </w:rPr>
        <w:t xml:space="preserve"> </w:t>
      </w:r>
      <w:r w:rsidRPr="006928E5">
        <w:rPr>
          <w:rFonts w:ascii="Arial" w:eastAsia="Helvetica Neue" w:hAnsi="Arial" w:cs="Arial"/>
          <w:szCs w:val="24"/>
        </w:rPr>
        <w:t xml:space="preserve">IT systems, we have strong and effective filtering and monitoring systems, following the government’s </w:t>
      </w:r>
      <w:hyperlink r:id="rId79">
        <w:r w:rsidRPr="006928E5">
          <w:rPr>
            <w:rFonts w:ascii="Arial" w:eastAsia="Helvetica Neue" w:hAnsi="Arial" w:cs="Arial"/>
            <w:szCs w:val="24"/>
            <w:u w:val="single"/>
          </w:rPr>
          <w:t>Meeting digital and technology standards in schools and colleges</w:t>
        </w:r>
      </w:hyperlink>
      <w:r w:rsidRPr="006928E5">
        <w:rPr>
          <w:rFonts w:ascii="Arial" w:eastAsia="Helvetica Neue" w:hAnsi="Arial" w:cs="Arial"/>
          <w:szCs w:val="24"/>
        </w:rPr>
        <w:t xml:space="preserve"> guidance. </w:t>
      </w:r>
      <w:r w:rsidR="009A4718" w:rsidRPr="006928E5">
        <w:rPr>
          <w:rFonts w:ascii="Arial" w:eastAsia="Helvetica Neue" w:hAnsi="Arial" w:cs="Arial"/>
          <w:szCs w:val="24"/>
        </w:rPr>
        <w:t xml:space="preserve">We will also follow the government’s </w:t>
      </w:r>
      <w:hyperlink r:id="rId80" w:history="1">
        <w:r w:rsidR="00875695" w:rsidRPr="006928E5">
          <w:rPr>
            <w:rFonts w:ascii="Arial" w:hAnsi="Arial" w:cs="Arial"/>
            <w:u w:val="single"/>
          </w:rPr>
          <w:t xml:space="preserve">Plan technology for your school </w:t>
        </w:r>
      </w:hyperlink>
      <w:r w:rsidR="00F841CB" w:rsidRPr="006928E5">
        <w:rPr>
          <w:rFonts w:ascii="Arial" w:hAnsi="Arial" w:cs="Arial"/>
        </w:rPr>
        <w:t xml:space="preserve">guidance to self-assess against the filtering and monitoring standards and receive </w:t>
      </w:r>
      <w:r w:rsidR="00C571C1" w:rsidRPr="006928E5">
        <w:rPr>
          <w:rFonts w:ascii="Arial" w:hAnsi="Arial" w:cs="Arial"/>
        </w:rPr>
        <w:t>personalised recommendations on how to meet them.</w:t>
      </w:r>
      <w:r w:rsidR="00C571C1" w:rsidRPr="006928E5">
        <w:t xml:space="preserve">  </w:t>
      </w:r>
      <w:r w:rsidRPr="006928E5">
        <w:rPr>
          <w:rFonts w:ascii="Arial" w:eastAsia="Helvetica Neue" w:hAnsi="Arial" w:cs="Arial"/>
          <w:szCs w:val="24"/>
        </w:rPr>
        <w:t>We will make sure that:</w:t>
      </w:r>
    </w:p>
    <w:p w14:paraId="3009F4FD" w14:textId="77777777" w:rsidR="00EA4436" w:rsidRPr="006928E5" w:rsidRDefault="00EA4436" w:rsidP="004B6FB0">
      <w:pPr>
        <w:numPr>
          <w:ilvl w:val="0"/>
          <w:numId w:val="38"/>
        </w:numPr>
        <w:spacing w:line="276" w:lineRule="auto"/>
        <w:rPr>
          <w:rFonts w:ascii="Arial" w:eastAsia="Helvetica Neue" w:hAnsi="Arial" w:cs="Arial"/>
          <w:szCs w:val="24"/>
        </w:rPr>
      </w:pPr>
      <w:r w:rsidRPr="006928E5">
        <w:rPr>
          <w:rFonts w:ascii="Arial" w:eastAsia="Helvetica Neue" w:hAnsi="Arial" w:cs="Arial"/>
          <w:szCs w:val="24"/>
        </w:rPr>
        <w:t>Specific staff have assigned roles and responsibilities to manage systems.</w:t>
      </w:r>
    </w:p>
    <w:p w14:paraId="09085864" w14:textId="77777777" w:rsidR="00EA4436" w:rsidRPr="006928E5" w:rsidRDefault="00EA4436" w:rsidP="004B6FB0">
      <w:pPr>
        <w:numPr>
          <w:ilvl w:val="0"/>
          <w:numId w:val="38"/>
        </w:numPr>
        <w:spacing w:line="276" w:lineRule="auto"/>
        <w:rPr>
          <w:rFonts w:ascii="Arial" w:eastAsia="Helvetica Neue" w:hAnsi="Arial" w:cs="Arial"/>
          <w:szCs w:val="24"/>
        </w:rPr>
      </w:pPr>
      <w:r w:rsidRPr="006928E5">
        <w:rPr>
          <w:rFonts w:ascii="Arial" w:eastAsia="Helvetica Neue" w:hAnsi="Arial" w:cs="Arial"/>
          <w:szCs w:val="24"/>
        </w:rPr>
        <w:t>Staff know about the systems in place and how to escalate concerns.</w:t>
      </w:r>
    </w:p>
    <w:p w14:paraId="2033BCF0" w14:textId="77777777" w:rsidR="00EA4436" w:rsidRPr="006928E5" w:rsidRDefault="00EA4436" w:rsidP="004B6FB0">
      <w:pPr>
        <w:numPr>
          <w:ilvl w:val="0"/>
          <w:numId w:val="38"/>
        </w:numPr>
        <w:spacing w:line="276" w:lineRule="auto"/>
        <w:rPr>
          <w:rFonts w:ascii="Arial" w:eastAsia="Helvetica Neue" w:hAnsi="Arial" w:cs="Arial"/>
          <w:szCs w:val="24"/>
        </w:rPr>
      </w:pPr>
      <w:r w:rsidRPr="006928E5">
        <w:rPr>
          <w:rFonts w:ascii="Arial" w:eastAsia="Helvetica Neue" w:hAnsi="Arial" w:cs="Arial"/>
          <w:szCs w:val="24"/>
        </w:rPr>
        <w:t>There are annual reviews of the systems, or more frequently if there is a significant change or issue.</w:t>
      </w:r>
    </w:p>
    <w:p w14:paraId="7BE3F709" w14:textId="02D10577" w:rsidR="00EA4436" w:rsidRPr="006928E5" w:rsidRDefault="00EA4436" w:rsidP="004B6FB0">
      <w:pPr>
        <w:numPr>
          <w:ilvl w:val="0"/>
          <w:numId w:val="38"/>
        </w:numPr>
        <w:spacing w:line="276" w:lineRule="auto"/>
        <w:rPr>
          <w:rFonts w:ascii="Arial" w:eastAsia="Helvetica Neue" w:hAnsi="Arial" w:cs="Arial"/>
          <w:szCs w:val="24"/>
        </w:rPr>
      </w:pPr>
      <w:r w:rsidRPr="006928E5">
        <w:rPr>
          <w:rFonts w:ascii="Arial" w:eastAsia="Helvetica Neue" w:hAnsi="Arial" w:cs="Arial"/>
          <w:szCs w:val="24"/>
        </w:rPr>
        <w:t xml:space="preserve">Our </w:t>
      </w:r>
      <w:r w:rsidRPr="006928E5">
        <w:rPr>
          <w:rFonts w:ascii="Arial" w:eastAsia="Helvetica Neue" w:hAnsi="Arial" w:cs="Arial"/>
          <w:b/>
          <w:bCs/>
          <w:szCs w:val="24"/>
        </w:rPr>
        <w:t>governing body</w:t>
      </w:r>
      <w:r w:rsidRPr="006928E5">
        <w:rPr>
          <w:rFonts w:ascii="Arial" w:eastAsia="Helvetica Neue" w:hAnsi="Arial" w:cs="Arial"/>
          <w:szCs w:val="24"/>
        </w:rPr>
        <w:t xml:space="preserve"> reviews the systems with the DSL, IT staff and service providers, to find out what more can be done to keep children safe.</w:t>
      </w:r>
    </w:p>
    <w:p w14:paraId="738908C8" w14:textId="77777777" w:rsidR="00EA4436" w:rsidRPr="006928E5" w:rsidRDefault="00EA4436" w:rsidP="004B6FB0">
      <w:pPr>
        <w:numPr>
          <w:ilvl w:val="0"/>
          <w:numId w:val="38"/>
        </w:numPr>
        <w:spacing w:line="276" w:lineRule="auto"/>
        <w:rPr>
          <w:rFonts w:ascii="Arial" w:eastAsia="Helvetica Neue" w:hAnsi="Arial" w:cs="Arial"/>
          <w:szCs w:val="24"/>
        </w:rPr>
      </w:pPr>
      <w:r w:rsidRPr="006928E5">
        <w:rPr>
          <w:rFonts w:ascii="Arial" w:eastAsia="Helvetica Neue" w:hAnsi="Arial" w:cs="Arial"/>
          <w:szCs w:val="24"/>
        </w:rPr>
        <w:t>The systems are effective for the age range of children and consider children potentially at greater risk of harm.</w:t>
      </w:r>
    </w:p>
    <w:p w14:paraId="6B22CBE0" w14:textId="77777777" w:rsidR="00EA4436" w:rsidRPr="006928E5" w:rsidRDefault="00EA4436" w:rsidP="004B6FB0">
      <w:pPr>
        <w:numPr>
          <w:ilvl w:val="0"/>
          <w:numId w:val="38"/>
        </w:numPr>
        <w:spacing w:line="276" w:lineRule="auto"/>
        <w:rPr>
          <w:rFonts w:ascii="Arial" w:eastAsia="Helvetica Neue" w:hAnsi="Arial" w:cs="Arial"/>
          <w:szCs w:val="24"/>
        </w:rPr>
      </w:pPr>
      <w:r w:rsidRPr="006928E5">
        <w:rPr>
          <w:rFonts w:ascii="Arial" w:eastAsia="Helvetica Neue" w:hAnsi="Arial" w:cs="Arial"/>
          <w:szCs w:val="24"/>
        </w:rPr>
        <w:t>When we block online content, it does not impact teaching and learning.</w:t>
      </w:r>
    </w:p>
    <w:p w14:paraId="30427CB6" w14:textId="77777777" w:rsidR="00116503" w:rsidRPr="006928E5" w:rsidRDefault="00EA4436" w:rsidP="004B6FB0">
      <w:pPr>
        <w:numPr>
          <w:ilvl w:val="0"/>
          <w:numId w:val="38"/>
        </w:numPr>
        <w:spacing w:line="276" w:lineRule="auto"/>
        <w:rPr>
          <w:rFonts w:ascii="Arial" w:eastAsia="Helvetica Neue" w:hAnsi="Arial" w:cs="Arial"/>
          <w:szCs w:val="24"/>
        </w:rPr>
      </w:pPr>
      <w:bookmarkStart w:id="135" w:name="_i3zeizw23a5w" w:colFirst="0" w:colLast="0"/>
      <w:bookmarkEnd w:id="135"/>
      <w:r w:rsidRPr="006928E5">
        <w:rPr>
          <w:rFonts w:ascii="Arial" w:eastAsia="Helvetica Neue" w:hAnsi="Arial" w:cs="Arial"/>
          <w:szCs w:val="24"/>
        </w:rPr>
        <w:t>Filtering works across all devices including mobile devices and smart technology</w:t>
      </w:r>
    </w:p>
    <w:p w14:paraId="04C8632D" w14:textId="77777777" w:rsidR="00E62664" w:rsidRDefault="00E62664" w:rsidP="00E62664">
      <w:pPr>
        <w:pStyle w:val="Heading2"/>
        <w:rPr>
          <w:szCs w:val="28"/>
        </w:rPr>
      </w:pPr>
    </w:p>
    <w:p w14:paraId="7A0041A9" w14:textId="1C162B67" w:rsidR="00E62664" w:rsidRPr="00E62664" w:rsidRDefault="00EA4436" w:rsidP="00576886">
      <w:pPr>
        <w:pStyle w:val="Heading2"/>
      </w:pPr>
      <w:bookmarkStart w:id="136" w:name="_Toc203650986"/>
      <w:r w:rsidRPr="00E62664">
        <w:rPr>
          <w:szCs w:val="28"/>
        </w:rPr>
        <w:t>Remote education</w:t>
      </w:r>
      <w:bookmarkEnd w:id="136"/>
      <w:r w:rsidRPr="00E62664">
        <w:rPr>
          <w:szCs w:val="28"/>
        </w:rPr>
        <w:t xml:space="preserve"> </w:t>
      </w:r>
    </w:p>
    <w:p w14:paraId="25AD10E3" w14:textId="77777777" w:rsidR="00EA4436" w:rsidRPr="006928E5" w:rsidRDefault="00EA4436" w:rsidP="00EA4436">
      <w:pPr>
        <w:rPr>
          <w:rFonts w:ascii="Arial" w:eastAsia="Helvetica Neue" w:hAnsi="Arial" w:cs="Arial"/>
          <w:szCs w:val="24"/>
        </w:rPr>
      </w:pPr>
      <w:r w:rsidRPr="006928E5">
        <w:rPr>
          <w:rFonts w:ascii="Arial" w:eastAsia="Helvetica Neue" w:hAnsi="Arial" w:cs="Arial"/>
          <w:szCs w:val="24"/>
        </w:rPr>
        <w:t>When our children are being taught remotely e.g. at home, we will be in regular contact with parents and carers. We will make sure parents and carers are aware of:</w:t>
      </w:r>
    </w:p>
    <w:p w14:paraId="7B6D9114" w14:textId="77777777" w:rsidR="00EA4436" w:rsidRPr="006928E5" w:rsidRDefault="00EA4436" w:rsidP="004B6FB0">
      <w:pPr>
        <w:numPr>
          <w:ilvl w:val="0"/>
          <w:numId w:val="36"/>
        </w:numPr>
        <w:spacing w:line="276" w:lineRule="auto"/>
        <w:rPr>
          <w:rFonts w:ascii="Arial" w:eastAsia="Helvetica Neue" w:hAnsi="Arial" w:cs="Arial"/>
          <w:sz w:val="26"/>
          <w:szCs w:val="26"/>
        </w:rPr>
      </w:pPr>
      <w:r w:rsidRPr="006928E5">
        <w:rPr>
          <w:rFonts w:ascii="Arial" w:eastAsia="Helvetica Neue" w:hAnsi="Arial" w:cs="Arial"/>
          <w:szCs w:val="24"/>
        </w:rPr>
        <w:t>What their child/ren are being asked to do online, including the sites they will be accessing and who from the school will interact with their child/ren.</w:t>
      </w:r>
    </w:p>
    <w:p w14:paraId="3563AA72" w14:textId="77777777" w:rsidR="00EA4436" w:rsidRPr="006928E5" w:rsidRDefault="00EA4436" w:rsidP="004B6FB0">
      <w:pPr>
        <w:numPr>
          <w:ilvl w:val="0"/>
          <w:numId w:val="36"/>
        </w:numPr>
        <w:spacing w:line="276" w:lineRule="auto"/>
        <w:rPr>
          <w:rFonts w:ascii="Arial" w:eastAsia="Helvetica Neue" w:hAnsi="Arial" w:cs="Arial"/>
          <w:sz w:val="26"/>
          <w:szCs w:val="26"/>
        </w:rPr>
      </w:pPr>
      <w:r w:rsidRPr="006928E5">
        <w:rPr>
          <w:rFonts w:ascii="Arial" w:eastAsia="Helvetica Neue" w:hAnsi="Arial" w:cs="Arial"/>
          <w:szCs w:val="24"/>
        </w:rPr>
        <w:t>The importance of children being safe online and offering advice on how to do so.</w:t>
      </w:r>
    </w:p>
    <w:p w14:paraId="4B8EACC2" w14:textId="77777777" w:rsidR="00EA4436" w:rsidRPr="006928E5" w:rsidRDefault="00EA4436" w:rsidP="004B6FB0">
      <w:pPr>
        <w:numPr>
          <w:ilvl w:val="0"/>
          <w:numId w:val="36"/>
        </w:numPr>
        <w:spacing w:line="276" w:lineRule="auto"/>
        <w:rPr>
          <w:rFonts w:ascii="Arial" w:eastAsia="Helvetica Neue" w:hAnsi="Arial" w:cs="Arial"/>
          <w:sz w:val="26"/>
          <w:szCs w:val="26"/>
        </w:rPr>
      </w:pPr>
      <w:r w:rsidRPr="006928E5">
        <w:rPr>
          <w:rFonts w:ascii="Arial" w:eastAsia="Helvetica Neue" w:hAnsi="Arial" w:cs="Arial"/>
          <w:szCs w:val="24"/>
        </w:rPr>
        <w:t>What systems our school uses to filter and monitor online use.</w:t>
      </w:r>
    </w:p>
    <w:p w14:paraId="431B3A8C" w14:textId="77777777" w:rsidR="00E62664" w:rsidRDefault="00E62664" w:rsidP="00E62664">
      <w:pPr>
        <w:pStyle w:val="Heading2"/>
        <w:rPr>
          <w:szCs w:val="28"/>
        </w:rPr>
      </w:pPr>
      <w:bookmarkStart w:id="137" w:name="_sxo2ymi8tqx" w:colFirst="0" w:colLast="0"/>
      <w:bookmarkEnd w:id="137"/>
    </w:p>
    <w:p w14:paraId="5DF46A7F" w14:textId="3EC57DAB" w:rsidR="00E62664" w:rsidRPr="00E62664" w:rsidRDefault="00EA4436" w:rsidP="00576886">
      <w:pPr>
        <w:pStyle w:val="Heading2"/>
      </w:pPr>
      <w:bookmarkStart w:id="138" w:name="_Toc203650987"/>
      <w:r w:rsidRPr="00E62664">
        <w:rPr>
          <w:szCs w:val="28"/>
        </w:rPr>
        <w:t>Information security and access systems</w:t>
      </w:r>
      <w:bookmarkEnd w:id="138"/>
      <w:r w:rsidRPr="00E62664">
        <w:rPr>
          <w:szCs w:val="28"/>
        </w:rPr>
        <w:t xml:space="preserve"> </w:t>
      </w:r>
    </w:p>
    <w:p w14:paraId="2DB8E478" w14:textId="194E623C" w:rsidR="00EA4436" w:rsidRPr="006928E5" w:rsidRDefault="00EA4436" w:rsidP="00EA4436">
      <w:pPr>
        <w:rPr>
          <w:rFonts w:ascii="Arial" w:eastAsia="Helvetica Neue" w:hAnsi="Arial" w:cs="Arial"/>
          <w:szCs w:val="24"/>
        </w:rPr>
      </w:pPr>
      <w:r w:rsidRPr="006928E5">
        <w:rPr>
          <w:rFonts w:ascii="Arial" w:eastAsia="Helvetica Neue" w:hAnsi="Arial" w:cs="Arial"/>
          <w:szCs w:val="24"/>
        </w:rPr>
        <w:t xml:space="preserve">We have procedures in place to protect our IT systems and staff and learners from cybercrime, i.e. when criminals seek to exploit human or security vulnerabilities online to steal passwords, data or money directly. We will follow the government’s </w:t>
      </w:r>
      <w:hyperlink r:id="rId81">
        <w:r w:rsidRPr="006928E5">
          <w:rPr>
            <w:rFonts w:ascii="Arial" w:eastAsia="Helvetica Neue" w:hAnsi="Arial" w:cs="Arial"/>
            <w:szCs w:val="24"/>
            <w:u w:val="single"/>
          </w:rPr>
          <w:t xml:space="preserve">Cyber security standards </w:t>
        </w:r>
        <w:r w:rsidR="0007153B" w:rsidRPr="006928E5">
          <w:rPr>
            <w:rFonts w:ascii="Arial" w:eastAsia="Helvetica Neue" w:hAnsi="Arial" w:cs="Arial"/>
            <w:szCs w:val="24"/>
            <w:u w:val="single"/>
          </w:rPr>
          <w:t xml:space="preserve">for schools and colleges </w:t>
        </w:r>
        <w:r w:rsidRPr="006928E5">
          <w:rPr>
            <w:rFonts w:ascii="Arial" w:eastAsia="Helvetica Neue" w:hAnsi="Arial" w:cs="Arial"/>
            <w:szCs w:val="24"/>
            <w:u w:val="single"/>
          </w:rPr>
          <w:t>guidance</w:t>
        </w:r>
      </w:hyperlink>
      <w:r w:rsidR="00AC55FB" w:rsidRPr="006928E5">
        <w:rPr>
          <w:rFonts w:ascii="Arial" w:eastAsia="Helvetica Neue" w:hAnsi="Arial" w:cs="Arial"/>
          <w:szCs w:val="24"/>
        </w:rPr>
        <w:t xml:space="preserve"> which were developed to help us improve our resilience against </w:t>
      </w:r>
      <w:r w:rsidR="00E729DB" w:rsidRPr="006928E5">
        <w:rPr>
          <w:rFonts w:ascii="Arial" w:eastAsia="Helvetica Neue" w:hAnsi="Arial" w:cs="Arial"/>
          <w:szCs w:val="24"/>
        </w:rPr>
        <w:t>cyber-attacks</w:t>
      </w:r>
      <w:r w:rsidRPr="006928E5">
        <w:rPr>
          <w:rFonts w:ascii="Arial" w:eastAsia="Helvetica Neue" w:hAnsi="Arial" w:cs="Arial"/>
          <w:szCs w:val="24"/>
        </w:rPr>
        <w:t>. Our procedures and systems are reviewed regularly to keep up with the constant changes to cyber-crime technologies.</w:t>
      </w:r>
    </w:p>
    <w:p w14:paraId="745E51F2" w14:textId="3F252B9D" w:rsidR="004F438B" w:rsidRPr="006928E5" w:rsidRDefault="004F438B" w:rsidP="004F438B">
      <w:pPr>
        <w:rPr>
          <w:rFonts w:ascii="Arial" w:hAnsi="Arial" w:cs="Arial"/>
        </w:rPr>
      </w:pPr>
    </w:p>
    <w:p w14:paraId="617A95C4" w14:textId="4598017F" w:rsidR="004F438B" w:rsidRPr="006928E5" w:rsidRDefault="004F438B" w:rsidP="004F438B">
      <w:pPr>
        <w:rPr>
          <w:rFonts w:ascii="Arial" w:hAnsi="Arial" w:cs="Arial"/>
        </w:rPr>
      </w:pPr>
      <w:r w:rsidRPr="006928E5">
        <w:rPr>
          <w:rFonts w:ascii="Arial" w:hAnsi="Arial" w:cs="Arial"/>
        </w:rPr>
        <w:t xml:space="preserve">Children are taught about online safety throughout the curriculum and all staff receive online safety training which is regularly updated. The </w:t>
      </w:r>
      <w:r w:rsidR="002E00AC" w:rsidRPr="006928E5">
        <w:rPr>
          <w:rFonts w:ascii="Arial" w:hAnsi="Arial" w:cs="Arial"/>
        </w:rPr>
        <w:t>school</w:t>
      </w:r>
      <w:r w:rsidRPr="006928E5">
        <w:rPr>
          <w:rFonts w:ascii="Arial" w:hAnsi="Arial" w:cs="Arial"/>
        </w:rPr>
        <w:t xml:space="preserve">’s online safety co-ordinator </w:t>
      </w:r>
      <w:r w:rsidR="006928E5" w:rsidRPr="006928E5">
        <w:rPr>
          <w:rFonts w:ascii="Arial" w:hAnsi="Arial" w:cs="Arial"/>
        </w:rPr>
        <w:t>is Mike Godfrey.</w:t>
      </w:r>
    </w:p>
    <w:p w14:paraId="4C2EDAE8" w14:textId="77777777" w:rsidR="006928E5" w:rsidRPr="006928E5" w:rsidRDefault="006928E5" w:rsidP="004F438B">
      <w:pPr>
        <w:rPr>
          <w:rFonts w:ascii="Arial" w:hAnsi="Arial" w:cs="Arial"/>
        </w:rPr>
      </w:pPr>
    </w:p>
    <w:p w14:paraId="36D06CED" w14:textId="77777777" w:rsidR="004F438B" w:rsidRPr="006928E5" w:rsidRDefault="004F438B" w:rsidP="004F438B">
      <w:pPr>
        <w:rPr>
          <w:rFonts w:ascii="Arial" w:hAnsi="Arial" w:cs="Arial"/>
        </w:rPr>
      </w:pPr>
    </w:p>
    <w:p w14:paraId="74EF8913" w14:textId="0440FDA8" w:rsidR="004F438B" w:rsidRPr="006928E5" w:rsidRDefault="004F438B" w:rsidP="004F438B">
      <w:pPr>
        <w:rPr>
          <w:rFonts w:ascii="Arial" w:hAnsi="Arial" w:cs="Arial"/>
        </w:rPr>
      </w:pPr>
      <w:r w:rsidRPr="006928E5">
        <w:rPr>
          <w:rFonts w:ascii="Arial" w:hAnsi="Arial" w:cs="Arial"/>
        </w:rPr>
        <w:t xml:space="preserve">The </w:t>
      </w:r>
      <w:r w:rsidR="002E00AC" w:rsidRPr="006928E5">
        <w:rPr>
          <w:rFonts w:ascii="Arial" w:hAnsi="Arial" w:cs="Arial"/>
        </w:rPr>
        <w:t>school</w:t>
      </w:r>
      <w:r w:rsidRPr="006928E5">
        <w:rPr>
          <w:rFonts w:ascii="Arial" w:hAnsi="Arial" w:cs="Arial"/>
        </w:rPr>
        <w:t xml:space="preserve"> will follow the guidance around </w:t>
      </w:r>
      <w:hyperlink r:id="rId82" w:history="1">
        <w:r w:rsidRPr="006928E5">
          <w:rPr>
            <w:rStyle w:val="Hyperlink"/>
            <w:rFonts w:ascii="Arial" w:hAnsi="Arial" w:cs="Arial"/>
            <w:color w:val="auto"/>
          </w:rPr>
          <w:t>harmful online challenges and online hoaxes</w:t>
        </w:r>
      </w:hyperlink>
      <w:r w:rsidRPr="006928E5">
        <w:rPr>
          <w:rFonts w:ascii="Arial" w:hAnsi="Arial" w:cs="Arial"/>
        </w:rPr>
        <w:t xml:space="preserve"> when supporting children and sharing information with parents/carers. </w:t>
      </w:r>
    </w:p>
    <w:p w14:paraId="246A9AF6" w14:textId="77777777" w:rsidR="004F438B" w:rsidRPr="006928E5" w:rsidRDefault="004F438B" w:rsidP="004F438B">
      <w:pPr>
        <w:rPr>
          <w:rFonts w:ascii="Arial" w:hAnsi="Arial" w:cs="Arial"/>
        </w:rPr>
      </w:pPr>
    </w:p>
    <w:p w14:paraId="28C788FD" w14:textId="77777777" w:rsidR="004F438B" w:rsidRPr="006928E5" w:rsidRDefault="004F438B" w:rsidP="004F438B">
      <w:pPr>
        <w:rPr>
          <w:rFonts w:ascii="Arial" w:hAnsi="Arial" w:cs="Arial"/>
        </w:rPr>
      </w:pPr>
      <w:r w:rsidRPr="006928E5">
        <w:rPr>
          <w:rFonts w:ascii="Arial" w:hAnsi="Arial" w:cs="Arial"/>
        </w:rPr>
        <w:lastRenderedPageBreak/>
        <w:t xml:space="preserve">Children with particular skill and interest in computing and technology may inadvertently or deliberately stray into cyber-dependent crime. If there are concerns about a child in this area, the DSL will consider a referral into the </w:t>
      </w:r>
      <w:hyperlink r:id="rId83" w:history="1">
        <w:r w:rsidRPr="006928E5">
          <w:rPr>
            <w:rStyle w:val="Hyperlink"/>
            <w:rFonts w:ascii="Arial" w:hAnsi="Arial" w:cs="Arial"/>
            <w:color w:val="auto"/>
          </w:rPr>
          <w:t>Cyber Choices</w:t>
        </w:r>
      </w:hyperlink>
      <w:r w:rsidRPr="006928E5">
        <w:rPr>
          <w:rFonts w:ascii="Arial" w:hAnsi="Arial" w:cs="Arial"/>
        </w:rPr>
        <w:t xml:space="preserve"> programme. </w:t>
      </w:r>
    </w:p>
    <w:p w14:paraId="09DF1F8A" w14:textId="77777777" w:rsidR="004F438B" w:rsidRPr="006928E5" w:rsidRDefault="004F438B" w:rsidP="004F438B">
      <w:pPr>
        <w:rPr>
          <w:rFonts w:ascii="Arial" w:hAnsi="Arial" w:cs="Arial"/>
        </w:rPr>
      </w:pPr>
    </w:p>
    <w:p w14:paraId="4FC9AB80" w14:textId="77777777" w:rsidR="004F438B" w:rsidRPr="006928E5" w:rsidRDefault="004F438B" w:rsidP="004F438B">
      <w:pPr>
        <w:rPr>
          <w:rFonts w:ascii="Arial" w:hAnsi="Arial" w:cs="Arial"/>
        </w:rPr>
      </w:pPr>
      <w:r w:rsidRPr="006928E5">
        <w:rPr>
          <w:rFonts w:ascii="Arial" w:hAnsi="Arial" w:cs="Arial"/>
        </w:rPr>
        <w:t>This programme aims to intervene where young people are at risk of committing, or being drawn into, low level cyber-dependent offences and divert them to a more positive use of their skills and interests.</w:t>
      </w:r>
    </w:p>
    <w:p w14:paraId="280042C9" w14:textId="77777777" w:rsidR="00C72333" w:rsidRDefault="00C72333">
      <w:pPr>
        <w:rPr>
          <w:rFonts w:ascii="Arial" w:hAnsi="Arial" w:cs="Arial"/>
          <w:color w:val="FF0000"/>
        </w:rPr>
      </w:pPr>
    </w:p>
    <w:p w14:paraId="3F4546DF" w14:textId="26FAE6B8" w:rsidR="00214205" w:rsidRPr="006928E5" w:rsidRDefault="00214205">
      <w:pPr>
        <w:rPr>
          <w:rFonts w:ascii="Arial" w:hAnsi="Arial" w:cs="Arial"/>
        </w:rPr>
      </w:pPr>
      <w:r w:rsidRPr="006928E5">
        <w:rPr>
          <w:rFonts w:ascii="Arial" w:hAnsi="Arial" w:cs="Arial"/>
        </w:rPr>
        <w:t>Useful links:</w:t>
      </w:r>
    </w:p>
    <w:p w14:paraId="26080B2B" w14:textId="77777777" w:rsidR="00214205" w:rsidRPr="006928E5" w:rsidRDefault="00E54517" w:rsidP="00214205">
      <w:pPr>
        <w:rPr>
          <w:rFonts w:ascii="Arial" w:hAnsi="Arial" w:cs="Arial"/>
        </w:rPr>
      </w:pPr>
      <w:hyperlink r:id="rId84">
        <w:proofErr w:type="spellStart"/>
        <w:r w:rsidR="00214205" w:rsidRPr="006928E5">
          <w:rPr>
            <w:rStyle w:val="Hyperlink"/>
            <w:rFonts w:ascii="Arial" w:hAnsi="Arial" w:cs="Arial"/>
            <w:color w:val="auto"/>
          </w:rPr>
          <w:t>Childnet</w:t>
        </w:r>
        <w:proofErr w:type="spellEnd"/>
        <w:r w:rsidR="00214205" w:rsidRPr="006928E5">
          <w:rPr>
            <w:rStyle w:val="Hyperlink"/>
            <w:rFonts w:ascii="Arial" w:hAnsi="Arial" w:cs="Arial"/>
            <w:color w:val="auto"/>
          </w:rPr>
          <w:t xml:space="preserve"> International</w:t>
        </w:r>
      </w:hyperlink>
    </w:p>
    <w:p w14:paraId="1DA12646" w14:textId="77777777" w:rsidR="00214205" w:rsidRPr="006928E5" w:rsidRDefault="00E54517" w:rsidP="00214205">
      <w:hyperlink r:id="rId85" w:history="1">
        <w:r w:rsidR="00214205" w:rsidRPr="006928E5">
          <w:rPr>
            <w:rStyle w:val="Hyperlink"/>
            <w:rFonts w:ascii="Arial" w:hAnsi="Arial" w:cs="Arial"/>
            <w:color w:val="auto"/>
          </w:rPr>
          <w:t>Safer Internet Centre webpages</w:t>
        </w:r>
      </w:hyperlink>
    </w:p>
    <w:p w14:paraId="068A6F30" w14:textId="07016187" w:rsidR="0073378E" w:rsidRPr="006928E5" w:rsidRDefault="00E54517" w:rsidP="00214205">
      <w:pPr>
        <w:rPr>
          <w:rFonts w:ascii="Arial" w:hAnsi="Arial" w:cs="Arial"/>
        </w:rPr>
      </w:pPr>
      <w:hyperlink r:id="rId86" w:history="1">
        <w:r w:rsidR="008D5AD8" w:rsidRPr="006928E5">
          <w:rPr>
            <w:rFonts w:ascii="Arial" w:hAnsi="Arial" w:cs="Arial"/>
            <w:u w:val="single"/>
          </w:rPr>
          <w:t>Generative AI: product safety expectations</w:t>
        </w:r>
      </w:hyperlink>
    </w:p>
    <w:p w14:paraId="683DCDAB" w14:textId="77777777" w:rsidR="00214205" w:rsidRDefault="00214205">
      <w:pPr>
        <w:rPr>
          <w:rFonts w:ascii="Arial" w:hAnsi="Arial" w:cs="Arial"/>
          <w:color w:val="FF0000"/>
        </w:rPr>
      </w:pPr>
    </w:p>
    <w:p w14:paraId="0F27DA6D" w14:textId="77777777" w:rsidR="00394214" w:rsidRPr="00394214" w:rsidRDefault="00394214" w:rsidP="00394214">
      <w:pPr>
        <w:pStyle w:val="Heading1"/>
      </w:pPr>
      <w:bookmarkStart w:id="139" w:name="_Toc203650988"/>
      <w:r w:rsidRPr="00394214">
        <w:t>Children potentially at greater risk of harm</w:t>
      </w:r>
      <w:bookmarkEnd w:id="139"/>
    </w:p>
    <w:p w14:paraId="06F34B7D" w14:textId="61358C96" w:rsidR="00394214" w:rsidRPr="006928E5" w:rsidRDefault="00394214" w:rsidP="00394214">
      <w:pPr>
        <w:spacing w:after="80"/>
        <w:rPr>
          <w:rFonts w:ascii="Arial" w:eastAsia="Helvetica Neue" w:hAnsi="Arial" w:cs="Arial"/>
          <w:szCs w:val="24"/>
        </w:rPr>
      </w:pPr>
      <w:r w:rsidRPr="006928E5">
        <w:rPr>
          <w:rFonts w:ascii="Arial" w:eastAsia="Helvetica Neue" w:hAnsi="Arial" w:cs="Arial"/>
          <w:szCs w:val="24"/>
        </w:rPr>
        <w:t>A</w:t>
      </w:r>
      <w:r w:rsidR="00D14943" w:rsidRPr="006928E5">
        <w:rPr>
          <w:rFonts w:ascii="Arial" w:eastAsia="Helvetica Neue" w:hAnsi="Arial" w:cs="Arial"/>
          <w:szCs w:val="24"/>
        </w:rPr>
        <w:t>t</w:t>
      </w:r>
      <w:r w:rsidRPr="006928E5">
        <w:rPr>
          <w:rFonts w:ascii="Arial" w:eastAsia="Helvetica Neue" w:hAnsi="Arial" w:cs="Arial"/>
          <w:szCs w:val="24"/>
        </w:rPr>
        <w:t xml:space="preserve"> </w:t>
      </w:r>
      <w:r w:rsidR="006928E5" w:rsidRPr="006928E5">
        <w:rPr>
          <w:rFonts w:ascii="Arial" w:eastAsia="Helvetica Neue" w:hAnsi="Arial" w:cs="Arial"/>
          <w:szCs w:val="24"/>
        </w:rPr>
        <w:t>Claygate Primary School</w:t>
      </w:r>
      <w:r w:rsidRPr="006928E5">
        <w:rPr>
          <w:rFonts w:ascii="Arial" w:eastAsia="Helvetica Neue" w:hAnsi="Arial" w:cs="Arial"/>
          <w:szCs w:val="24"/>
        </w:rPr>
        <w:t xml:space="preserve"> we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14:paraId="73B4AE4E" w14:textId="77777777" w:rsidR="008A3A7A" w:rsidRPr="00394214" w:rsidRDefault="008A3A7A" w:rsidP="00394214">
      <w:pPr>
        <w:spacing w:after="80"/>
        <w:rPr>
          <w:rFonts w:ascii="Arial" w:eastAsia="Helvetica Neue" w:hAnsi="Arial" w:cs="Arial"/>
          <w:color w:val="FF0000"/>
          <w:szCs w:val="24"/>
        </w:rPr>
      </w:pPr>
    </w:p>
    <w:p w14:paraId="3EA39D41" w14:textId="77777777" w:rsidR="00394214" w:rsidRPr="008A3A7A" w:rsidRDefault="00394214" w:rsidP="008A3A7A">
      <w:pPr>
        <w:pStyle w:val="Heading2"/>
        <w:rPr>
          <w:szCs w:val="28"/>
        </w:rPr>
      </w:pPr>
      <w:bookmarkStart w:id="140" w:name="_3q5sasy" w:colFirst="0" w:colLast="0"/>
      <w:bookmarkStart w:id="141" w:name="_Toc203650989"/>
      <w:bookmarkEnd w:id="140"/>
      <w:r w:rsidRPr="008A3A7A">
        <w:rPr>
          <w:szCs w:val="28"/>
        </w:rPr>
        <w:t>Children who have a social worker</w:t>
      </w:r>
      <w:bookmarkEnd w:id="141"/>
    </w:p>
    <w:p w14:paraId="25D48BD9" w14:textId="20ED100E" w:rsidR="00394214" w:rsidRPr="006928E5" w:rsidRDefault="00394214" w:rsidP="00394214">
      <w:pPr>
        <w:rPr>
          <w:rFonts w:ascii="Arial" w:eastAsia="Helvetica Neue" w:hAnsi="Arial" w:cs="Arial"/>
          <w:szCs w:val="24"/>
        </w:rPr>
      </w:pPr>
      <w:r w:rsidRPr="006928E5">
        <w:rPr>
          <w:rFonts w:ascii="Arial" w:eastAsia="Helvetica Neue" w:hAnsi="Arial" w:cs="Arial"/>
          <w:szCs w:val="24"/>
        </w:rPr>
        <w:t xml:space="preserve">Children may need a social worker due to safeguarding or welfare needs. Children may need help due to abuse, neglect and/or complex family circumstances. </w:t>
      </w:r>
      <w:r w:rsidR="006928E5" w:rsidRPr="006928E5">
        <w:rPr>
          <w:rFonts w:ascii="Arial" w:eastAsia="Helvetica Neue" w:hAnsi="Arial" w:cs="Arial"/>
          <w:b/>
          <w:szCs w:val="24"/>
        </w:rPr>
        <w:t xml:space="preserve">Claygate Primary School </w:t>
      </w:r>
      <w:r w:rsidRPr="006928E5">
        <w:rPr>
          <w:rFonts w:ascii="Arial" w:eastAsia="Helvetica Neue" w:hAnsi="Arial" w:cs="Arial"/>
          <w:szCs w:val="24"/>
        </w:rPr>
        <w:t>recognises that a child’s difficult experiences and trauma can leave them vulnerable to further harm, as well as disadvantag</w:t>
      </w:r>
      <w:r w:rsidR="00F70D23" w:rsidRPr="006928E5">
        <w:rPr>
          <w:rFonts w:ascii="Arial" w:eastAsia="Helvetica Neue" w:hAnsi="Arial" w:cs="Arial"/>
          <w:szCs w:val="24"/>
        </w:rPr>
        <w:t>ing</w:t>
      </w:r>
      <w:r w:rsidRPr="006928E5">
        <w:rPr>
          <w:rFonts w:ascii="Arial" w:eastAsia="Helvetica Neue" w:hAnsi="Arial" w:cs="Arial"/>
          <w:szCs w:val="24"/>
        </w:rPr>
        <w:t xml:space="preserve"> them educationally. </w:t>
      </w:r>
    </w:p>
    <w:p w14:paraId="6605D760" w14:textId="77777777" w:rsidR="00394214" w:rsidRPr="006928E5" w:rsidRDefault="00394214" w:rsidP="00394214">
      <w:pPr>
        <w:rPr>
          <w:rFonts w:ascii="Arial" w:eastAsia="Helvetica Neue" w:hAnsi="Arial" w:cs="Arial"/>
          <w:szCs w:val="24"/>
        </w:rPr>
      </w:pPr>
    </w:p>
    <w:p w14:paraId="09246C06" w14:textId="2CB75AE3" w:rsidR="00394214" w:rsidRPr="006928E5" w:rsidRDefault="00394214" w:rsidP="00394214">
      <w:pPr>
        <w:rPr>
          <w:rFonts w:ascii="Arial" w:eastAsia="Helvetica Neue" w:hAnsi="Arial" w:cs="Arial"/>
          <w:szCs w:val="24"/>
        </w:rPr>
      </w:pPr>
      <w:r w:rsidRPr="006928E5">
        <w:rPr>
          <w:rFonts w:ascii="Arial" w:eastAsia="Helvetica Neue" w:hAnsi="Arial" w:cs="Arial"/>
          <w:szCs w:val="24"/>
        </w:rPr>
        <w:t>Children’s services share with us which children have a social worker. Once we are aware of this information, we will use it to make decisions in the child’s best interest, i.e. their safety, welfare and educational outcomes. When a child has a social worker, safeguarding is at the heart of every decision we make, such as how we react to unauthorised absence or children missing education, which themselves carry additional risks. When necessary, we offer extra in-school support to our children who have a social worker</w:t>
      </w:r>
      <w:r w:rsidRPr="006928E5">
        <w:rPr>
          <w:rFonts w:ascii="Arial" w:eastAsia="Helvetica Neue" w:hAnsi="Arial" w:cs="Arial"/>
          <w:b/>
          <w:bCs/>
          <w:szCs w:val="24"/>
        </w:rPr>
        <w:t xml:space="preserve">, </w:t>
      </w:r>
      <w:r w:rsidRPr="006928E5">
        <w:rPr>
          <w:rFonts w:ascii="Arial" w:eastAsia="Helvetica Neue" w:hAnsi="Arial" w:cs="Arial"/>
          <w:szCs w:val="24"/>
        </w:rPr>
        <w:t xml:space="preserve">such as </w:t>
      </w:r>
      <w:r w:rsidR="006928E5" w:rsidRPr="006928E5">
        <w:rPr>
          <w:rFonts w:ascii="Arial" w:eastAsia="Helvetica Neue" w:hAnsi="Arial" w:cs="Arial"/>
          <w:szCs w:val="24"/>
        </w:rPr>
        <w:t xml:space="preserve">support via one of our ELSA team or via our school counsellor (East to West Charity). </w:t>
      </w:r>
    </w:p>
    <w:p w14:paraId="5550D61B" w14:textId="77777777" w:rsidR="00394214" w:rsidRPr="006928E5" w:rsidRDefault="00394214" w:rsidP="00394214">
      <w:pPr>
        <w:rPr>
          <w:rFonts w:ascii="Arial" w:eastAsia="Helvetica Neue" w:hAnsi="Arial" w:cs="Arial"/>
          <w:szCs w:val="24"/>
        </w:rPr>
      </w:pPr>
    </w:p>
    <w:p w14:paraId="19329EEE" w14:textId="77777777" w:rsidR="00394214" w:rsidRPr="006928E5" w:rsidRDefault="00394214" w:rsidP="00394214">
      <w:pPr>
        <w:rPr>
          <w:rFonts w:ascii="Arial" w:eastAsia="Helvetica Neue" w:hAnsi="Arial" w:cs="Arial"/>
          <w:szCs w:val="24"/>
        </w:rPr>
      </w:pPr>
      <w:r w:rsidRPr="006928E5">
        <w:rPr>
          <w:rFonts w:ascii="Arial" w:eastAsia="Helvetica Neue" w:hAnsi="Arial" w:cs="Arial"/>
          <w:szCs w:val="24"/>
        </w:rPr>
        <w:t>The Virtual School is a statutory service that exists to provide advice and support for children who have a social worker, children placed in care and previously looked after, such that they have the opportunity to meet their full educational potential. Where needed, our school works with the Virtual School to support these children.</w:t>
      </w:r>
    </w:p>
    <w:p w14:paraId="03A4D643" w14:textId="77777777" w:rsidR="00BF117A" w:rsidRPr="00394214" w:rsidRDefault="00BF117A" w:rsidP="00394214">
      <w:pPr>
        <w:rPr>
          <w:rFonts w:ascii="Arial" w:eastAsia="Helvetica Neue" w:hAnsi="Arial" w:cs="Arial"/>
          <w:color w:val="FF0000"/>
          <w:szCs w:val="24"/>
        </w:rPr>
      </w:pPr>
    </w:p>
    <w:p w14:paraId="4607D120" w14:textId="77777777" w:rsidR="00394214" w:rsidRPr="00394214" w:rsidRDefault="00394214" w:rsidP="00BF117A">
      <w:pPr>
        <w:pStyle w:val="Heading2"/>
      </w:pPr>
      <w:bookmarkStart w:id="142" w:name="_25b2l0r" w:colFirst="0" w:colLast="0"/>
      <w:bookmarkStart w:id="143" w:name="_Toc203650990"/>
      <w:bookmarkEnd w:id="142"/>
      <w:r w:rsidRPr="00BF117A">
        <w:rPr>
          <w:szCs w:val="28"/>
        </w:rPr>
        <w:t>Children looked after and previously looked after</w:t>
      </w:r>
      <w:bookmarkEnd w:id="143"/>
    </w:p>
    <w:p w14:paraId="34EE8919" w14:textId="52BDF1F4" w:rsidR="00394214" w:rsidRPr="00BB052B" w:rsidRDefault="00394214" w:rsidP="00394214">
      <w:pPr>
        <w:rPr>
          <w:rFonts w:ascii="Arial" w:eastAsia="Helvetica Neue" w:hAnsi="Arial" w:cs="Arial"/>
          <w:szCs w:val="24"/>
        </w:rPr>
      </w:pPr>
      <w:r w:rsidRPr="00BB052B">
        <w:rPr>
          <w:rFonts w:ascii="Arial" w:eastAsia="Helvetica Neue" w:hAnsi="Arial" w:cs="Arial"/>
          <w:szCs w:val="24"/>
        </w:rPr>
        <w:t xml:space="preserve">These children are particularly vulnerable. The most common reasons for children becoming looked after is as a result of abuse and/or neglect. Staff will have the skills and knowledge to keep children looked after and previously looked after safe. Appropriate staff will have the information they need in 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children looked after is </w:t>
      </w:r>
      <w:r w:rsidR="00BB052B" w:rsidRPr="00BB052B">
        <w:rPr>
          <w:rFonts w:ascii="Arial" w:eastAsia="Helvetica Neue" w:hAnsi="Arial" w:cs="Arial"/>
          <w:b/>
          <w:bCs/>
          <w:szCs w:val="24"/>
        </w:rPr>
        <w:t>Hilary Ali.</w:t>
      </w:r>
      <w:r w:rsidRPr="00BB052B">
        <w:rPr>
          <w:rFonts w:ascii="Arial" w:eastAsia="Helvetica Neue" w:hAnsi="Arial" w:cs="Arial"/>
          <w:szCs w:val="24"/>
        </w:rPr>
        <w:t xml:space="preserve"> The designated governor for children looked after is </w:t>
      </w:r>
      <w:r w:rsidR="00BB052B" w:rsidRPr="00BB052B">
        <w:rPr>
          <w:rFonts w:ascii="Arial" w:eastAsia="Helvetica Neue" w:hAnsi="Arial" w:cs="Arial"/>
          <w:b/>
          <w:bCs/>
          <w:szCs w:val="24"/>
        </w:rPr>
        <w:t>John Thompson.</w:t>
      </w:r>
    </w:p>
    <w:p w14:paraId="3E0E6112" w14:textId="77777777" w:rsidR="00394214" w:rsidRPr="00394214" w:rsidRDefault="00394214" w:rsidP="00394214">
      <w:pPr>
        <w:rPr>
          <w:rFonts w:ascii="Arial" w:eastAsia="Helvetica Neue" w:hAnsi="Arial" w:cs="Arial"/>
          <w:color w:val="FF0000"/>
          <w:szCs w:val="24"/>
        </w:rPr>
      </w:pPr>
    </w:p>
    <w:p w14:paraId="48AEB2F9" w14:textId="77777777" w:rsidR="00394214" w:rsidRPr="00BB052B" w:rsidRDefault="00394214" w:rsidP="00394214">
      <w:pPr>
        <w:rPr>
          <w:rFonts w:ascii="Arial" w:eastAsia="Helvetica Neue" w:hAnsi="Arial" w:cs="Arial"/>
          <w:szCs w:val="24"/>
        </w:rPr>
      </w:pPr>
      <w:bookmarkStart w:id="144" w:name="_kgcv8k" w:colFirst="0" w:colLast="0"/>
      <w:bookmarkEnd w:id="144"/>
      <w:r w:rsidRPr="00BB052B">
        <w:rPr>
          <w:rFonts w:ascii="Arial" w:eastAsia="Helvetica Neue" w:hAnsi="Arial" w:cs="Arial"/>
          <w:szCs w:val="24"/>
        </w:rPr>
        <w:lastRenderedPageBreak/>
        <w:t xml:space="preserve">The statutory guidance </w:t>
      </w:r>
      <w:hyperlink r:id="rId87">
        <w:r w:rsidRPr="00BB052B">
          <w:rPr>
            <w:rFonts w:ascii="Arial" w:eastAsia="Helvetica Neue" w:hAnsi="Arial" w:cs="Arial"/>
            <w:szCs w:val="24"/>
            <w:u w:val="single"/>
          </w:rPr>
          <w:t>Designated teacher for looked-after and previously looked after children</w:t>
        </w:r>
      </w:hyperlink>
      <w:r w:rsidRPr="00BB052B">
        <w:rPr>
          <w:rFonts w:ascii="Arial" w:eastAsia="Helvetica Neue" w:hAnsi="Arial" w:cs="Arial"/>
          <w:szCs w:val="24"/>
        </w:rPr>
        <w:t xml:space="preserve"> contains further information on the role and responsibilities of the designated teacher. The designated teacher ensures that the school has the up-to-date details of the allocated social worker and the Virtual School headteacher in the local authority that looks after the child. The Virtual School has an additional role of managing extra funding which is used to support children looked after. The designated teacher will work with the Virtual School Head to discuss how the funding can be used to best support the child. </w:t>
      </w:r>
    </w:p>
    <w:p w14:paraId="11D67ED0" w14:textId="77777777" w:rsidR="004042C6" w:rsidRPr="00BB052B" w:rsidRDefault="004042C6" w:rsidP="00394214">
      <w:pPr>
        <w:rPr>
          <w:rFonts w:ascii="Arial" w:eastAsia="Helvetica Neue" w:hAnsi="Arial" w:cs="Arial"/>
          <w:szCs w:val="24"/>
        </w:rPr>
      </w:pPr>
    </w:p>
    <w:p w14:paraId="5D788BEE" w14:textId="27D515C4" w:rsidR="004042C6" w:rsidRPr="00BB052B" w:rsidRDefault="004042C6" w:rsidP="00394214">
      <w:pPr>
        <w:rPr>
          <w:rFonts w:ascii="Arial" w:eastAsia="Helvetica Neue" w:hAnsi="Arial" w:cs="Arial"/>
          <w:szCs w:val="24"/>
        </w:rPr>
      </w:pPr>
      <w:r w:rsidRPr="00BB052B">
        <w:rPr>
          <w:rFonts w:ascii="Arial" w:eastAsia="Helvetica Neue" w:hAnsi="Arial" w:cs="Arial"/>
          <w:szCs w:val="24"/>
        </w:rPr>
        <w:t>Useful links:</w:t>
      </w:r>
    </w:p>
    <w:p w14:paraId="7AC1822E" w14:textId="65524C44" w:rsidR="004042C6" w:rsidRPr="00BB052B" w:rsidRDefault="00E54517" w:rsidP="00394214">
      <w:hyperlink r:id="rId88" w:history="1">
        <w:r w:rsidR="001A04E7" w:rsidRPr="00BB052B">
          <w:rPr>
            <w:rStyle w:val="Hyperlink"/>
            <w:rFonts w:ascii="Arial" w:eastAsia="Helvetica Neue" w:hAnsi="Arial" w:cs="Arial"/>
            <w:color w:val="auto"/>
            <w:szCs w:val="24"/>
          </w:rPr>
          <w:t>Surrey Children's Services Procedure Manual Supporting the Education and Promoting the Achievement of Children with a Social Worker, Looked After and Previously Looked After Children</w:t>
        </w:r>
      </w:hyperlink>
    </w:p>
    <w:p w14:paraId="4F5D1859" w14:textId="3A6281D9" w:rsidR="00614AFD" w:rsidRPr="00BB052B" w:rsidRDefault="00E54517" w:rsidP="00394214">
      <w:pPr>
        <w:rPr>
          <w:rFonts w:ascii="Arial" w:eastAsia="Helvetica Neue" w:hAnsi="Arial" w:cs="Arial"/>
          <w:szCs w:val="24"/>
        </w:rPr>
      </w:pPr>
      <w:hyperlink r:id="rId89" w:history="1">
        <w:r w:rsidR="00A20614" w:rsidRPr="00BB052B">
          <w:rPr>
            <w:rFonts w:ascii="Arial" w:hAnsi="Arial" w:cs="Arial"/>
            <w:u w:val="single"/>
          </w:rPr>
          <w:t>Promoting the education of children with a social worker and children in kinship care arrangements: virtual school head role extension</w:t>
        </w:r>
      </w:hyperlink>
    </w:p>
    <w:p w14:paraId="34005E50" w14:textId="77777777" w:rsidR="000945D3" w:rsidRPr="00394214" w:rsidRDefault="000945D3" w:rsidP="00394214">
      <w:pPr>
        <w:rPr>
          <w:rFonts w:ascii="Arial" w:eastAsia="Helvetica Neue" w:hAnsi="Arial" w:cs="Arial"/>
          <w:color w:val="FF0000"/>
          <w:szCs w:val="24"/>
        </w:rPr>
      </w:pPr>
    </w:p>
    <w:p w14:paraId="6BA8F481" w14:textId="1AC68DF9" w:rsidR="000945D3" w:rsidRPr="00214205" w:rsidRDefault="00394214" w:rsidP="00214205">
      <w:pPr>
        <w:pStyle w:val="Heading2"/>
        <w:rPr>
          <w:szCs w:val="28"/>
        </w:rPr>
      </w:pPr>
      <w:bookmarkStart w:id="145" w:name="_ffhy2srjz833" w:colFirst="0" w:colLast="0"/>
      <w:bookmarkStart w:id="146" w:name="_Toc203650991"/>
      <w:bookmarkEnd w:id="145"/>
      <w:r w:rsidRPr="000945D3">
        <w:rPr>
          <w:szCs w:val="28"/>
        </w:rPr>
        <w:t>Children with special educational needs, disabilities and health issues</w:t>
      </w:r>
      <w:bookmarkEnd w:id="146"/>
    </w:p>
    <w:p w14:paraId="49DE99BA" w14:textId="5BF7ED96" w:rsidR="00394214" w:rsidRPr="00BB052B" w:rsidRDefault="00394214" w:rsidP="00394214">
      <w:pPr>
        <w:rPr>
          <w:rFonts w:ascii="Arial" w:eastAsia="Helvetica Neue" w:hAnsi="Arial" w:cs="Arial"/>
          <w:b/>
          <w:bCs/>
          <w:szCs w:val="24"/>
        </w:rPr>
      </w:pPr>
      <w:r w:rsidRPr="00BB052B">
        <w:rPr>
          <w:rFonts w:ascii="Arial" w:eastAsia="Helvetica Neue" w:hAnsi="Arial" w:cs="Arial"/>
          <w:szCs w:val="24"/>
        </w:rPr>
        <w:t xml:space="preserve">Our Special Educational Needs Co-ordinator and DSL work closely together to safeguard and support children who have special educational needs and disabilities (SEND), in particular when there are any reports of abuse. Our safeguarding curriculum, i.e. the ways we teach children to keep themselves and others safe, is adapted to meet the needs of children with SEND. </w:t>
      </w:r>
    </w:p>
    <w:p w14:paraId="7BBC4604" w14:textId="77777777" w:rsidR="00394214" w:rsidRPr="00BB052B" w:rsidRDefault="00394214" w:rsidP="00394214">
      <w:pPr>
        <w:rPr>
          <w:rFonts w:ascii="Arial" w:eastAsia="Helvetica Neue" w:hAnsi="Arial" w:cs="Arial"/>
          <w:szCs w:val="24"/>
        </w:rPr>
      </w:pPr>
    </w:p>
    <w:p w14:paraId="00D6F24E" w14:textId="3D5DDC4D" w:rsidR="00394214" w:rsidRPr="00BB052B" w:rsidRDefault="00BB052B" w:rsidP="00394214">
      <w:pPr>
        <w:rPr>
          <w:rFonts w:ascii="Arial" w:eastAsia="Helvetica Neue" w:hAnsi="Arial" w:cs="Arial"/>
          <w:szCs w:val="24"/>
        </w:rPr>
      </w:pPr>
      <w:r w:rsidRPr="00BB052B">
        <w:rPr>
          <w:rFonts w:ascii="Arial" w:eastAsia="Helvetica Neue" w:hAnsi="Arial" w:cs="Arial"/>
          <w:b/>
          <w:szCs w:val="24"/>
        </w:rPr>
        <w:t>Claygate Primary School</w:t>
      </w:r>
      <w:r w:rsidR="00394214" w:rsidRPr="00BB052B">
        <w:rPr>
          <w:rFonts w:ascii="Arial" w:eastAsia="Helvetica Neue" w:hAnsi="Arial" w:cs="Arial"/>
          <w:szCs w:val="24"/>
        </w:rPr>
        <w:t xml:space="preserve"> is aware that children with SEND or certain medical or physical health conditions can face additional safeguarding challenges both online and offline, such as:</w:t>
      </w:r>
    </w:p>
    <w:p w14:paraId="511A4EB6" w14:textId="77777777" w:rsidR="00394214" w:rsidRPr="00BB052B" w:rsidRDefault="00394214" w:rsidP="004B6FB0">
      <w:pPr>
        <w:numPr>
          <w:ilvl w:val="0"/>
          <w:numId w:val="41"/>
        </w:numPr>
        <w:spacing w:line="276" w:lineRule="auto"/>
        <w:rPr>
          <w:rFonts w:ascii="Arial" w:eastAsia="Helvetica Neue" w:hAnsi="Arial" w:cs="Arial"/>
          <w:szCs w:val="24"/>
        </w:rPr>
      </w:pPr>
      <w:r w:rsidRPr="00BB052B">
        <w:rPr>
          <w:rFonts w:ascii="Arial" w:eastAsia="Helvetica Neue" w:hAnsi="Arial" w:cs="Arial"/>
          <w:szCs w:val="24"/>
        </w:rPr>
        <w:t>Assumptions that indicators of possible abuse such as behaviour, mood and injury relate to the child’s condition without further exploration.</w:t>
      </w:r>
    </w:p>
    <w:p w14:paraId="794A74AE" w14:textId="77777777" w:rsidR="00394214" w:rsidRPr="00BB052B" w:rsidRDefault="00394214" w:rsidP="004B6FB0">
      <w:pPr>
        <w:numPr>
          <w:ilvl w:val="0"/>
          <w:numId w:val="41"/>
        </w:numPr>
        <w:spacing w:line="276" w:lineRule="auto"/>
        <w:rPr>
          <w:rFonts w:ascii="Arial" w:eastAsia="Helvetica Neue" w:hAnsi="Arial" w:cs="Arial"/>
          <w:szCs w:val="24"/>
        </w:rPr>
      </w:pPr>
      <w:r w:rsidRPr="00BB052B">
        <w:rPr>
          <w:rFonts w:ascii="Arial" w:eastAsia="Helvetica Neue" w:hAnsi="Arial" w:cs="Arial"/>
          <w:szCs w:val="24"/>
        </w:rPr>
        <w:t>These children being more prone to peer group isolation or bullying (including prejudice-based bullying), than other children.</w:t>
      </w:r>
    </w:p>
    <w:p w14:paraId="386B3757" w14:textId="77777777" w:rsidR="00394214" w:rsidRPr="00BB052B" w:rsidRDefault="00394214" w:rsidP="004B6FB0">
      <w:pPr>
        <w:numPr>
          <w:ilvl w:val="0"/>
          <w:numId w:val="41"/>
        </w:numPr>
        <w:spacing w:line="276" w:lineRule="auto"/>
        <w:rPr>
          <w:rFonts w:ascii="Arial" w:eastAsia="Helvetica Neue" w:hAnsi="Arial" w:cs="Arial"/>
          <w:szCs w:val="24"/>
        </w:rPr>
      </w:pPr>
      <w:r w:rsidRPr="00BB052B">
        <w:rPr>
          <w:rFonts w:ascii="Arial" w:eastAsia="Helvetica Neue" w:hAnsi="Arial" w:cs="Arial"/>
          <w:szCs w:val="24"/>
        </w:rPr>
        <w:t xml:space="preserve">The potential for children with SEND or certain medical conditions being disproportionately impacted by behaviours such as bullying, without outwardly showing any signs, and the communication barriers and difficulties in managing or reporting these challenges. </w:t>
      </w:r>
    </w:p>
    <w:p w14:paraId="0436CF76" w14:textId="77777777" w:rsidR="00394214" w:rsidRPr="00BB052B" w:rsidRDefault="00394214" w:rsidP="004B6FB0">
      <w:pPr>
        <w:numPr>
          <w:ilvl w:val="0"/>
          <w:numId w:val="41"/>
        </w:numPr>
        <w:spacing w:line="276" w:lineRule="auto"/>
        <w:rPr>
          <w:rFonts w:ascii="Arial" w:eastAsia="Helvetica Neue" w:hAnsi="Arial" w:cs="Arial"/>
          <w:szCs w:val="24"/>
        </w:rPr>
      </w:pPr>
      <w:r w:rsidRPr="00BB052B">
        <w:rPr>
          <w:rFonts w:ascii="Arial" w:eastAsia="Helvetica Neue" w:hAnsi="Arial" w:cs="Arial"/>
          <w:szCs w:val="24"/>
        </w:rPr>
        <w:t xml:space="preserve">Cognitive understanding – being unable to understand the difference between fact and fiction in online content and then repeating the content/behaviours in schools, or the consequences of doing so. </w:t>
      </w:r>
    </w:p>
    <w:p w14:paraId="45C1A6F3" w14:textId="77777777" w:rsidR="00394214" w:rsidRPr="00BB052B" w:rsidRDefault="00394214" w:rsidP="00394214">
      <w:pPr>
        <w:rPr>
          <w:rFonts w:ascii="Arial" w:eastAsia="Helvetica Neue" w:hAnsi="Arial" w:cs="Arial"/>
          <w:szCs w:val="24"/>
        </w:rPr>
      </w:pPr>
    </w:p>
    <w:p w14:paraId="312EA440" w14:textId="77777777" w:rsidR="00394214" w:rsidRPr="00BB052B" w:rsidRDefault="00394214" w:rsidP="00394214">
      <w:pPr>
        <w:rPr>
          <w:rFonts w:ascii="Arial" w:eastAsia="Helvetica Neue" w:hAnsi="Arial" w:cs="Arial"/>
          <w:szCs w:val="24"/>
        </w:rPr>
      </w:pPr>
      <w:r w:rsidRPr="00BB052B">
        <w:rPr>
          <w:rFonts w:ascii="Arial" w:eastAsia="Helvetica Neue" w:hAnsi="Arial" w:cs="Arial"/>
          <w:szCs w:val="24"/>
        </w:rPr>
        <w:t xml:space="preserve">We offer additional pastoral support for children with SEND, including </w:t>
      </w:r>
    </w:p>
    <w:p w14:paraId="655FFB45" w14:textId="089F23E8" w:rsidR="00394214" w:rsidRPr="00BB052B" w:rsidRDefault="00BB052B" w:rsidP="004B6FB0">
      <w:pPr>
        <w:numPr>
          <w:ilvl w:val="0"/>
          <w:numId w:val="40"/>
        </w:numPr>
        <w:spacing w:line="276" w:lineRule="auto"/>
        <w:rPr>
          <w:rFonts w:ascii="Arial" w:eastAsia="Helvetica Neue" w:hAnsi="Arial" w:cs="Arial"/>
          <w:b/>
          <w:bCs/>
          <w:szCs w:val="24"/>
        </w:rPr>
      </w:pPr>
      <w:r w:rsidRPr="00BB052B">
        <w:rPr>
          <w:rFonts w:ascii="Arial" w:eastAsia="Helvetica Neue" w:hAnsi="Arial" w:cs="Arial"/>
          <w:b/>
          <w:bCs/>
          <w:szCs w:val="24"/>
        </w:rPr>
        <w:t>ELSA Support</w:t>
      </w:r>
    </w:p>
    <w:p w14:paraId="67BFF45B" w14:textId="6F5B9AF9" w:rsidR="00BB052B" w:rsidRPr="00BB052B" w:rsidRDefault="00BB052B" w:rsidP="004B6FB0">
      <w:pPr>
        <w:numPr>
          <w:ilvl w:val="0"/>
          <w:numId w:val="40"/>
        </w:numPr>
        <w:spacing w:line="276" w:lineRule="auto"/>
        <w:rPr>
          <w:rFonts w:ascii="Arial" w:eastAsia="Helvetica Neue" w:hAnsi="Arial" w:cs="Arial"/>
          <w:b/>
          <w:bCs/>
          <w:szCs w:val="24"/>
        </w:rPr>
      </w:pPr>
      <w:r w:rsidRPr="00BB052B">
        <w:rPr>
          <w:rFonts w:ascii="Arial" w:eastAsia="Helvetica Neue" w:hAnsi="Arial" w:cs="Arial"/>
          <w:b/>
          <w:bCs/>
          <w:szCs w:val="24"/>
        </w:rPr>
        <w:t>In class support (depending on need)</w:t>
      </w:r>
    </w:p>
    <w:p w14:paraId="6855D173" w14:textId="7E7A7FBD" w:rsidR="00BB052B" w:rsidRPr="00BB052B" w:rsidRDefault="00BB052B" w:rsidP="004B6FB0">
      <w:pPr>
        <w:numPr>
          <w:ilvl w:val="0"/>
          <w:numId w:val="40"/>
        </w:numPr>
        <w:spacing w:line="276" w:lineRule="auto"/>
        <w:rPr>
          <w:rFonts w:ascii="Arial" w:eastAsia="Helvetica Neue" w:hAnsi="Arial" w:cs="Arial"/>
          <w:b/>
          <w:bCs/>
          <w:szCs w:val="24"/>
        </w:rPr>
      </w:pPr>
      <w:r w:rsidRPr="00BB052B">
        <w:rPr>
          <w:rFonts w:ascii="Arial" w:eastAsia="Helvetica Neue" w:hAnsi="Arial" w:cs="Arial"/>
          <w:b/>
          <w:bCs/>
          <w:szCs w:val="24"/>
        </w:rPr>
        <w:t>Regular check-ins via our designated teacher</w:t>
      </w:r>
    </w:p>
    <w:p w14:paraId="19A6B889" w14:textId="3A331AF9" w:rsidR="00BB052B" w:rsidRPr="00BB052B" w:rsidRDefault="00BB052B" w:rsidP="004B6FB0">
      <w:pPr>
        <w:numPr>
          <w:ilvl w:val="0"/>
          <w:numId w:val="40"/>
        </w:numPr>
        <w:spacing w:line="276" w:lineRule="auto"/>
        <w:rPr>
          <w:rFonts w:ascii="Arial" w:eastAsia="Helvetica Neue" w:hAnsi="Arial" w:cs="Arial"/>
          <w:b/>
          <w:bCs/>
          <w:szCs w:val="24"/>
        </w:rPr>
      </w:pPr>
      <w:r w:rsidRPr="00BB052B">
        <w:rPr>
          <w:rFonts w:ascii="Arial" w:eastAsia="Helvetica Neue" w:hAnsi="Arial" w:cs="Arial"/>
          <w:b/>
          <w:bCs/>
          <w:szCs w:val="24"/>
        </w:rPr>
        <w:t xml:space="preserve">MFIT Club (weekly </w:t>
      </w:r>
      <w:proofErr w:type="gramStart"/>
      <w:r w:rsidRPr="00BB052B">
        <w:rPr>
          <w:rFonts w:ascii="Arial" w:eastAsia="Helvetica Neue" w:hAnsi="Arial" w:cs="Arial"/>
          <w:b/>
          <w:bCs/>
          <w:szCs w:val="24"/>
        </w:rPr>
        <w:t>drop in</w:t>
      </w:r>
      <w:proofErr w:type="gramEnd"/>
      <w:r w:rsidRPr="00BB052B">
        <w:rPr>
          <w:rFonts w:ascii="Arial" w:eastAsia="Helvetica Neue" w:hAnsi="Arial" w:cs="Arial"/>
          <w:b/>
          <w:bCs/>
          <w:szCs w:val="24"/>
        </w:rPr>
        <w:t xml:space="preserve"> sessions)</w:t>
      </w:r>
    </w:p>
    <w:p w14:paraId="794845CE" w14:textId="77777777" w:rsidR="0022711A" w:rsidRDefault="0022711A">
      <w:pPr>
        <w:rPr>
          <w:rFonts w:ascii="Arial" w:hAnsi="Arial" w:cs="Arial"/>
          <w:color w:val="FF0000"/>
        </w:rPr>
      </w:pPr>
    </w:p>
    <w:p w14:paraId="0D91DE54" w14:textId="77777777" w:rsidR="0022711A" w:rsidRPr="00BB052B" w:rsidRDefault="0022711A">
      <w:pPr>
        <w:rPr>
          <w:rFonts w:ascii="Arial" w:hAnsi="Arial" w:cs="Arial"/>
        </w:rPr>
      </w:pPr>
      <w:r w:rsidRPr="00BB052B">
        <w:rPr>
          <w:rFonts w:ascii="Arial" w:hAnsi="Arial" w:cs="Arial"/>
        </w:rPr>
        <w:t>Useful links:</w:t>
      </w:r>
    </w:p>
    <w:p w14:paraId="2ED3B2E1" w14:textId="0F94CAB4" w:rsidR="0022711A" w:rsidRPr="00BB052B" w:rsidRDefault="00E54517">
      <w:pPr>
        <w:rPr>
          <w:rFonts w:ascii="Arial" w:hAnsi="Arial" w:cs="Arial"/>
        </w:rPr>
      </w:pPr>
      <w:hyperlink r:id="rId90" w:history="1">
        <w:r w:rsidR="00967FF9" w:rsidRPr="00BB052B">
          <w:rPr>
            <w:rFonts w:ascii="Arial" w:hAnsi="Arial" w:cs="Arial"/>
            <w:u w:val="single"/>
          </w:rPr>
          <w:t>Surrey Safeguarding Children Partnership Procedures Manual Children with Disabilities/Complex Needs</w:t>
        </w:r>
      </w:hyperlink>
    </w:p>
    <w:p w14:paraId="2CCDD841" w14:textId="77777777" w:rsidR="00660F6E" w:rsidRDefault="00660F6E" w:rsidP="0083499E">
      <w:pPr>
        <w:pStyle w:val="Heading2"/>
      </w:pPr>
    </w:p>
    <w:p w14:paraId="2C916EE2" w14:textId="72511CE1" w:rsidR="0022711A" w:rsidRPr="00BB052B" w:rsidRDefault="0022711A" w:rsidP="0083499E">
      <w:pPr>
        <w:pStyle w:val="Heading2"/>
        <w:rPr>
          <w:color w:val="auto"/>
        </w:rPr>
      </w:pPr>
      <w:bookmarkStart w:id="147" w:name="_Toc203650992"/>
      <w:r w:rsidRPr="00BB052B">
        <w:rPr>
          <w:color w:val="auto"/>
        </w:rPr>
        <w:t>Identified areas of risk for our school</w:t>
      </w:r>
      <w:bookmarkEnd w:id="147"/>
    </w:p>
    <w:p w14:paraId="729B02AA" w14:textId="2AA4CD4E" w:rsidR="009C7214" w:rsidRPr="00BB052B" w:rsidRDefault="00BB052B" w:rsidP="0022711A">
      <w:pPr>
        <w:rPr>
          <w:rFonts w:ascii="Helvetica Neue" w:eastAsia="Helvetica Neue" w:hAnsi="Helvetica Neue" w:cs="Helvetica Neue"/>
          <w:szCs w:val="24"/>
        </w:rPr>
      </w:pPr>
      <w:r>
        <w:rPr>
          <w:rFonts w:ascii="Helvetica Neue" w:eastAsia="Helvetica Neue" w:hAnsi="Helvetica Neue" w:cs="Helvetica Neue"/>
          <w:b/>
          <w:szCs w:val="24"/>
        </w:rPr>
        <w:t>Claygate Primary School</w:t>
      </w:r>
      <w:r w:rsidR="0022711A" w:rsidRPr="00BB052B">
        <w:rPr>
          <w:rFonts w:ascii="Helvetica Neue" w:eastAsia="Helvetica Neue" w:hAnsi="Helvetica Neue" w:cs="Helvetica Neue"/>
          <w:szCs w:val="24"/>
        </w:rPr>
        <w:t xml:space="preserve"> </w:t>
      </w:r>
      <w:r>
        <w:rPr>
          <w:rFonts w:ascii="Helvetica Neue" w:eastAsia="Helvetica Neue" w:hAnsi="Helvetica Neue" w:cs="Helvetica Neue"/>
          <w:szCs w:val="24"/>
        </w:rPr>
        <w:t>shares</w:t>
      </w:r>
      <w:r w:rsidR="00DA16FA" w:rsidRPr="00BB052B">
        <w:rPr>
          <w:rFonts w:ascii="Helvetica Neue" w:eastAsia="Helvetica Neue" w:hAnsi="Helvetica Neue" w:cs="Helvetica Neue"/>
          <w:szCs w:val="24"/>
        </w:rPr>
        <w:t xml:space="preserve"> </w:t>
      </w:r>
      <w:r w:rsidR="00066B81" w:rsidRPr="00BB052B">
        <w:rPr>
          <w:rFonts w:ascii="Helvetica Neue" w:eastAsia="Helvetica Neue" w:hAnsi="Helvetica Neue" w:cs="Helvetica Neue"/>
          <w:szCs w:val="24"/>
        </w:rPr>
        <w:t xml:space="preserve">community </w:t>
      </w:r>
      <w:r w:rsidR="00512491" w:rsidRPr="00BB052B">
        <w:rPr>
          <w:rFonts w:ascii="Helvetica Neue" w:eastAsia="Helvetica Neue" w:hAnsi="Helvetica Neue" w:cs="Helvetica Neue"/>
          <w:szCs w:val="24"/>
        </w:rPr>
        <w:t>partnership intelligence using the</w:t>
      </w:r>
      <w:r w:rsidR="00724D6E" w:rsidRPr="00BB052B">
        <w:rPr>
          <w:rFonts w:ascii="Helvetica Neue" w:eastAsia="Helvetica Neue" w:hAnsi="Helvetica Neue" w:cs="Helvetica Neue"/>
          <w:szCs w:val="24"/>
        </w:rPr>
        <w:t xml:space="preserve"> community partnership intelligence form </w:t>
      </w:r>
      <w:hyperlink r:id="rId91" w:history="1">
        <w:r w:rsidR="00512491" w:rsidRPr="00BB052B">
          <w:rPr>
            <w:rStyle w:val="Hyperlink"/>
            <w:rFonts w:ascii="Helvetica Neue" w:eastAsia="Helvetica Neue" w:hAnsi="Helvetica Neue" w:cs="Helvetica Neue"/>
            <w:color w:val="auto"/>
            <w:szCs w:val="24"/>
          </w:rPr>
          <w:t>Partner services | Surrey</w:t>
        </w:r>
        <w:r w:rsidR="00066B81" w:rsidRPr="00BB052B">
          <w:rPr>
            <w:rStyle w:val="Hyperlink"/>
            <w:rFonts w:ascii="Helvetica Neue" w:eastAsia="Helvetica Neue" w:hAnsi="Helvetica Neue" w:cs="Helvetica Neue"/>
            <w:color w:val="auto"/>
            <w:szCs w:val="24"/>
          </w:rPr>
          <w:t xml:space="preserve"> </w:t>
        </w:r>
        <w:r w:rsidR="00512491" w:rsidRPr="00BB052B">
          <w:rPr>
            <w:rStyle w:val="Hyperlink"/>
            <w:rFonts w:ascii="Helvetica Neue" w:eastAsia="Helvetica Neue" w:hAnsi="Helvetica Neue" w:cs="Helvetica Neue"/>
            <w:color w:val="auto"/>
            <w:szCs w:val="24"/>
          </w:rPr>
          <w:t>Police</w:t>
        </w:r>
      </w:hyperlink>
      <w:r w:rsidR="00066B81" w:rsidRPr="00BB052B">
        <w:rPr>
          <w:rFonts w:ascii="Helvetica Neue" w:eastAsia="Helvetica Neue" w:hAnsi="Helvetica Neue" w:cs="Helvetica Neue"/>
          <w:szCs w:val="24"/>
        </w:rPr>
        <w:t xml:space="preserve"> </w:t>
      </w:r>
      <w:r w:rsidR="007B63CA" w:rsidRPr="00BB052B">
        <w:rPr>
          <w:rFonts w:ascii="Helvetica Neue" w:eastAsia="Helvetica Neue" w:hAnsi="Helvetica Neue" w:cs="Helvetica Neue"/>
          <w:szCs w:val="24"/>
        </w:rPr>
        <w:t xml:space="preserve">or via </w:t>
      </w:r>
      <w:r w:rsidR="00467482" w:rsidRPr="00BB052B">
        <w:rPr>
          <w:rFonts w:ascii="Helvetica Neue" w:eastAsia="Helvetica Neue" w:hAnsi="Helvetica Neue" w:cs="Helvetica Neue"/>
          <w:szCs w:val="24"/>
        </w:rPr>
        <w:t xml:space="preserve">the Youth Engagement Officers </w:t>
      </w:r>
      <w:r w:rsidR="00724D6E" w:rsidRPr="00BB052B">
        <w:rPr>
          <w:rFonts w:ascii="Helvetica Neue" w:eastAsia="Helvetica Neue" w:hAnsi="Helvetica Neue" w:cs="Helvetica Neue"/>
          <w:szCs w:val="24"/>
        </w:rPr>
        <w:t xml:space="preserve">to </w:t>
      </w:r>
      <w:r w:rsidR="0022711A" w:rsidRPr="00BB052B">
        <w:rPr>
          <w:rFonts w:ascii="Helvetica Neue" w:eastAsia="Helvetica Neue" w:hAnsi="Helvetica Neue" w:cs="Helvetica Neue"/>
          <w:szCs w:val="24"/>
        </w:rPr>
        <w:t xml:space="preserve">make our neighbourhood police aware of any information of concern we receive about the local area. </w:t>
      </w:r>
      <w:r w:rsidR="00E17EF9" w:rsidRPr="00BB052B">
        <w:rPr>
          <w:rFonts w:ascii="Helvetica Neue" w:eastAsia="Helvetica Neue" w:hAnsi="Helvetica Neue" w:cs="Helvetica Neue"/>
          <w:szCs w:val="24"/>
        </w:rPr>
        <w:t xml:space="preserve">The DSL attends the triannual </w:t>
      </w:r>
      <w:r w:rsidR="009C7214" w:rsidRPr="00BB052B">
        <w:rPr>
          <w:rFonts w:ascii="Helvetica Neue" w:eastAsia="Helvetica Neue" w:hAnsi="Helvetica Neue" w:cs="Helvetica Neue"/>
          <w:szCs w:val="24"/>
        </w:rPr>
        <w:t xml:space="preserve">Police and </w:t>
      </w:r>
      <w:r w:rsidR="00AE2983" w:rsidRPr="00BB052B">
        <w:rPr>
          <w:rFonts w:ascii="Helvetica Neue" w:eastAsia="Helvetica Neue" w:hAnsi="Helvetica Neue" w:cs="Helvetica Neue"/>
          <w:szCs w:val="24"/>
        </w:rPr>
        <w:t>E</w:t>
      </w:r>
      <w:r w:rsidR="009C7214" w:rsidRPr="00BB052B">
        <w:rPr>
          <w:rFonts w:ascii="Helvetica Neue" w:eastAsia="Helvetica Neue" w:hAnsi="Helvetica Neue" w:cs="Helvetica Neue"/>
          <w:szCs w:val="24"/>
        </w:rPr>
        <w:t>ducation Intelligence Briefings.</w:t>
      </w:r>
    </w:p>
    <w:p w14:paraId="625799C8" w14:textId="3A027DC2" w:rsidR="0022711A" w:rsidRPr="00BB052B" w:rsidRDefault="00BB052B" w:rsidP="0022711A">
      <w:pPr>
        <w:rPr>
          <w:rFonts w:ascii="Helvetica Neue" w:eastAsia="Helvetica Neue" w:hAnsi="Helvetica Neue" w:cs="Helvetica Neue"/>
          <w:szCs w:val="24"/>
        </w:rPr>
      </w:pPr>
      <w:r>
        <w:rPr>
          <w:rFonts w:ascii="Helvetica Neue" w:eastAsia="Helvetica Neue" w:hAnsi="Helvetica Neue" w:cs="Helvetica Neue"/>
          <w:szCs w:val="24"/>
        </w:rPr>
        <w:lastRenderedPageBreak/>
        <w:t>Risk is carefully considered.</w:t>
      </w:r>
      <w:r w:rsidR="0022711A" w:rsidRPr="00BB052B">
        <w:rPr>
          <w:rFonts w:ascii="Helvetica Neue" w:eastAsia="Helvetica Neue" w:hAnsi="Helvetica Neue" w:cs="Helvetica Neue"/>
          <w:szCs w:val="24"/>
        </w:rPr>
        <w:t xml:space="preserve"> For example:</w:t>
      </w:r>
    </w:p>
    <w:p w14:paraId="55B38B03" w14:textId="0C9F5E16" w:rsidR="0022711A" w:rsidRPr="00BB052B" w:rsidRDefault="0022711A" w:rsidP="004B6FB0">
      <w:pPr>
        <w:numPr>
          <w:ilvl w:val="0"/>
          <w:numId w:val="42"/>
        </w:numPr>
        <w:spacing w:line="276" w:lineRule="auto"/>
        <w:rPr>
          <w:rFonts w:ascii="Helvetica Neue" w:eastAsia="Helvetica Neue" w:hAnsi="Helvetica Neue" w:cs="Helvetica Neue"/>
          <w:szCs w:val="24"/>
        </w:rPr>
      </w:pPr>
      <w:r w:rsidRPr="00BB052B">
        <w:rPr>
          <w:rFonts w:ascii="Helvetica Neue" w:eastAsia="Helvetica Neue" w:hAnsi="Helvetica Neue" w:cs="Helvetica Neue"/>
          <w:szCs w:val="24"/>
        </w:rPr>
        <w:t xml:space="preserve">Areas on the school site where children feel unsafe </w:t>
      </w:r>
    </w:p>
    <w:p w14:paraId="63E8C782" w14:textId="77777777" w:rsidR="0022711A" w:rsidRPr="00BB052B" w:rsidRDefault="0022711A" w:rsidP="004B6FB0">
      <w:pPr>
        <w:numPr>
          <w:ilvl w:val="0"/>
          <w:numId w:val="42"/>
        </w:numPr>
        <w:spacing w:line="276" w:lineRule="auto"/>
        <w:rPr>
          <w:rFonts w:ascii="Helvetica Neue" w:eastAsia="Helvetica Neue" w:hAnsi="Helvetica Neue" w:cs="Helvetica Neue"/>
          <w:szCs w:val="24"/>
        </w:rPr>
      </w:pPr>
      <w:r w:rsidRPr="00BB052B">
        <w:rPr>
          <w:rFonts w:ascii="Helvetica Neue" w:eastAsia="Helvetica Neue" w:hAnsi="Helvetica Neue" w:cs="Helvetica Neue"/>
          <w:szCs w:val="24"/>
        </w:rPr>
        <w:t>Areas where gangs or anti-social behaviour is prevalent.</w:t>
      </w:r>
    </w:p>
    <w:p w14:paraId="743AA2C3" w14:textId="77777777" w:rsidR="0022711A" w:rsidRPr="00BB052B" w:rsidRDefault="0022711A" w:rsidP="004B6FB0">
      <w:pPr>
        <w:numPr>
          <w:ilvl w:val="0"/>
          <w:numId w:val="42"/>
        </w:numPr>
        <w:spacing w:line="276" w:lineRule="auto"/>
        <w:rPr>
          <w:rFonts w:ascii="Helvetica Neue" w:eastAsia="Helvetica Neue" w:hAnsi="Helvetica Neue" w:cs="Helvetica Neue"/>
          <w:szCs w:val="24"/>
        </w:rPr>
      </w:pPr>
      <w:r w:rsidRPr="00BB052B">
        <w:rPr>
          <w:rFonts w:ascii="Helvetica Neue" w:eastAsia="Helvetica Neue" w:hAnsi="Helvetica Neue" w:cs="Helvetica Neue"/>
          <w:szCs w:val="24"/>
        </w:rPr>
        <w:t>School is situated on a busy road or near a level crossing.</w:t>
      </w:r>
    </w:p>
    <w:p w14:paraId="0862F0A5" w14:textId="77777777" w:rsidR="0022711A" w:rsidRPr="00BB052B" w:rsidRDefault="0022711A" w:rsidP="004B6FB0">
      <w:pPr>
        <w:numPr>
          <w:ilvl w:val="0"/>
          <w:numId w:val="42"/>
        </w:numPr>
        <w:spacing w:line="276" w:lineRule="auto"/>
        <w:rPr>
          <w:rFonts w:ascii="Helvetica Neue" w:eastAsia="Helvetica Neue" w:hAnsi="Helvetica Neue" w:cs="Helvetica Neue"/>
          <w:szCs w:val="24"/>
        </w:rPr>
      </w:pPr>
      <w:r w:rsidRPr="00BB052B">
        <w:rPr>
          <w:rFonts w:ascii="Helvetica Neue" w:eastAsia="Helvetica Neue" w:hAnsi="Helvetica Neue" w:cs="Helvetica Neue"/>
          <w:szCs w:val="24"/>
        </w:rPr>
        <w:t>Accessing sports off site.</w:t>
      </w:r>
    </w:p>
    <w:p w14:paraId="56B6A9C7" w14:textId="77777777" w:rsidR="0022711A" w:rsidRPr="00BB052B" w:rsidRDefault="0022711A" w:rsidP="004B6FB0">
      <w:pPr>
        <w:numPr>
          <w:ilvl w:val="0"/>
          <w:numId w:val="42"/>
        </w:numPr>
        <w:spacing w:line="276" w:lineRule="auto"/>
        <w:rPr>
          <w:rFonts w:ascii="Helvetica Neue" w:eastAsia="Helvetica Neue" w:hAnsi="Helvetica Neue" w:cs="Helvetica Neue"/>
          <w:szCs w:val="24"/>
        </w:rPr>
      </w:pPr>
      <w:r w:rsidRPr="00BB052B">
        <w:rPr>
          <w:rFonts w:ascii="Helvetica Neue" w:eastAsia="Helvetica Neue" w:hAnsi="Helvetica Neue" w:cs="Helvetica Neue"/>
          <w:szCs w:val="24"/>
        </w:rPr>
        <w:t>Sharing the school site with other agencies.</w:t>
      </w:r>
    </w:p>
    <w:p w14:paraId="389C2E34" w14:textId="58E926F7" w:rsidR="0022711A" w:rsidRPr="00BB052B" w:rsidRDefault="0022711A" w:rsidP="004B6FB0">
      <w:pPr>
        <w:numPr>
          <w:ilvl w:val="0"/>
          <w:numId w:val="42"/>
        </w:numPr>
        <w:spacing w:line="276" w:lineRule="auto"/>
        <w:rPr>
          <w:rFonts w:ascii="Helvetica Neue" w:eastAsia="Helvetica Neue" w:hAnsi="Helvetica Neue" w:cs="Helvetica Neue"/>
          <w:szCs w:val="24"/>
        </w:rPr>
      </w:pPr>
      <w:r w:rsidRPr="00BB052B">
        <w:rPr>
          <w:rFonts w:ascii="Helvetica Neue" w:eastAsia="Helvetica Neue" w:hAnsi="Helvetica Neue" w:cs="Helvetica Neue"/>
          <w:szCs w:val="24"/>
        </w:rPr>
        <w:t>Building work</w:t>
      </w:r>
      <w:r w:rsidR="00BB052B">
        <w:rPr>
          <w:rFonts w:ascii="Helvetica Neue" w:eastAsia="Helvetica Neue" w:hAnsi="Helvetica Neue" w:cs="Helvetica Neue"/>
          <w:szCs w:val="24"/>
        </w:rPr>
        <w:t>s</w:t>
      </w:r>
      <w:r w:rsidRPr="00BB052B">
        <w:rPr>
          <w:rFonts w:ascii="Helvetica Neue" w:eastAsia="Helvetica Neue" w:hAnsi="Helvetica Neue" w:cs="Helvetica Neue"/>
          <w:szCs w:val="24"/>
        </w:rPr>
        <w:t>.</w:t>
      </w:r>
    </w:p>
    <w:p w14:paraId="184A7660" w14:textId="77777777" w:rsidR="009C7214" w:rsidRPr="00BB052B" w:rsidRDefault="009C7214" w:rsidP="009C7214">
      <w:pPr>
        <w:spacing w:line="276" w:lineRule="auto"/>
        <w:rPr>
          <w:rFonts w:ascii="Helvetica Neue" w:eastAsia="Helvetica Neue" w:hAnsi="Helvetica Neue" w:cs="Helvetica Neue"/>
          <w:szCs w:val="24"/>
        </w:rPr>
      </w:pPr>
    </w:p>
    <w:p w14:paraId="110038E5" w14:textId="6A6EB676" w:rsidR="009C7214" w:rsidRPr="00BB052B" w:rsidRDefault="009C7214" w:rsidP="009C7214">
      <w:pPr>
        <w:spacing w:line="276" w:lineRule="auto"/>
        <w:rPr>
          <w:rFonts w:ascii="Helvetica Neue" w:eastAsia="Helvetica Neue" w:hAnsi="Helvetica Neue" w:cs="Helvetica Neue"/>
          <w:szCs w:val="24"/>
        </w:rPr>
      </w:pPr>
      <w:r w:rsidRPr="00BB052B">
        <w:rPr>
          <w:rFonts w:ascii="Helvetica Neue" w:eastAsia="Helvetica Neue" w:hAnsi="Helvetica Neue" w:cs="Helvetica Neue"/>
          <w:szCs w:val="24"/>
        </w:rPr>
        <w:t>Useful links:</w:t>
      </w:r>
    </w:p>
    <w:p w14:paraId="16EAC636" w14:textId="6A38ADB0" w:rsidR="009C7214" w:rsidRPr="00BB052B" w:rsidRDefault="00E54517" w:rsidP="009C7214">
      <w:pPr>
        <w:spacing w:line="276" w:lineRule="auto"/>
        <w:rPr>
          <w:rFonts w:ascii="Helvetica Neue" w:eastAsia="Helvetica Neue" w:hAnsi="Helvetica Neue" w:cs="Helvetica Neue"/>
          <w:szCs w:val="24"/>
        </w:rPr>
      </w:pPr>
      <w:hyperlink r:id="rId92" w:history="1">
        <w:r w:rsidR="00477A29" w:rsidRPr="00BB052B">
          <w:rPr>
            <w:rStyle w:val="Hyperlink"/>
            <w:rFonts w:ascii="Helvetica Neue" w:eastAsia="Helvetica Neue" w:hAnsi="Helvetica Neue" w:cs="Helvetica Neue"/>
            <w:color w:val="auto"/>
            <w:szCs w:val="24"/>
          </w:rPr>
          <w:t>Youth and school engagement | Surrey Police</w:t>
        </w:r>
      </w:hyperlink>
    </w:p>
    <w:p w14:paraId="61E5C026" w14:textId="615E3279" w:rsidR="00477A29" w:rsidRPr="00BB052B" w:rsidRDefault="00E54517" w:rsidP="009C7214">
      <w:pPr>
        <w:spacing w:line="276" w:lineRule="auto"/>
        <w:rPr>
          <w:rFonts w:ascii="Helvetica Neue" w:eastAsia="Helvetica Neue" w:hAnsi="Helvetica Neue" w:cs="Helvetica Neue"/>
          <w:szCs w:val="24"/>
        </w:rPr>
      </w:pPr>
      <w:hyperlink r:id="rId93" w:history="1">
        <w:r w:rsidR="00477A29" w:rsidRPr="00BB052B">
          <w:rPr>
            <w:rStyle w:val="Hyperlink"/>
            <w:rFonts w:ascii="Helvetica Neue" w:eastAsia="Helvetica Neue" w:hAnsi="Helvetica Neue" w:cs="Helvetica Neue"/>
            <w:color w:val="auto"/>
            <w:szCs w:val="24"/>
          </w:rPr>
          <w:t>Safer Communities Programme | Healthy Surrey</w:t>
        </w:r>
      </w:hyperlink>
    </w:p>
    <w:p w14:paraId="20253686" w14:textId="5CAEE73F" w:rsidR="00477737" w:rsidRPr="00BB052B" w:rsidRDefault="00E54517" w:rsidP="009C7214">
      <w:pPr>
        <w:spacing w:line="276" w:lineRule="auto"/>
        <w:rPr>
          <w:rFonts w:ascii="Helvetica Neue" w:eastAsia="Helvetica Neue" w:hAnsi="Helvetica Neue" w:cs="Helvetica Neue"/>
          <w:szCs w:val="24"/>
        </w:rPr>
      </w:pPr>
      <w:hyperlink r:id="rId94" w:history="1">
        <w:r w:rsidR="00477737" w:rsidRPr="00BB052B">
          <w:rPr>
            <w:rStyle w:val="Hyperlink"/>
            <w:rFonts w:ascii="Helvetica Neue" w:eastAsia="Helvetica Neue" w:hAnsi="Helvetica Neue" w:cs="Helvetica Neue"/>
            <w:color w:val="auto"/>
            <w:szCs w:val="24"/>
          </w:rPr>
          <w:t>Surrey Healthy Schools | Healthy Surrey</w:t>
        </w:r>
      </w:hyperlink>
    </w:p>
    <w:p w14:paraId="525F66FF" w14:textId="01B663CF" w:rsidR="00477737" w:rsidRPr="00BB052B" w:rsidRDefault="00E54517" w:rsidP="009C7214">
      <w:pPr>
        <w:spacing w:line="276" w:lineRule="auto"/>
        <w:rPr>
          <w:rFonts w:ascii="Helvetica Neue" w:eastAsia="Helvetica Neue" w:hAnsi="Helvetica Neue" w:cs="Helvetica Neue"/>
          <w:szCs w:val="24"/>
        </w:rPr>
      </w:pPr>
      <w:hyperlink r:id="rId95" w:history="1">
        <w:r w:rsidR="00477737" w:rsidRPr="00BB052B">
          <w:rPr>
            <w:rStyle w:val="Hyperlink"/>
            <w:rFonts w:ascii="Helvetica Neue" w:eastAsia="Helvetica Neue" w:hAnsi="Helvetica Neue" w:cs="Helvetica Neue"/>
            <w:color w:val="auto"/>
            <w:szCs w:val="24"/>
          </w:rPr>
          <w:t>Partner services | Surrey Police</w:t>
        </w:r>
      </w:hyperlink>
    </w:p>
    <w:p w14:paraId="0FE21843" w14:textId="3584710E" w:rsidR="005A194B" w:rsidRDefault="005A194B">
      <w:pPr>
        <w:rPr>
          <w:rFonts w:ascii="Arial" w:hAnsi="Arial" w:cs="Arial"/>
          <w:color w:val="FF0000"/>
        </w:rPr>
      </w:pPr>
    </w:p>
    <w:p w14:paraId="1AAFBFCD" w14:textId="42FD9A4C" w:rsidR="00EF7D8F" w:rsidRPr="00EF7D8F" w:rsidRDefault="009A6293" w:rsidP="0083499E">
      <w:pPr>
        <w:pStyle w:val="Heading2"/>
      </w:pPr>
      <w:bookmarkStart w:id="148" w:name="_Toc203650993"/>
      <w:r w:rsidRPr="00EF7D8F">
        <w:t>Lettings and off-site arrangements</w:t>
      </w:r>
      <w:bookmarkEnd w:id="148"/>
    </w:p>
    <w:p w14:paraId="080032A7" w14:textId="35EBB9A7" w:rsidR="009A6293" w:rsidRPr="00BB052B" w:rsidRDefault="00BB052B" w:rsidP="009A6293">
      <w:pPr>
        <w:pBdr>
          <w:top w:val="nil"/>
          <w:left w:val="nil"/>
          <w:bottom w:val="nil"/>
          <w:right w:val="nil"/>
          <w:between w:val="nil"/>
        </w:pBdr>
        <w:rPr>
          <w:rFonts w:ascii="Arial" w:eastAsia="Helvetica Neue" w:hAnsi="Arial" w:cs="Arial"/>
          <w:szCs w:val="24"/>
        </w:rPr>
      </w:pPr>
      <w:r w:rsidRPr="00BB052B">
        <w:rPr>
          <w:rFonts w:ascii="Arial" w:eastAsia="Helvetica Neue" w:hAnsi="Arial" w:cs="Arial"/>
          <w:b/>
          <w:bCs/>
          <w:szCs w:val="24"/>
        </w:rPr>
        <w:t>Claygate Primary School has a lettings agreement which can be found on our school website.</w:t>
      </w:r>
      <w:r w:rsidR="009A6293" w:rsidRPr="00BB052B">
        <w:rPr>
          <w:rFonts w:ascii="Arial" w:eastAsia="Helvetica Neue" w:hAnsi="Arial" w:cs="Arial"/>
          <w:szCs w:val="24"/>
        </w:rPr>
        <w:t xml:space="preserve"> When services or activities are provided by the </w:t>
      </w:r>
      <w:r w:rsidR="009A6293" w:rsidRPr="00BB052B">
        <w:rPr>
          <w:rFonts w:ascii="Arial" w:eastAsia="Helvetica Neue" w:hAnsi="Arial" w:cs="Arial"/>
          <w:b/>
          <w:bCs/>
          <w:szCs w:val="24"/>
        </w:rPr>
        <w:t>governing body</w:t>
      </w:r>
      <w:r w:rsidR="009A6293" w:rsidRPr="00BB052B">
        <w:rPr>
          <w:rFonts w:ascii="Arial" w:eastAsia="Helvetica Neue" w:hAnsi="Arial" w:cs="Arial"/>
          <w:szCs w:val="24"/>
        </w:rPr>
        <w:t xml:space="preserve">, under the direct supervision or management of our school staff, the safeguarding procedures listed in this policy will apply. This may not be the case when we hire or rent out our school to other organisations or individuals, such as community groups, sport associations and extra-curricular activities providers. We will make sure there are arrangements in place to keep children safe, regardless of whether they are children at our school. </w:t>
      </w:r>
    </w:p>
    <w:p w14:paraId="0AA3E2B9" w14:textId="77777777" w:rsidR="009A6293" w:rsidRPr="00BB052B" w:rsidRDefault="009A6293" w:rsidP="009A6293">
      <w:pPr>
        <w:pBdr>
          <w:top w:val="nil"/>
          <w:left w:val="nil"/>
          <w:bottom w:val="nil"/>
          <w:right w:val="nil"/>
          <w:between w:val="nil"/>
        </w:pBdr>
        <w:rPr>
          <w:rFonts w:ascii="Arial" w:eastAsia="Helvetica Neue" w:hAnsi="Arial" w:cs="Arial"/>
          <w:szCs w:val="24"/>
        </w:rPr>
      </w:pPr>
    </w:p>
    <w:p w14:paraId="4C3D9392" w14:textId="77777777" w:rsidR="009A6293" w:rsidRPr="00BB052B" w:rsidRDefault="009A6293" w:rsidP="009A6293">
      <w:pPr>
        <w:pBdr>
          <w:top w:val="nil"/>
          <w:left w:val="nil"/>
          <w:bottom w:val="nil"/>
          <w:right w:val="nil"/>
          <w:between w:val="nil"/>
        </w:pBdr>
        <w:rPr>
          <w:rFonts w:ascii="Arial" w:eastAsia="Helvetica Neue" w:hAnsi="Arial" w:cs="Arial"/>
          <w:szCs w:val="24"/>
        </w:rPr>
      </w:pPr>
      <w:r w:rsidRPr="00BB052B">
        <w:rPr>
          <w:rFonts w:ascii="Arial" w:eastAsia="Helvetica Neue" w:hAnsi="Arial" w:cs="Arial"/>
          <w:szCs w:val="24"/>
        </w:rPr>
        <w:t xml:space="preserve">To make sure the provider has the appropriate safeguarding arrangements in place, we will follow the government’s </w:t>
      </w:r>
      <w:hyperlink r:id="rId96">
        <w:r w:rsidRPr="00BB052B">
          <w:rPr>
            <w:rFonts w:ascii="Arial" w:eastAsia="Helvetica Neue" w:hAnsi="Arial" w:cs="Arial"/>
            <w:szCs w:val="24"/>
            <w:u w:val="single"/>
          </w:rPr>
          <w:t>Keeping children safe during community activities, after-school clubs and tuition</w:t>
        </w:r>
      </w:hyperlink>
      <w:r w:rsidRPr="00BB052B">
        <w:rPr>
          <w:rFonts w:ascii="Arial" w:eastAsia="Helvetica Neue" w:hAnsi="Arial" w:cs="Arial"/>
          <w:szCs w:val="24"/>
        </w:rPr>
        <w:t xml:space="preserve"> non-statutory guidance. This includes checking that the provider has completed the essential pre-employment checks on their staff and that their staff are suitable to be around children. Where appropriate, we will seek assurance and check their safeguarding policies and procedures, as well as establish what the arrangements are for the provider to liaise with our school on safeguarding matters. We will terminate our agreement with the provider if they do not follow the safeguarding requirements listed in the agreement. </w:t>
      </w:r>
    </w:p>
    <w:p w14:paraId="753269B8" w14:textId="77777777" w:rsidR="00BB5C1D" w:rsidRPr="00EF7D8F" w:rsidRDefault="00BB5C1D" w:rsidP="009A6293">
      <w:pPr>
        <w:pBdr>
          <w:top w:val="nil"/>
          <w:left w:val="nil"/>
          <w:bottom w:val="nil"/>
          <w:right w:val="nil"/>
          <w:between w:val="nil"/>
        </w:pBdr>
        <w:rPr>
          <w:rFonts w:ascii="Arial" w:eastAsia="Helvetica Neue" w:hAnsi="Arial" w:cs="Arial"/>
          <w:color w:val="FF0000"/>
          <w:szCs w:val="24"/>
        </w:rPr>
      </w:pPr>
    </w:p>
    <w:p w14:paraId="71532300" w14:textId="77777777" w:rsidR="009A6293" w:rsidRPr="00BB052B" w:rsidRDefault="009A6293" w:rsidP="00BB5C1D">
      <w:pPr>
        <w:pStyle w:val="Heading2"/>
        <w:rPr>
          <w:color w:val="auto"/>
          <w:szCs w:val="28"/>
        </w:rPr>
      </w:pPr>
      <w:bookmarkStart w:id="149" w:name="_fw5f90uo1mo9" w:colFirst="0" w:colLast="0"/>
      <w:bookmarkStart w:id="150" w:name="_Toc203650994"/>
      <w:bookmarkEnd w:id="149"/>
      <w:r w:rsidRPr="00BB052B">
        <w:rPr>
          <w:color w:val="auto"/>
          <w:szCs w:val="28"/>
        </w:rPr>
        <w:t>Extended school and off-site arrangements</w:t>
      </w:r>
      <w:bookmarkEnd w:id="150"/>
    </w:p>
    <w:p w14:paraId="1D72A479" w14:textId="2F3DFAC2" w:rsidR="009A6293" w:rsidRPr="00BB052B" w:rsidRDefault="009A6293" w:rsidP="009A6293">
      <w:pPr>
        <w:pBdr>
          <w:top w:val="nil"/>
          <w:left w:val="nil"/>
          <w:bottom w:val="nil"/>
          <w:right w:val="nil"/>
          <w:between w:val="nil"/>
        </w:pBdr>
        <w:rPr>
          <w:rFonts w:ascii="Arial" w:eastAsia="Helvetica Neue" w:hAnsi="Arial" w:cs="Arial"/>
          <w:szCs w:val="24"/>
        </w:rPr>
      </w:pPr>
      <w:r w:rsidRPr="00BB052B">
        <w:rPr>
          <w:rFonts w:ascii="Arial" w:eastAsia="Helvetica Neue" w:hAnsi="Arial" w:cs="Arial"/>
          <w:szCs w:val="24"/>
        </w:rPr>
        <w:t xml:space="preserve">Where extended school activities are provided and managed by the </w:t>
      </w:r>
      <w:r w:rsidR="002E00AC" w:rsidRPr="00BB052B">
        <w:rPr>
          <w:rFonts w:ascii="Arial" w:eastAsia="Helvetica Neue" w:hAnsi="Arial" w:cs="Arial"/>
          <w:szCs w:val="24"/>
        </w:rPr>
        <w:t>school</w:t>
      </w:r>
      <w:r w:rsidRPr="00BB052B">
        <w:rPr>
          <w:rFonts w:ascii="Arial" w:eastAsia="Helvetica Neue" w:hAnsi="Arial" w:cs="Arial"/>
          <w:szCs w:val="24"/>
        </w:rPr>
        <w:t xml:space="preserve">, our own safeguarding and child protection policy and procedures apply. When our children attend off-site activities, we will ensure that effective child protection arrangements, informed by thorough risk assessments, are in place. </w:t>
      </w:r>
    </w:p>
    <w:p w14:paraId="521C77F8" w14:textId="77777777" w:rsidR="009A6293" w:rsidRPr="00BB052B" w:rsidRDefault="009A6293" w:rsidP="009A6293">
      <w:pPr>
        <w:pBdr>
          <w:top w:val="nil"/>
          <w:left w:val="nil"/>
          <w:bottom w:val="nil"/>
          <w:right w:val="nil"/>
          <w:between w:val="nil"/>
        </w:pBdr>
        <w:rPr>
          <w:rFonts w:ascii="Arial" w:eastAsia="Helvetica Neue" w:hAnsi="Arial" w:cs="Arial"/>
          <w:szCs w:val="24"/>
        </w:rPr>
      </w:pPr>
    </w:p>
    <w:p w14:paraId="29333FE9" w14:textId="4B75FE66" w:rsidR="009A6293" w:rsidRPr="00BB052B" w:rsidRDefault="009A6293" w:rsidP="009A6293">
      <w:pPr>
        <w:pBdr>
          <w:top w:val="nil"/>
          <w:left w:val="nil"/>
          <w:bottom w:val="nil"/>
          <w:right w:val="nil"/>
          <w:between w:val="nil"/>
        </w:pBdr>
        <w:rPr>
          <w:rFonts w:ascii="Arial" w:eastAsia="Helvetica Neue" w:hAnsi="Arial" w:cs="Arial"/>
          <w:szCs w:val="24"/>
        </w:rPr>
      </w:pPr>
      <w:r w:rsidRPr="00BB052B">
        <w:rPr>
          <w:rFonts w:ascii="Arial" w:eastAsia="Helvetica Neue" w:hAnsi="Arial" w:cs="Arial"/>
          <w:szCs w:val="24"/>
        </w:rPr>
        <w:t xml:space="preserve">When our children attend an alternative provision provider, we continue to be responsible for their safety and wellbeing. We will satisfy ourselves that the placement can meet the child’s needs and obtain written confirmation that appropriate safeguarding checks have been carried out on individuals working at the establishment, i.e. checks that we would otherwise perform on our own staff. </w:t>
      </w:r>
      <w:r w:rsidR="00412C48" w:rsidRPr="00BB052B">
        <w:rPr>
          <w:rFonts w:ascii="Arial" w:eastAsia="Helvetica Neue" w:hAnsi="Arial" w:cs="Arial"/>
          <w:szCs w:val="24"/>
        </w:rPr>
        <w:t xml:space="preserve">This includes </w:t>
      </w:r>
      <w:r w:rsidR="005F601B" w:rsidRPr="00BB052B">
        <w:rPr>
          <w:rFonts w:ascii="Arial" w:eastAsia="Helvetica Neue" w:hAnsi="Arial" w:cs="Arial"/>
          <w:szCs w:val="24"/>
        </w:rPr>
        <w:t xml:space="preserve">written confirmation that the alternative provider will inform </w:t>
      </w:r>
      <w:r w:rsidR="00F71E3E" w:rsidRPr="00BB052B">
        <w:rPr>
          <w:rFonts w:ascii="Arial" w:eastAsia="Helvetica Neue" w:hAnsi="Arial" w:cs="Arial"/>
          <w:szCs w:val="24"/>
        </w:rPr>
        <w:t>us</w:t>
      </w:r>
      <w:r w:rsidR="005F601B" w:rsidRPr="00BB052B">
        <w:rPr>
          <w:rFonts w:ascii="Arial" w:eastAsia="Helvetica Neue" w:hAnsi="Arial" w:cs="Arial"/>
          <w:szCs w:val="24"/>
        </w:rPr>
        <w:t xml:space="preserve"> of any arrangements that may put the child at risk (i.e. staff changes), so that </w:t>
      </w:r>
      <w:r w:rsidR="007659DE" w:rsidRPr="00BB052B">
        <w:rPr>
          <w:rFonts w:ascii="Arial" w:eastAsia="Helvetica Neue" w:hAnsi="Arial" w:cs="Arial"/>
          <w:szCs w:val="24"/>
        </w:rPr>
        <w:t>we</w:t>
      </w:r>
      <w:r w:rsidR="005F601B" w:rsidRPr="00BB052B">
        <w:rPr>
          <w:rFonts w:ascii="Arial" w:eastAsia="Helvetica Neue" w:hAnsi="Arial" w:cs="Arial"/>
          <w:szCs w:val="24"/>
        </w:rPr>
        <w:t xml:space="preserve"> can ensure </w:t>
      </w:r>
      <w:r w:rsidR="007659DE" w:rsidRPr="00BB052B">
        <w:rPr>
          <w:rFonts w:ascii="Arial" w:eastAsia="Helvetica Neue" w:hAnsi="Arial" w:cs="Arial"/>
          <w:szCs w:val="24"/>
        </w:rPr>
        <w:t>ourselves</w:t>
      </w:r>
      <w:r w:rsidR="00C22352" w:rsidRPr="00BB052B">
        <w:rPr>
          <w:rFonts w:ascii="Arial" w:eastAsia="Helvetica Neue" w:hAnsi="Arial" w:cs="Arial"/>
          <w:szCs w:val="24"/>
        </w:rPr>
        <w:t xml:space="preserve"> that appropriate safeguarding checks have been carried out on new staff.  </w:t>
      </w:r>
      <w:r w:rsidR="002F7388" w:rsidRPr="00BB052B">
        <w:rPr>
          <w:rFonts w:ascii="Arial" w:eastAsia="Helvetica Neue" w:hAnsi="Arial" w:cs="Arial"/>
          <w:szCs w:val="24"/>
        </w:rPr>
        <w:t xml:space="preserve">We will always know where a child is based during school hours.  This includes having a </w:t>
      </w:r>
      <w:r w:rsidR="00A07DC3" w:rsidRPr="00BB052B">
        <w:rPr>
          <w:rFonts w:ascii="Arial" w:eastAsia="Helvetica Neue" w:hAnsi="Arial" w:cs="Arial"/>
          <w:szCs w:val="24"/>
        </w:rPr>
        <w:t>record of the address</w:t>
      </w:r>
      <w:r w:rsidR="001F3206" w:rsidRPr="00BB052B">
        <w:rPr>
          <w:rFonts w:ascii="Arial" w:hAnsi="Arial" w:cs="Arial"/>
        </w:rPr>
        <w:t xml:space="preserve"> of the alternative provider and any subcontracted provision or satellite sites the child may attend. We will regularly review the alternative provision placements we make. Reviews will be at least half termly to provide assurance that the child is regularly </w:t>
      </w:r>
      <w:r w:rsidR="007659DE" w:rsidRPr="00BB052B">
        <w:rPr>
          <w:rFonts w:ascii="Arial" w:hAnsi="Arial" w:cs="Arial"/>
        </w:rPr>
        <w:t>attending,</w:t>
      </w:r>
      <w:r w:rsidR="001F3206" w:rsidRPr="00BB052B">
        <w:rPr>
          <w:rFonts w:ascii="Arial" w:hAnsi="Arial" w:cs="Arial"/>
        </w:rPr>
        <w:t xml:space="preserve"> and the placement continues to be safe and meets </w:t>
      </w:r>
      <w:r w:rsidR="001F3206" w:rsidRPr="00BB052B">
        <w:rPr>
          <w:rFonts w:ascii="Arial" w:hAnsi="Arial" w:cs="Arial"/>
        </w:rPr>
        <w:lastRenderedPageBreak/>
        <w:t>the child’s needs. Where safeguarding concerns arise, the placement will be immediately reviewed, and terminated, if necessary, unless or until those concerns have been satisfactorily addressed.</w:t>
      </w:r>
      <w:r w:rsidR="001F3206" w:rsidRPr="00BB052B">
        <w:t xml:space="preserve">  </w:t>
      </w:r>
      <w:r w:rsidRPr="00BB052B">
        <w:rPr>
          <w:rFonts w:ascii="Arial" w:eastAsia="Helvetica Neue" w:hAnsi="Arial" w:cs="Arial"/>
          <w:szCs w:val="24"/>
        </w:rPr>
        <w:t xml:space="preserve">We follow the </w:t>
      </w:r>
      <w:hyperlink r:id="rId97">
        <w:r w:rsidRPr="00BB052B">
          <w:rPr>
            <w:rFonts w:ascii="Arial" w:eastAsia="Helvetica Neue" w:hAnsi="Arial" w:cs="Arial"/>
            <w:szCs w:val="24"/>
            <w:u w:val="single"/>
          </w:rPr>
          <w:t>statutory guidance f</w:t>
        </w:r>
        <w:r w:rsidR="001D67A3" w:rsidRPr="00BB052B">
          <w:rPr>
            <w:rFonts w:ascii="Arial" w:eastAsia="Helvetica Neue" w:hAnsi="Arial" w:cs="Arial"/>
            <w:szCs w:val="24"/>
            <w:u w:val="single"/>
          </w:rPr>
          <w:t>o</w:t>
        </w:r>
        <w:r w:rsidRPr="00BB052B">
          <w:rPr>
            <w:rFonts w:ascii="Arial" w:eastAsia="Helvetica Neue" w:hAnsi="Arial" w:cs="Arial"/>
            <w:szCs w:val="24"/>
            <w:u w:val="single"/>
          </w:rPr>
          <w:t>r alternative provision</w:t>
        </w:r>
      </w:hyperlink>
      <w:r w:rsidR="00E34041" w:rsidRPr="00BB052B">
        <w:rPr>
          <w:rFonts w:ascii="Arial" w:eastAsia="Helvetica Neue" w:hAnsi="Arial" w:cs="Arial"/>
          <w:szCs w:val="24"/>
        </w:rPr>
        <w:t>.</w:t>
      </w:r>
    </w:p>
    <w:p w14:paraId="2E2786D1" w14:textId="77777777" w:rsidR="009A6293" w:rsidRPr="00EF7D8F" w:rsidRDefault="009A6293" w:rsidP="009A6293">
      <w:pPr>
        <w:pBdr>
          <w:top w:val="nil"/>
          <w:left w:val="nil"/>
          <w:bottom w:val="nil"/>
          <w:right w:val="nil"/>
          <w:between w:val="nil"/>
        </w:pBdr>
        <w:rPr>
          <w:rFonts w:ascii="Arial" w:eastAsia="Helvetica Neue" w:hAnsi="Arial" w:cs="Arial"/>
          <w:color w:val="FF0000"/>
          <w:szCs w:val="24"/>
        </w:rPr>
      </w:pPr>
    </w:p>
    <w:p w14:paraId="3D6BCA1B" w14:textId="3E8C5E66" w:rsidR="009A6293" w:rsidRPr="00BB052B" w:rsidRDefault="009A6293" w:rsidP="009A6293">
      <w:pPr>
        <w:pBdr>
          <w:top w:val="nil"/>
          <w:left w:val="nil"/>
          <w:bottom w:val="nil"/>
          <w:right w:val="nil"/>
          <w:between w:val="nil"/>
        </w:pBdr>
        <w:rPr>
          <w:rFonts w:ascii="Arial" w:eastAsia="Helvetica Neue" w:hAnsi="Arial" w:cs="Arial"/>
          <w:szCs w:val="24"/>
        </w:rPr>
      </w:pPr>
      <w:r w:rsidRPr="00BB052B">
        <w:rPr>
          <w:rFonts w:ascii="Arial" w:eastAsia="Helvetica Neue" w:hAnsi="Arial" w:cs="Arial"/>
          <w:szCs w:val="24"/>
        </w:rPr>
        <w:t>Where a parent/carer expresses their intention to educate their child at home (also known as elect</w:t>
      </w:r>
      <w:r w:rsidR="00C22352" w:rsidRPr="00BB052B">
        <w:rPr>
          <w:rFonts w:ascii="Arial" w:eastAsia="Helvetica Neue" w:hAnsi="Arial" w:cs="Arial"/>
          <w:szCs w:val="24"/>
        </w:rPr>
        <w:t>ive</w:t>
      </w:r>
      <w:r w:rsidRPr="00BB052B">
        <w:rPr>
          <w:rFonts w:ascii="Arial" w:eastAsia="Helvetica Neue" w:hAnsi="Arial" w:cs="Arial"/>
          <w:szCs w:val="24"/>
        </w:rPr>
        <w:t xml:space="preserve"> home education), we will work together with the parent/carer and other professionals to ensure that this decision has been made in the best interests of the child. We recognise that this is particularly relevant for children who have SEND, are vulnerable and/or have a social worker. </w:t>
      </w:r>
    </w:p>
    <w:p w14:paraId="1A9FF528" w14:textId="77777777" w:rsidR="00C72333" w:rsidRDefault="00C72333">
      <w:pPr>
        <w:rPr>
          <w:rFonts w:ascii="Arial" w:hAnsi="Arial" w:cs="Arial"/>
          <w:color w:val="FF0000"/>
        </w:rPr>
      </w:pPr>
    </w:p>
    <w:p w14:paraId="0D5B54B5" w14:textId="5C306278" w:rsidR="00761202" w:rsidRPr="00BB052B" w:rsidRDefault="00761202">
      <w:pPr>
        <w:rPr>
          <w:rFonts w:ascii="Arial" w:hAnsi="Arial" w:cs="Arial"/>
        </w:rPr>
      </w:pPr>
      <w:r w:rsidRPr="00BB052B">
        <w:rPr>
          <w:rFonts w:ascii="Arial" w:hAnsi="Arial" w:cs="Arial"/>
        </w:rPr>
        <w:t>Useful links:</w:t>
      </w:r>
    </w:p>
    <w:p w14:paraId="445F234D" w14:textId="2089E89F" w:rsidR="00761202" w:rsidRPr="00BB052B" w:rsidRDefault="00E54517">
      <w:pPr>
        <w:rPr>
          <w:rFonts w:ascii="Arial" w:hAnsi="Arial" w:cs="Arial"/>
        </w:rPr>
      </w:pPr>
      <w:hyperlink r:id="rId98" w:history="1">
        <w:r w:rsidR="00761202" w:rsidRPr="00BB052B">
          <w:rPr>
            <w:rFonts w:ascii="Arial" w:hAnsi="Arial" w:cs="Arial"/>
            <w:u w:val="single"/>
          </w:rPr>
          <w:t>Education provision for SEND - Surrey County Council</w:t>
        </w:r>
      </w:hyperlink>
    </w:p>
    <w:p w14:paraId="21390B6D" w14:textId="03599D33" w:rsidR="001F6C7C" w:rsidRPr="00BB052B" w:rsidRDefault="00E54517" w:rsidP="001F6C7C">
      <w:pPr>
        <w:rPr>
          <w:rFonts w:ascii="Arial" w:hAnsi="Arial" w:cs="Arial"/>
        </w:rPr>
      </w:pPr>
      <w:hyperlink r:id="rId99" w:history="1">
        <w:r w:rsidR="001F6C7C" w:rsidRPr="00BB052B">
          <w:rPr>
            <w:rStyle w:val="Hyperlink"/>
            <w:rFonts w:ascii="Arial" w:hAnsi="Arial" w:cs="Arial"/>
            <w:color w:val="auto"/>
          </w:rPr>
          <w:t>Alternative Provision: Alternative Curriculum Pathways and Reintegration Support - Surrey County Council</w:t>
        </w:r>
      </w:hyperlink>
    </w:p>
    <w:p w14:paraId="2ED4746D" w14:textId="77777777" w:rsidR="001F6C7C" w:rsidRDefault="001F6C7C" w:rsidP="001F6C7C">
      <w:pPr>
        <w:rPr>
          <w:rFonts w:ascii="Arial" w:hAnsi="Arial" w:cs="Arial"/>
          <w:color w:val="FF0000"/>
        </w:rPr>
      </w:pPr>
    </w:p>
    <w:p w14:paraId="59C95F15" w14:textId="16644F0B" w:rsidR="00364F06" w:rsidRPr="001F6C7C" w:rsidRDefault="00364F06" w:rsidP="001F6C7C">
      <w:pPr>
        <w:pStyle w:val="Heading1"/>
        <w:rPr>
          <w:rFonts w:cs="Arial"/>
          <w:color w:val="FF0000"/>
        </w:rPr>
      </w:pPr>
      <w:bookmarkStart w:id="151" w:name="_Toc203650995"/>
      <w:r w:rsidRPr="00364F06">
        <w:t>Training</w:t>
      </w:r>
      <w:bookmarkEnd w:id="151"/>
    </w:p>
    <w:p w14:paraId="15C0FDE5" w14:textId="0F4B1B2B" w:rsidR="00364F06" w:rsidRPr="00364F06" w:rsidRDefault="00364F06" w:rsidP="00364F06">
      <w:pPr>
        <w:pStyle w:val="Heading2"/>
        <w:rPr>
          <w:szCs w:val="28"/>
        </w:rPr>
      </w:pPr>
      <w:bookmarkStart w:id="152" w:name="_typbb6nohrdr" w:colFirst="0" w:colLast="0"/>
      <w:bookmarkStart w:id="153" w:name="_Toc203650996"/>
      <w:bookmarkEnd w:id="152"/>
      <w:r w:rsidRPr="00364F06">
        <w:rPr>
          <w:szCs w:val="28"/>
        </w:rPr>
        <w:t>Designated safeguarding lead</w:t>
      </w:r>
      <w:bookmarkEnd w:id="153"/>
    </w:p>
    <w:p w14:paraId="5AC4EA3D" w14:textId="798783F5" w:rsidR="00364F06" w:rsidRPr="00BB052B" w:rsidRDefault="00364F06" w:rsidP="00364F06">
      <w:pPr>
        <w:rPr>
          <w:rFonts w:ascii="Arial" w:eastAsia="Helvetica Neue" w:hAnsi="Arial" w:cs="Arial"/>
          <w:szCs w:val="24"/>
        </w:rPr>
      </w:pPr>
      <w:r w:rsidRPr="00BB052B">
        <w:rPr>
          <w:rFonts w:ascii="Arial" w:eastAsia="Helvetica Neue" w:hAnsi="Arial" w:cs="Arial"/>
          <w:szCs w:val="24"/>
        </w:rPr>
        <w:t xml:space="preserve">The designated safeguarding lead will attend regular training to prepare and assist them in leading the </w:t>
      </w:r>
      <w:r w:rsidR="002E00AC" w:rsidRPr="00BB052B">
        <w:rPr>
          <w:rFonts w:ascii="Arial" w:eastAsia="Helvetica Neue" w:hAnsi="Arial" w:cs="Arial"/>
          <w:szCs w:val="24"/>
        </w:rPr>
        <w:t>school</w:t>
      </w:r>
      <w:r w:rsidRPr="00BB052B">
        <w:rPr>
          <w:rFonts w:ascii="Arial" w:eastAsia="Helvetica Neue" w:hAnsi="Arial" w:cs="Arial"/>
          <w:szCs w:val="24"/>
        </w:rPr>
        <w:t>’s safeguarding response and approach. Additional training or research may be required as local or school specific safeguarding issues arise. Minimally, the designated safeguarding lead will:</w:t>
      </w:r>
    </w:p>
    <w:p w14:paraId="05D0FC56" w14:textId="6DAB2B31" w:rsidR="00DD5D95" w:rsidRPr="00BB052B" w:rsidRDefault="00C074DE" w:rsidP="004B6FB0">
      <w:pPr>
        <w:numPr>
          <w:ilvl w:val="0"/>
          <w:numId w:val="45"/>
        </w:numPr>
        <w:spacing w:line="276" w:lineRule="auto"/>
        <w:rPr>
          <w:rFonts w:ascii="Arial" w:eastAsia="Helvetica Neue" w:hAnsi="Arial" w:cs="Arial"/>
          <w:szCs w:val="24"/>
        </w:rPr>
      </w:pPr>
      <w:r w:rsidRPr="00BB052B">
        <w:rPr>
          <w:rFonts w:ascii="Arial" w:eastAsia="Helvetica Neue" w:hAnsi="Arial" w:cs="Arial"/>
          <w:szCs w:val="24"/>
        </w:rPr>
        <w:t xml:space="preserve">That on appointment, the DSL and DDSL initially undertake </w:t>
      </w:r>
      <w:r w:rsidR="00711A33" w:rsidRPr="00BB052B">
        <w:rPr>
          <w:rFonts w:ascii="Arial" w:eastAsia="Helvetica Neue" w:hAnsi="Arial" w:cs="Arial"/>
          <w:szCs w:val="24"/>
        </w:rPr>
        <w:t xml:space="preserve">Surrey </w:t>
      </w:r>
      <w:r w:rsidRPr="00BB052B">
        <w:rPr>
          <w:rFonts w:ascii="Arial" w:eastAsia="Helvetica Neue" w:hAnsi="Arial" w:cs="Arial"/>
          <w:szCs w:val="24"/>
        </w:rPr>
        <w:t>DSL ‘New to Role’ with ‘Refresher’ training at least every two years as well as attending DSL network events, to refresh knowledge and skills.</w:t>
      </w:r>
      <w:r w:rsidR="00DD5D95" w:rsidRPr="00BB052B">
        <w:rPr>
          <w:rFonts w:ascii="Arial" w:eastAsia="Helvetica Neue" w:hAnsi="Arial" w:cs="Arial"/>
          <w:szCs w:val="24"/>
        </w:rPr>
        <w:t xml:space="preserve"> </w:t>
      </w:r>
    </w:p>
    <w:p w14:paraId="73BF5347" w14:textId="028A1194" w:rsidR="00364F06" w:rsidRPr="00BB052B" w:rsidRDefault="00364F06" w:rsidP="004B6FB0">
      <w:pPr>
        <w:numPr>
          <w:ilvl w:val="0"/>
          <w:numId w:val="45"/>
        </w:numPr>
        <w:spacing w:line="276" w:lineRule="auto"/>
        <w:rPr>
          <w:rFonts w:ascii="Arial" w:eastAsia="Helvetica Neue" w:hAnsi="Arial" w:cs="Arial"/>
          <w:szCs w:val="24"/>
        </w:rPr>
      </w:pPr>
      <w:r w:rsidRPr="00BB052B">
        <w:rPr>
          <w:rFonts w:ascii="Arial" w:eastAsia="Helvetica Neue" w:hAnsi="Arial" w:cs="Arial"/>
          <w:szCs w:val="24"/>
        </w:rPr>
        <w:t>Stay up to date with safeguarding knowledge, resources and changes.</w:t>
      </w:r>
    </w:p>
    <w:p w14:paraId="0DEAC12F" w14:textId="4B1357ED" w:rsidR="00364F06" w:rsidRPr="00BB052B" w:rsidRDefault="00364F06" w:rsidP="004B6FB0">
      <w:pPr>
        <w:numPr>
          <w:ilvl w:val="0"/>
          <w:numId w:val="45"/>
        </w:numPr>
        <w:spacing w:line="276" w:lineRule="auto"/>
        <w:rPr>
          <w:rFonts w:ascii="Arial" w:eastAsia="Helvetica Neue" w:hAnsi="Arial" w:cs="Arial"/>
          <w:szCs w:val="24"/>
        </w:rPr>
      </w:pPr>
      <w:r w:rsidRPr="00BB052B">
        <w:rPr>
          <w:rFonts w:ascii="Arial" w:eastAsia="Helvetica Neue" w:hAnsi="Arial" w:cs="Arial"/>
          <w:szCs w:val="24"/>
        </w:rPr>
        <w:t>Have a good understanding of, and form a good relationship with, the</w:t>
      </w:r>
      <w:r w:rsidR="00260E56" w:rsidRPr="00BB052B">
        <w:rPr>
          <w:rFonts w:ascii="Arial" w:eastAsia="Helvetica Neue" w:hAnsi="Arial" w:cs="Arial"/>
          <w:szCs w:val="24"/>
        </w:rPr>
        <w:t xml:space="preserve"> </w:t>
      </w:r>
      <w:r w:rsidR="00711A33" w:rsidRPr="00BB052B">
        <w:rPr>
          <w:rFonts w:ascii="Arial" w:eastAsia="Helvetica Neue" w:hAnsi="Arial" w:cs="Arial"/>
          <w:szCs w:val="24"/>
        </w:rPr>
        <w:t>Surrey</w:t>
      </w:r>
      <w:r w:rsidRPr="00BB052B">
        <w:rPr>
          <w:rFonts w:ascii="Arial" w:eastAsia="Helvetica Neue" w:hAnsi="Arial" w:cs="Arial"/>
          <w:szCs w:val="24"/>
        </w:rPr>
        <w:t xml:space="preserve"> </w:t>
      </w:r>
      <w:r w:rsidR="008B6465" w:rsidRPr="00BB052B">
        <w:rPr>
          <w:rFonts w:ascii="Arial" w:eastAsia="Helvetica Neue" w:hAnsi="Arial" w:cs="Arial"/>
          <w:szCs w:val="24"/>
        </w:rPr>
        <w:t>S</w:t>
      </w:r>
      <w:r w:rsidRPr="00BB052B">
        <w:rPr>
          <w:rFonts w:ascii="Arial" w:eastAsia="Helvetica Neue" w:hAnsi="Arial" w:cs="Arial"/>
          <w:szCs w:val="24"/>
        </w:rPr>
        <w:t xml:space="preserve">afeguarding </w:t>
      </w:r>
      <w:r w:rsidR="008B6465" w:rsidRPr="00BB052B">
        <w:rPr>
          <w:rFonts w:ascii="Arial" w:eastAsia="Helvetica Neue" w:hAnsi="Arial" w:cs="Arial"/>
          <w:szCs w:val="24"/>
        </w:rPr>
        <w:t>C</w:t>
      </w:r>
      <w:r w:rsidRPr="00BB052B">
        <w:rPr>
          <w:rFonts w:ascii="Arial" w:eastAsia="Helvetica Neue" w:hAnsi="Arial" w:cs="Arial"/>
          <w:szCs w:val="24"/>
        </w:rPr>
        <w:t xml:space="preserve">hildren </w:t>
      </w:r>
      <w:r w:rsidR="008B6465" w:rsidRPr="00BB052B">
        <w:rPr>
          <w:rFonts w:ascii="Arial" w:eastAsia="Helvetica Neue" w:hAnsi="Arial" w:cs="Arial"/>
          <w:szCs w:val="24"/>
        </w:rPr>
        <w:t>P</w:t>
      </w:r>
      <w:r w:rsidRPr="00BB052B">
        <w:rPr>
          <w:rFonts w:ascii="Arial" w:eastAsia="Helvetica Neue" w:hAnsi="Arial" w:cs="Arial"/>
          <w:szCs w:val="24"/>
        </w:rPr>
        <w:t xml:space="preserve">artnership by attending the </w:t>
      </w:r>
      <w:r w:rsidR="000A3FAE" w:rsidRPr="00BB052B">
        <w:rPr>
          <w:rFonts w:ascii="Arial" w:eastAsia="Helvetica Neue" w:hAnsi="Arial" w:cs="Arial"/>
          <w:szCs w:val="24"/>
        </w:rPr>
        <w:t xml:space="preserve">triannual </w:t>
      </w:r>
      <w:r w:rsidRPr="00BB052B">
        <w:rPr>
          <w:rFonts w:ascii="Arial" w:eastAsia="Helvetica Neue" w:hAnsi="Arial" w:cs="Arial"/>
          <w:szCs w:val="24"/>
        </w:rPr>
        <w:t xml:space="preserve">DSL </w:t>
      </w:r>
      <w:r w:rsidR="00260E56" w:rsidRPr="00BB052B">
        <w:rPr>
          <w:rFonts w:ascii="Arial" w:eastAsia="Helvetica Neue" w:hAnsi="Arial" w:cs="Arial"/>
          <w:szCs w:val="24"/>
        </w:rPr>
        <w:t>Network events</w:t>
      </w:r>
      <w:r w:rsidRPr="00BB052B">
        <w:rPr>
          <w:rFonts w:ascii="Arial" w:eastAsia="Helvetica Neue" w:hAnsi="Arial" w:cs="Arial"/>
          <w:szCs w:val="24"/>
        </w:rPr>
        <w:t xml:space="preserve">, </w:t>
      </w:r>
      <w:r w:rsidRPr="00BB052B">
        <w:rPr>
          <w:rFonts w:ascii="Arial" w:eastAsia="Helvetica Neue" w:hAnsi="Arial" w:cs="Arial"/>
          <w:szCs w:val="24"/>
          <w:highlight w:val="white"/>
        </w:rPr>
        <w:t>sharing the learning with staff as appropriate and making sure</w:t>
      </w:r>
      <w:r w:rsidRPr="00BB052B">
        <w:rPr>
          <w:rFonts w:ascii="Arial" w:eastAsia="Helvetica Neue" w:hAnsi="Arial" w:cs="Arial"/>
          <w:szCs w:val="24"/>
        </w:rPr>
        <w:t xml:space="preserve"> staff are aware of any safeguarding training on offer.</w:t>
      </w:r>
    </w:p>
    <w:p w14:paraId="0201DB41" w14:textId="77777777" w:rsidR="00364F06" w:rsidRPr="00BB052B" w:rsidRDefault="00364F06" w:rsidP="004B6FB0">
      <w:pPr>
        <w:numPr>
          <w:ilvl w:val="0"/>
          <w:numId w:val="45"/>
        </w:numPr>
        <w:spacing w:line="276" w:lineRule="auto"/>
        <w:rPr>
          <w:rFonts w:ascii="Arial" w:eastAsia="Helvetica Neue" w:hAnsi="Arial" w:cs="Arial"/>
          <w:szCs w:val="24"/>
        </w:rPr>
      </w:pPr>
      <w:r w:rsidRPr="00BB052B">
        <w:rPr>
          <w:rFonts w:ascii="Arial" w:eastAsia="Helvetica Neue" w:hAnsi="Arial" w:cs="Arial"/>
          <w:szCs w:val="24"/>
        </w:rPr>
        <w:t>Attend harmful sexual behaviour and Prevent awareness training.</w:t>
      </w:r>
    </w:p>
    <w:p w14:paraId="1C45026A" w14:textId="77777777" w:rsidR="00364F06" w:rsidRPr="00BB052B" w:rsidRDefault="00364F06" w:rsidP="004B6FB0">
      <w:pPr>
        <w:numPr>
          <w:ilvl w:val="0"/>
          <w:numId w:val="45"/>
        </w:numPr>
        <w:spacing w:line="276" w:lineRule="auto"/>
        <w:rPr>
          <w:rFonts w:ascii="Arial" w:eastAsia="Helvetica Neue" w:hAnsi="Arial" w:cs="Arial"/>
          <w:szCs w:val="24"/>
        </w:rPr>
      </w:pPr>
      <w:r w:rsidRPr="00BB052B">
        <w:rPr>
          <w:rFonts w:ascii="Arial" w:eastAsia="Helvetica Neue" w:hAnsi="Arial" w:cs="Arial"/>
          <w:szCs w:val="24"/>
        </w:rPr>
        <w:t>Receive and share safeguarding (including online safety) updates (for example, via email, e-bulletins, and staff meetings) with staff.</w:t>
      </w:r>
    </w:p>
    <w:p w14:paraId="1E7A6006" w14:textId="77777777" w:rsidR="00364F06" w:rsidRPr="00BB052B" w:rsidRDefault="00364F06" w:rsidP="004B6FB0">
      <w:pPr>
        <w:numPr>
          <w:ilvl w:val="0"/>
          <w:numId w:val="45"/>
        </w:numPr>
        <w:spacing w:line="276" w:lineRule="auto"/>
        <w:rPr>
          <w:rFonts w:ascii="Arial" w:eastAsia="Helvetica Neue" w:hAnsi="Arial" w:cs="Arial"/>
          <w:szCs w:val="24"/>
        </w:rPr>
      </w:pPr>
      <w:r w:rsidRPr="00BB052B">
        <w:rPr>
          <w:rFonts w:ascii="Arial" w:eastAsia="Helvetica Neue" w:hAnsi="Arial" w:cs="Arial"/>
          <w:szCs w:val="24"/>
        </w:rPr>
        <w:t>Make sure staff have regularly updated safeguarding training, updating staff who miss training at the earliest opportunity.</w:t>
      </w:r>
    </w:p>
    <w:p w14:paraId="7239DFFA" w14:textId="3E338600" w:rsidR="00D14943" w:rsidRPr="00BB052B" w:rsidRDefault="00364F06" w:rsidP="00D14943">
      <w:pPr>
        <w:numPr>
          <w:ilvl w:val="0"/>
          <w:numId w:val="45"/>
        </w:numPr>
        <w:spacing w:line="276" w:lineRule="auto"/>
        <w:rPr>
          <w:rFonts w:ascii="Arial" w:eastAsia="Helvetica Neue" w:hAnsi="Arial" w:cs="Arial"/>
          <w:szCs w:val="24"/>
        </w:rPr>
      </w:pPr>
      <w:r w:rsidRPr="00BB052B">
        <w:rPr>
          <w:rFonts w:ascii="Arial" w:eastAsia="Helvetica Neue" w:hAnsi="Arial" w:cs="Arial"/>
          <w:szCs w:val="24"/>
        </w:rPr>
        <w:t xml:space="preserve">Gain an understanding of how the school’s filtering and monitoring systems work and how they can be best used to keep children safe </w:t>
      </w:r>
      <w:bookmarkStart w:id="154" w:name="_l4kpnq2ze6ws" w:colFirst="0" w:colLast="0"/>
      <w:bookmarkEnd w:id="154"/>
      <w:r w:rsidR="00BB052B" w:rsidRPr="00BB052B">
        <w:rPr>
          <w:rFonts w:ascii="Arial" w:eastAsia="Helvetica Neue" w:hAnsi="Arial" w:cs="Arial"/>
          <w:szCs w:val="24"/>
        </w:rPr>
        <w:t>at Claygate Primary School.</w:t>
      </w:r>
    </w:p>
    <w:p w14:paraId="3F4A178B" w14:textId="77777777" w:rsidR="00D14943" w:rsidRPr="00D14943" w:rsidRDefault="00D14943" w:rsidP="00D14943">
      <w:pPr>
        <w:spacing w:line="276" w:lineRule="auto"/>
        <w:ind w:left="720"/>
        <w:rPr>
          <w:rFonts w:ascii="Arial" w:eastAsia="Helvetica Neue" w:hAnsi="Arial" w:cs="Arial"/>
          <w:color w:val="FF0000"/>
          <w:szCs w:val="24"/>
        </w:rPr>
      </w:pPr>
    </w:p>
    <w:p w14:paraId="30C0E78C" w14:textId="59A89374" w:rsidR="00DD3BB6" w:rsidRPr="00BB052B" w:rsidRDefault="00364F06" w:rsidP="00D14943">
      <w:pPr>
        <w:pStyle w:val="Heading2"/>
        <w:rPr>
          <w:color w:val="auto"/>
          <w:szCs w:val="28"/>
        </w:rPr>
      </w:pPr>
      <w:bookmarkStart w:id="155" w:name="_Toc203650997"/>
      <w:r w:rsidRPr="00BB052B">
        <w:rPr>
          <w:color w:val="auto"/>
          <w:szCs w:val="28"/>
        </w:rPr>
        <w:t>Governors</w:t>
      </w:r>
      <w:bookmarkEnd w:id="155"/>
      <w:r w:rsidRPr="00BB052B">
        <w:rPr>
          <w:color w:val="auto"/>
          <w:szCs w:val="28"/>
        </w:rPr>
        <w:t xml:space="preserve"> </w:t>
      </w:r>
    </w:p>
    <w:p w14:paraId="39FDB359" w14:textId="77777777" w:rsidR="00364F06" w:rsidRPr="00BB052B" w:rsidRDefault="00364F06" w:rsidP="00364F06">
      <w:pPr>
        <w:rPr>
          <w:rFonts w:ascii="Arial" w:eastAsia="Helvetica Neue" w:hAnsi="Arial" w:cs="Arial"/>
          <w:szCs w:val="24"/>
        </w:rPr>
      </w:pPr>
      <w:r w:rsidRPr="00BB052B">
        <w:rPr>
          <w:rFonts w:ascii="Arial" w:eastAsia="Helvetica Neue" w:hAnsi="Arial" w:cs="Arial"/>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14:paraId="54D636A5" w14:textId="332DA0BC" w:rsidR="00364F06" w:rsidRPr="00BB052B" w:rsidRDefault="00364F06" w:rsidP="004B6FB0">
      <w:pPr>
        <w:numPr>
          <w:ilvl w:val="0"/>
          <w:numId w:val="43"/>
        </w:numPr>
        <w:spacing w:line="276" w:lineRule="auto"/>
        <w:rPr>
          <w:rFonts w:ascii="Arial" w:eastAsia="Helvetica Neue" w:hAnsi="Arial" w:cs="Arial"/>
          <w:szCs w:val="24"/>
        </w:rPr>
      </w:pPr>
      <w:r w:rsidRPr="00BB052B">
        <w:rPr>
          <w:rFonts w:ascii="Arial" w:eastAsia="Helvetica Neue" w:hAnsi="Arial" w:cs="Arial"/>
          <w:szCs w:val="24"/>
        </w:rPr>
        <w:t xml:space="preserve">The governing body will make sure the designated safeguarding lead has the time and resources to attend training. </w:t>
      </w:r>
    </w:p>
    <w:p w14:paraId="38FB4590" w14:textId="787C0CBB" w:rsidR="00364F06" w:rsidRPr="00BB052B" w:rsidRDefault="00364F06" w:rsidP="004B6FB0">
      <w:pPr>
        <w:numPr>
          <w:ilvl w:val="0"/>
          <w:numId w:val="43"/>
        </w:numPr>
        <w:spacing w:line="276" w:lineRule="auto"/>
        <w:rPr>
          <w:rFonts w:ascii="Arial" w:eastAsia="Helvetica Neue" w:hAnsi="Arial" w:cs="Arial"/>
          <w:szCs w:val="24"/>
        </w:rPr>
      </w:pPr>
      <w:r w:rsidRPr="00BB052B">
        <w:rPr>
          <w:rFonts w:ascii="Arial" w:eastAsia="Helvetica Neue" w:hAnsi="Arial" w:cs="Arial"/>
          <w:szCs w:val="24"/>
        </w:rPr>
        <w:t>The chair of governors will receive training about managing allegations against the headteacher to assist them in the eventuality that an allegation is made.</w:t>
      </w:r>
    </w:p>
    <w:p w14:paraId="1AA87530" w14:textId="4A016A3A" w:rsidR="00364F06" w:rsidRPr="00BB052B" w:rsidRDefault="00364F06" w:rsidP="004B6FB0">
      <w:pPr>
        <w:numPr>
          <w:ilvl w:val="0"/>
          <w:numId w:val="43"/>
        </w:numPr>
        <w:spacing w:line="276" w:lineRule="auto"/>
        <w:rPr>
          <w:rFonts w:ascii="Arial" w:eastAsia="Helvetica Neue" w:hAnsi="Arial" w:cs="Arial"/>
          <w:szCs w:val="24"/>
        </w:rPr>
      </w:pPr>
      <w:r w:rsidRPr="00BB052B">
        <w:rPr>
          <w:rFonts w:ascii="Arial" w:eastAsia="Helvetica Neue" w:hAnsi="Arial" w:cs="Arial"/>
          <w:szCs w:val="24"/>
        </w:rPr>
        <w:t xml:space="preserve">The governing body will make sure that online safety is a theme in all staff training. </w:t>
      </w:r>
    </w:p>
    <w:p w14:paraId="4BA47E0A" w14:textId="77777777" w:rsidR="00364F06" w:rsidRPr="00BB052B" w:rsidRDefault="00364F06" w:rsidP="004B6FB0">
      <w:pPr>
        <w:numPr>
          <w:ilvl w:val="0"/>
          <w:numId w:val="43"/>
        </w:numPr>
        <w:spacing w:line="276" w:lineRule="auto"/>
        <w:rPr>
          <w:rFonts w:ascii="Arial" w:eastAsia="Helvetica Neue" w:hAnsi="Arial" w:cs="Arial"/>
          <w:szCs w:val="24"/>
        </w:rPr>
      </w:pPr>
      <w:r w:rsidRPr="00BB052B">
        <w:rPr>
          <w:rFonts w:ascii="Arial" w:eastAsia="Helvetica Neue" w:hAnsi="Arial" w:cs="Arial"/>
          <w:szCs w:val="24"/>
        </w:rPr>
        <w:lastRenderedPageBreak/>
        <w:t>Senior members of the board will make sure that those involved with the recruitment and employment of staff to work with children have received appropriate safer recruitment training.</w:t>
      </w:r>
    </w:p>
    <w:p w14:paraId="00842A0A" w14:textId="3630BE13" w:rsidR="00364F06" w:rsidRPr="00BB052B" w:rsidRDefault="00364F06" w:rsidP="004B6FB0">
      <w:pPr>
        <w:numPr>
          <w:ilvl w:val="0"/>
          <w:numId w:val="43"/>
        </w:numPr>
        <w:spacing w:line="276" w:lineRule="auto"/>
        <w:rPr>
          <w:rFonts w:ascii="Arial" w:eastAsia="Helvetica Neue" w:hAnsi="Arial" w:cs="Arial"/>
          <w:szCs w:val="24"/>
        </w:rPr>
      </w:pPr>
      <w:r w:rsidRPr="00BB052B">
        <w:rPr>
          <w:rFonts w:ascii="Arial" w:eastAsia="Helvetica Neue" w:hAnsi="Arial" w:cs="Arial"/>
          <w:szCs w:val="24"/>
        </w:rPr>
        <w:t xml:space="preserve">The link safeguarding governor will make sure that staff and governors attend safeguarding training at induction and regularly after that. The link safeguarding governor will attend regular training and receive e-bulletins or equivalent to stay up to date with the latest statutory guidance. </w:t>
      </w:r>
    </w:p>
    <w:p w14:paraId="694D8464" w14:textId="77777777" w:rsidR="00364F06" w:rsidRPr="00BB052B" w:rsidRDefault="00364F06" w:rsidP="00364F06">
      <w:pPr>
        <w:rPr>
          <w:rFonts w:ascii="Arial" w:eastAsia="Helvetica Neue" w:hAnsi="Arial" w:cs="Arial"/>
        </w:rPr>
      </w:pPr>
    </w:p>
    <w:p w14:paraId="481B102F" w14:textId="12DB8D82" w:rsidR="00B65D22" w:rsidRPr="00BB052B" w:rsidRDefault="00364F06" w:rsidP="00364F06">
      <w:pPr>
        <w:rPr>
          <w:rFonts w:ascii="Arial" w:eastAsia="Helvetica Neue" w:hAnsi="Arial" w:cs="Arial"/>
          <w:szCs w:val="24"/>
        </w:rPr>
      </w:pPr>
      <w:r w:rsidRPr="00BB052B">
        <w:rPr>
          <w:rFonts w:ascii="Arial" w:eastAsia="Helvetica Neue" w:hAnsi="Arial" w:cs="Arial"/>
          <w:szCs w:val="24"/>
        </w:rPr>
        <w:t>The governing body will make sure at least one member of every recruitment panel has completed safer recruitment training within the last five years</w:t>
      </w:r>
      <w:r w:rsidR="00BB052B" w:rsidRPr="00BB052B">
        <w:rPr>
          <w:rFonts w:ascii="Arial" w:eastAsia="Helvetica Neue" w:hAnsi="Arial" w:cs="Arial"/>
          <w:szCs w:val="24"/>
        </w:rPr>
        <w:t>. Claygate Primary School</w:t>
      </w:r>
      <w:r w:rsidRPr="00BB052B">
        <w:rPr>
          <w:rFonts w:ascii="Arial" w:eastAsia="Helvetica Neue" w:hAnsi="Arial" w:cs="Arial"/>
          <w:szCs w:val="24"/>
        </w:rPr>
        <w:t xml:space="preserve"> has a separate safer recruitment policy that explains what safeguarding checks are completed before employment to make sure those who work with children are suitable. </w:t>
      </w:r>
    </w:p>
    <w:p w14:paraId="132ED942" w14:textId="77777777" w:rsidR="00B65D22" w:rsidRDefault="00B65D22" w:rsidP="00364F06">
      <w:pPr>
        <w:rPr>
          <w:rFonts w:ascii="Arial" w:eastAsia="Helvetica Neue" w:hAnsi="Arial" w:cs="Arial"/>
          <w:b/>
          <w:bCs/>
          <w:color w:val="FF0000"/>
          <w:szCs w:val="24"/>
        </w:rPr>
      </w:pPr>
    </w:p>
    <w:p w14:paraId="21A5A920" w14:textId="1167D539" w:rsidR="00B65D22" w:rsidRPr="00BB052B" w:rsidRDefault="003F3D3C" w:rsidP="00364F06">
      <w:pPr>
        <w:rPr>
          <w:rFonts w:ascii="Arial" w:eastAsia="Helvetica Neue" w:hAnsi="Arial" w:cs="Arial"/>
        </w:rPr>
      </w:pPr>
      <w:r w:rsidRPr="00BB052B">
        <w:rPr>
          <w:rFonts w:ascii="Arial" w:eastAsia="Helvetica Neue" w:hAnsi="Arial" w:cs="Arial"/>
        </w:rPr>
        <w:t>Useful links:</w:t>
      </w:r>
    </w:p>
    <w:p w14:paraId="5DFD43F1" w14:textId="7D1C5A38" w:rsidR="00D767FF" w:rsidRPr="00BB052B" w:rsidRDefault="00E54517" w:rsidP="00D767FF">
      <w:pPr>
        <w:rPr>
          <w:rFonts w:ascii="Arial" w:eastAsia="Helvetica Neue" w:hAnsi="Arial" w:cs="Arial"/>
        </w:rPr>
      </w:pPr>
      <w:hyperlink r:id="rId100" w:history="1">
        <w:r w:rsidR="00D767FF" w:rsidRPr="00BB052B">
          <w:rPr>
            <w:rStyle w:val="Hyperlink"/>
            <w:rFonts w:ascii="Arial" w:eastAsia="Helvetica Neue" w:hAnsi="Arial" w:cs="Arial"/>
            <w:color w:val="auto"/>
          </w:rPr>
          <w:t>Check a teacher's record</w:t>
        </w:r>
      </w:hyperlink>
      <w:r w:rsidR="00D767FF" w:rsidRPr="00BB052B">
        <w:rPr>
          <w:rFonts w:ascii="Arial" w:eastAsia="Helvetica Neue" w:hAnsi="Arial" w:cs="Arial"/>
        </w:rPr>
        <w:t> </w:t>
      </w:r>
    </w:p>
    <w:p w14:paraId="42B735F3" w14:textId="78D0CB7D" w:rsidR="003F3D3C" w:rsidRPr="00BB052B" w:rsidRDefault="00E54517" w:rsidP="00D767FF">
      <w:pPr>
        <w:rPr>
          <w:rFonts w:ascii="Arial" w:eastAsia="Helvetica Neue" w:hAnsi="Arial" w:cs="Arial"/>
        </w:rPr>
      </w:pPr>
      <w:hyperlink r:id="rId101" w:history="1">
        <w:r w:rsidR="00D767FF" w:rsidRPr="00BB052B">
          <w:rPr>
            <w:rStyle w:val="Hyperlink"/>
            <w:rFonts w:ascii="Arial" w:eastAsia="Helvetica Neue" w:hAnsi="Arial" w:cs="Arial"/>
            <w:color w:val="auto"/>
          </w:rPr>
          <w:t xml:space="preserve">Individuals </w:t>
        </w:r>
      </w:hyperlink>
      <w:hyperlink r:id="rId102" w:history="1">
        <w:r w:rsidR="00D767FF" w:rsidRPr="00BB052B">
          <w:rPr>
            <w:rStyle w:val="Hyperlink"/>
            <w:rFonts w:ascii="Arial" w:eastAsia="Helvetica Neue" w:hAnsi="Arial" w:cs="Arial"/>
            <w:color w:val="auto"/>
          </w:rPr>
          <w:t>prohibited from managing or governing schools</w:t>
        </w:r>
      </w:hyperlink>
      <w:r w:rsidR="00D767FF" w:rsidRPr="00BB052B">
        <w:rPr>
          <w:rFonts w:ascii="Arial" w:eastAsia="Helvetica Neue" w:hAnsi="Arial" w:cs="Arial"/>
        </w:rPr>
        <w:t> </w:t>
      </w:r>
    </w:p>
    <w:p w14:paraId="16C5BCD6" w14:textId="77777777" w:rsidR="00D767FF" w:rsidRDefault="00D767FF" w:rsidP="00B65D22">
      <w:pPr>
        <w:pStyle w:val="Heading2"/>
        <w:rPr>
          <w:szCs w:val="28"/>
        </w:rPr>
      </w:pPr>
      <w:bookmarkStart w:id="156" w:name="_lrw893jw3hzj" w:colFirst="0" w:colLast="0"/>
      <w:bookmarkEnd w:id="156"/>
    </w:p>
    <w:p w14:paraId="09C19427" w14:textId="2E132626" w:rsidR="00B65D22" w:rsidRPr="00B65D22" w:rsidRDefault="00364F06" w:rsidP="00D767FF">
      <w:pPr>
        <w:pStyle w:val="Heading2"/>
      </w:pPr>
      <w:bookmarkStart w:id="157" w:name="_Toc203650998"/>
      <w:r w:rsidRPr="00B65D22">
        <w:rPr>
          <w:szCs w:val="28"/>
        </w:rPr>
        <w:t>All staff</w:t>
      </w:r>
      <w:bookmarkEnd w:id="157"/>
      <w:r w:rsidRPr="00B65D22">
        <w:rPr>
          <w:szCs w:val="28"/>
        </w:rPr>
        <w:t xml:space="preserve"> </w:t>
      </w:r>
    </w:p>
    <w:p w14:paraId="60CA1AB9" w14:textId="77777777" w:rsidR="00364F06" w:rsidRPr="00BB052B" w:rsidRDefault="00364F06" w:rsidP="00364F06">
      <w:pPr>
        <w:rPr>
          <w:rFonts w:ascii="Arial" w:eastAsia="Helvetica Neue" w:hAnsi="Arial" w:cs="Arial"/>
          <w:szCs w:val="24"/>
        </w:rPr>
      </w:pPr>
      <w:r w:rsidRPr="00BB052B">
        <w:rPr>
          <w:rFonts w:ascii="Arial" w:eastAsia="Helvetica Neue" w:hAnsi="Arial" w:cs="Arial"/>
          <w:szCs w:val="24"/>
        </w:rPr>
        <w:t xml:space="preserve">Governors recognise the expertise that staff build up by managing safeguarding concerns on a daily basis and, as a result, have the opportunity to contribute to and shape staff training and this policy. All staff receive safeguarding and child protection training (including online safety) at induction. The training is regularly updated and reflects the whole school approach to keeping children safe. In addition, staff receive regular, at least annual, safeguarding updates (for example, via email, e-bulletins and staff meetings) to provide them with what they need to keep children safe. </w:t>
      </w:r>
    </w:p>
    <w:p w14:paraId="4470172E" w14:textId="77777777" w:rsidR="00364F06" w:rsidRPr="00BB052B" w:rsidRDefault="00364F06" w:rsidP="00364F06">
      <w:pPr>
        <w:rPr>
          <w:rFonts w:ascii="Arial" w:eastAsia="Helvetica Neue" w:hAnsi="Arial" w:cs="Arial"/>
          <w:szCs w:val="24"/>
        </w:rPr>
      </w:pPr>
    </w:p>
    <w:p w14:paraId="1B360FBD" w14:textId="77777777" w:rsidR="00364F06" w:rsidRPr="00BB052B" w:rsidRDefault="00364F06" w:rsidP="00364F06">
      <w:pPr>
        <w:rPr>
          <w:rFonts w:ascii="Arial" w:eastAsia="Helvetica Neue" w:hAnsi="Arial" w:cs="Arial"/>
          <w:szCs w:val="24"/>
        </w:rPr>
      </w:pPr>
      <w:r w:rsidRPr="00BB052B">
        <w:rPr>
          <w:rFonts w:ascii="Arial" w:eastAsia="Helvetica Neue" w:hAnsi="Arial" w:cs="Arial"/>
          <w:szCs w:val="24"/>
        </w:rPr>
        <w:t>Our training ensures that staff:</w:t>
      </w:r>
    </w:p>
    <w:p w14:paraId="040678D7"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Can spot the signs of possible abuse, neglect and exploitation.</w:t>
      </w:r>
    </w:p>
    <w:p w14:paraId="075685E8"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Know the school’s safeguarding procedures and their role in carrying them out.</w:t>
      </w:r>
    </w:p>
    <w:p w14:paraId="1D5BD8CB"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Have awareness of and understand their role in the early help process and the process for making a referral to the local authority’s children’s services, including what may follow after a referral.</w:t>
      </w:r>
    </w:p>
    <w:p w14:paraId="6798B078"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Know what to do if a child tells them they are being harmed, including how to manage this information confidentially.</w:t>
      </w:r>
    </w:p>
    <w:p w14:paraId="67B6EBCB"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Understand the reasons why children may not feel ready or know how to tell someone that they are being harmed.</w:t>
      </w:r>
    </w:p>
    <w:p w14:paraId="6F80C2C7"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Receive Prevent training, which will prepare them for identifying children at risk of being radicalised into terrorism and how to challenge extremist ideas.</w:t>
      </w:r>
    </w:p>
    <w:p w14:paraId="39BD4C0C"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Understand what cyber security the school has in place to keep children and staff safe when online at school and how to report any issues.</w:t>
      </w:r>
    </w:p>
    <w:p w14:paraId="2E1B36A9"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Understand what ineffective filtering and monitoring systems look like and how to report any concerns or issues.</w:t>
      </w:r>
    </w:p>
    <w:p w14:paraId="650CC41D" w14:textId="77777777" w:rsidR="00364F06" w:rsidRPr="00BB052B" w:rsidRDefault="00364F06"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Know that children who identify as or are perceived be LGBT can be targeted by other children.</w:t>
      </w:r>
    </w:p>
    <w:p w14:paraId="53AB5935" w14:textId="764D39F9" w:rsidR="009A1114" w:rsidRPr="00BB052B" w:rsidRDefault="006602FC" w:rsidP="004B6FB0">
      <w:pPr>
        <w:numPr>
          <w:ilvl w:val="0"/>
          <w:numId w:val="44"/>
        </w:numPr>
        <w:spacing w:line="276" w:lineRule="auto"/>
        <w:rPr>
          <w:rFonts w:ascii="Arial" w:eastAsia="Helvetica Neue" w:hAnsi="Arial" w:cs="Arial"/>
          <w:szCs w:val="24"/>
        </w:rPr>
      </w:pPr>
      <w:r w:rsidRPr="00BB052B">
        <w:rPr>
          <w:rFonts w:ascii="Arial" w:eastAsia="Helvetica Neue" w:hAnsi="Arial" w:cs="Arial"/>
          <w:szCs w:val="24"/>
        </w:rPr>
        <w:t>Know what to do if they have concerns about a member of staff (including supply staff, volunteers</w:t>
      </w:r>
      <w:r w:rsidR="001D49D9" w:rsidRPr="00BB052B">
        <w:rPr>
          <w:rFonts w:ascii="Arial" w:eastAsia="Helvetica Neue" w:hAnsi="Arial" w:cs="Arial"/>
          <w:szCs w:val="24"/>
        </w:rPr>
        <w:t xml:space="preserve"> and contractors) posing a risk of harm to children.</w:t>
      </w:r>
    </w:p>
    <w:p w14:paraId="35CC7AC1" w14:textId="77777777" w:rsidR="00364F06" w:rsidRPr="00364F06" w:rsidRDefault="00364F06" w:rsidP="00364F06">
      <w:pPr>
        <w:rPr>
          <w:rFonts w:ascii="Arial" w:eastAsia="Helvetica Neue" w:hAnsi="Arial" w:cs="Arial"/>
          <w:color w:val="FF0000"/>
          <w:szCs w:val="24"/>
        </w:rPr>
      </w:pPr>
    </w:p>
    <w:p w14:paraId="755B72A0" w14:textId="1AD3DC48" w:rsidR="00364F06" w:rsidRPr="00BB052B" w:rsidRDefault="00364F06" w:rsidP="00364F06">
      <w:pPr>
        <w:rPr>
          <w:rFonts w:ascii="Arial" w:eastAsia="Helvetica Neue" w:hAnsi="Arial" w:cs="Arial"/>
          <w:szCs w:val="24"/>
        </w:rPr>
      </w:pPr>
      <w:r w:rsidRPr="00BB052B">
        <w:rPr>
          <w:rFonts w:ascii="Arial" w:eastAsia="Helvetica Neue" w:hAnsi="Arial" w:cs="Arial"/>
          <w:szCs w:val="24"/>
        </w:rPr>
        <w:lastRenderedPageBreak/>
        <w:t>We make sure that staff members provided by other agencies and third parties, for example supply teachers and contracted staff (such as catering staff) are aware of this policy, our school’s safeguarding procedures, and have received appropriate safeguarding training.</w:t>
      </w:r>
      <w:r w:rsidR="00BB052B" w:rsidRPr="00BB052B">
        <w:rPr>
          <w:rFonts w:ascii="Arial" w:eastAsia="Helvetica Neue" w:hAnsi="Arial" w:cs="Arial"/>
          <w:szCs w:val="24"/>
        </w:rPr>
        <w:t xml:space="preserve"> In addition, all visitors to the school (including short term supply teachers) are given a safeguarding leaflet on arrival at school and sign to say they agree to adhere to the school’s policies and procedures for safeguarding.</w:t>
      </w:r>
    </w:p>
    <w:p w14:paraId="11604B17" w14:textId="77777777" w:rsidR="00BB052B" w:rsidRPr="00BB052B" w:rsidRDefault="00BB052B" w:rsidP="00364F06">
      <w:pPr>
        <w:rPr>
          <w:rFonts w:ascii="Arial" w:eastAsia="Helvetica Neue" w:hAnsi="Arial" w:cs="Arial"/>
          <w:szCs w:val="24"/>
        </w:rPr>
      </w:pPr>
    </w:p>
    <w:p w14:paraId="504962E7" w14:textId="77777777" w:rsidR="00364F06" w:rsidRPr="00BB052B" w:rsidRDefault="00364F06" w:rsidP="00364F06">
      <w:pPr>
        <w:rPr>
          <w:rFonts w:ascii="Arial" w:eastAsia="Helvetica Neue" w:hAnsi="Arial" w:cs="Arial"/>
          <w:szCs w:val="24"/>
          <w:highlight w:val="white"/>
        </w:rPr>
      </w:pPr>
      <w:r w:rsidRPr="00BB052B">
        <w:rPr>
          <w:rFonts w:ascii="Arial" w:eastAsia="Helvetica Neue" w:hAnsi="Arial" w:cs="Arial"/>
          <w:szCs w:val="24"/>
          <w:highlight w:val="white"/>
        </w:rPr>
        <w:t>The headteacher will receive training about managing allegations against staff to assist them in the eventuality that an allegation is made.</w:t>
      </w:r>
    </w:p>
    <w:p w14:paraId="2DD5090C" w14:textId="77777777" w:rsidR="00F024D0" w:rsidRPr="00364F06" w:rsidRDefault="00F024D0" w:rsidP="00364F06">
      <w:pPr>
        <w:rPr>
          <w:rFonts w:ascii="Arial" w:eastAsia="Helvetica Neue" w:hAnsi="Arial" w:cs="Arial"/>
          <w:color w:val="FF0000"/>
          <w:highlight w:val="white"/>
        </w:rPr>
      </w:pPr>
    </w:p>
    <w:p w14:paraId="06A7B7A3" w14:textId="009D9190" w:rsidR="00F024D0" w:rsidRPr="00F024D0" w:rsidRDefault="00364F06" w:rsidP="00F024D0">
      <w:pPr>
        <w:pStyle w:val="Heading2"/>
        <w:rPr>
          <w:szCs w:val="28"/>
        </w:rPr>
      </w:pPr>
      <w:bookmarkStart w:id="158" w:name="_z29gqf4oknzn" w:colFirst="0" w:colLast="0"/>
      <w:bookmarkStart w:id="159" w:name="_Toc203650999"/>
      <w:bookmarkEnd w:id="158"/>
      <w:r w:rsidRPr="00F024D0">
        <w:rPr>
          <w:szCs w:val="28"/>
        </w:rPr>
        <w:t>The designated teacher for children who are looked after (CLA)</w:t>
      </w:r>
      <w:bookmarkEnd w:id="159"/>
    </w:p>
    <w:p w14:paraId="5DF87AE7" w14:textId="0BD311A0" w:rsidR="00364F06" w:rsidRPr="00610ABB" w:rsidRDefault="00364F06" w:rsidP="00364F06">
      <w:pPr>
        <w:rPr>
          <w:rFonts w:ascii="Arial" w:eastAsia="Helvetica Neue" w:hAnsi="Arial" w:cs="Arial"/>
          <w:szCs w:val="24"/>
        </w:rPr>
      </w:pPr>
      <w:r w:rsidRPr="00610ABB">
        <w:rPr>
          <w:rFonts w:ascii="Arial" w:eastAsia="Helvetica Neue" w:hAnsi="Arial" w:cs="Arial"/>
          <w:szCs w:val="24"/>
        </w:rPr>
        <w:t xml:space="preserve">We follow the </w:t>
      </w:r>
      <w:hyperlink r:id="rId103">
        <w:r w:rsidRPr="00610ABB">
          <w:rPr>
            <w:rFonts w:ascii="Arial" w:eastAsia="Helvetica Neue" w:hAnsi="Arial" w:cs="Arial"/>
            <w:szCs w:val="24"/>
            <w:u w:val="single"/>
          </w:rPr>
          <w:t>Role and responsibilities of the designated teacher</w:t>
        </w:r>
      </w:hyperlink>
      <w:r w:rsidRPr="00610ABB">
        <w:rPr>
          <w:rFonts w:ascii="Arial" w:eastAsia="Helvetica Neue" w:hAnsi="Arial" w:cs="Arial"/>
          <w:szCs w:val="24"/>
        </w:rPr>
        <w:t xml:space="preserve">’s statutory government guidance. The designated teacher will have training to make sure they understand the needs of children looked after/previously looked after and how they can best be supported to have the same opportunities as their peers. They will work closely with </w:t>
      </w:r>
      <w:hyperlink r:id="rId104" w:history="1">
        <w:r w:rsidR="000F2546" w:rsidRPr="00610ABB">
          <w:rPr>
            <w:rStyle w:val="Hyperlink"/>
            <w:rFonts w:ascii="Arial" w:eastAsia="Helvetica Neue" w:hAnsi="Arial" w:cs="Arial"/>
            <w:color w:val="auto"/>
            <w:szCs w:val="24"/>
          </w:rPr>
          <w:t>Surrey Virtual School</w:t>
        </w:r>
      </w:hyperlink>
      <w:r w:rsidR="000F2546" w:rsidRPr="00610ABB">
        <w:rPr>
          <w:rFonts w:ascii="Arial" w:eastAsia="Helvetica Neue" w:hAnsi="Arial" w:cs="Arial"/>
          <w:szCs w:val="24"/>
        </w:rPr>
        <w:t xml:space="preserve"> accessing</w:t>
      </w:r>
      <w:r w:rsidRPr="00610ABB">
        <w:rPr>
          <w:rFonts w:ascii="Arial" w:eastAsia="Helvetica Neue" w:hAnsi="Arial" w:cs="Arial"/>
          <w:szCs w:val="24"/>
        </w:rPr>
        <w:t xml:space="preserve"> their training and forums to stay up to date. </w:t>
      </w:r>
    </w:p>
    <w:p w14:paraId="4713CF9E" w14:textId="77777777" w:rsidR="00B6101C" w:rsidRPr="00EF7D8F" w:rsidRDefault="00B6101C">
      <w:pPr>
        <w:rPr>
          <w:rFonts w:ascii="Arial" w:hAnsi="Arial" w:cs="Arial"/>
          <w:color w:val="FF0000"/>
        </w:rPr>
      </w:pPr>
    </w:p>
    <w:p w14:paraId="56D53359" w14:textId="77777777" w:rsidR="00F244DB" w:rsidRPr="00F244DB" w:rsidRDefault="00F244DB" w:rsidP="00F244DB">
      <w:pPr>
        <w:pStyle w:val="Heading1"/>
      </w:pPr>
      <w:bookmarkStart w:id="160" w:name="_Toc203651000"/>
      <w:r w:rsidRPr="00F244DB">
        <w:t>Teaching and learning</w:t>
      </w:r>
      <w:bookmarkEnd w:id="160"/>
    </w:p>
    <w:p w14:paraId="4C1FB9CB" w14:textId="128FAF84" w:rsidR="00F244DB" w:rsidRPr="00610ABB" w:rsidRDefault="00F244DB" w:rsidP="00F244DB">
      <w:pPr>
        <w:spacing w:after="200"/>
        <w:rPr>
          <w:rFonts w:ascii="Arial" w:eastAsia="Helvetica Neue" w:hAnsi="Arial" w:cs="Arial"/>
          <w:szCs w:val="24"/>
        </w:rPr>
      </w:pPr>
      <w:r w:rsidRPr="00610ABB">
        <w:rPr>
          <w:rFonts w:ascii="Arial" w:eastAsia="Helvetica Neue" w:hAnsi="Arial" w:cs="Arial"/>
          <w:szCs w:val="24"/>
        </w:rPr>
        <w:t xml:space="preserve">At </w:t>
      </w:r>
      <w:r w:rsidR="00610ABB" w:rsidRPr="00610ABB">
        <w:rPr>
          <w:rFonts w:ascii="Arial" w:eastAsia="Helvetica Neue" w:hAnsi="Arial" w:cs="Arial"/>
          <w:szCs w:val="24"/>
        </w:rPr>
        <w:t>Claygate Primary School</w:t>
      </w:r>
      <w:r w:rsidRPr="00610ABB">
        <w:rPr>
          <w:rFonts w:ascii="Arial" w:eastAsia="Helvetica Neue" w:hAnsi="Arial" w:cs="Arial"/>
          <w:szCs w:val="24"/>
        </w:rPr>
        <w:t xml:space="preserve"> we aim to prevent our children from coming to any harm. We recognise how important it is that we teach and role-model to children how to keep themselves and others safe. Our curriculum meets the needs of all children, including those with SEND and/or have been abused. </w:t>
      </w:r>
      <w:r w:rsidR="00610ABB" w:rsidRPr="00610ABB">
        <w:rPr>
          <w:rFonts w:ascii="Arial" w:eastAsia="Helvetica Neue" w:hAnsi="Arial" w:cs="Arial"/>
          <w:szCs w:val="24"/>
        </w:rPr>
        <w:t>F</w:t>
      </w:r>
      <w:r w:rsidRPr="00610ABB">
        <w:rPr>
          <w:rFonts w:ascii="Arial" w:eastAsia="Helvetica Neue" w:hAnsi="Arial" w:cs="Arial"/>
          <w:szCs w:val="24"/>
        </w:rPr>
        <w:t xml:space="preserve">or </w:t>
      </w:r>
      <w:proofErr w:type="gramStart"/>
      <w:r w:rsidRPr="00610ABB">
        <w:rPr>
          <w:rFonts w:ascii="Arial" w:eastAsia="Helvetica Neue" w:hAnsi="Arial" w:cs="Arial"/>
          <w:szCs w:val="24"/>
        </w:rPr>
        <w:t>example</w:t>
      </w:r>
      <w:proofErr w:type="gramEnd"/>
      <w:r w:rsidRPr="00610ABB">
        <w:rPr>
          <w:rFonts w:ascii="Arial" w:eastAsia="Helvetica Neue" w:hAnsi="Arial" w:cs="Arial"/>
          <w:szCs w:val="24"/>
        </w:rPr>
        <w:t xml:space="preserve"> PSHE, SMSC, RSE, </w:t>
      </w:r>
      <w:r w:rsidR="00610ABB" w:rsidRPr="00610ABB">
        <w:rPr>
          <w:rFonts w:ascii="Arial" w:eastAsia="Helvetica Neue" w:hAnsi="Arial" w:cs="Arial"/>
          <w:szCs w:val="24"/>
        </w:rPr>
        <w:t xml:space="preserve">regular </w:t>
      </w:r>
      <w:r w:rsidRPr="00610ABB">
        <w:rPr>
          <w:rFonts w:ascii="Arial" w:eastAsia="Helvetica Neue" w:hAnsi="Arial" w:cs="Arial"/>
          <w:szCs w:val="24"/>
        </w:rPr>
        <w:t>assemblies, children’s health and safety schemes, and ambassador schemes (such as anti-bullying ambassadors).</w:t>
      </w:r>
      <w:r w:rsidR="00610ABB" w:rsidRPr="00610ABB">
        <w:rPr>
          <w:rFonts w:ascii="Arial" w:eastAsia="Helvetica Neue" w:hAnsi="Arial" w:cs="Arial"/>
          <w:szCs w:val="24"/>
        </w:rPr>
        <w:t xml:space="preserve"> We also make use of police visits via our community engagement officers and external workshops on a range of topics, for example Network Rail sessions on rail safety and sessions from </w:t>
      </w:r>
      <w:proofErr w:type="spellStart"/>
      <w:r w:rsidR="00610ABB" w:rsidRPr="00610ABB">
        <w:rPr>
          <w:rFonts w:ascii="Arial" w:eastAsia="Helvetica Neue" w:hAnsi="Arial" w:cs="Arial"/>
          <w:szCs w:val="24"/>
        </w:rPr>
        <w:t>Childnet</w:t>
      </w:r>
      <w:proofErr w:type="spellEnd"/>
      <w:r w:rsidR="00610ABB" w:rsidRPr="00610ABB">
        <w:rPr>
          <w:rFonts w:ascii="Arial" w:eastAsia="Helvetica Neue" w:hAnsi="Arial" w:cs="Arial"/>
          <w:szCs w:val="24"/>
        </w:rPr>
        <w:t xml:space="preserve"> and Papyrus on online safety.</w:t>
      </w:r>
      <w:r w:rsidRPr="00610ABB">
        <w:rPr>
          <w:rFonts w:ascii="Arial" w:eastAsia="Helvetica Neue" w:hAnsi="Arial" w:cs="Arial"/>
          <w:szCs w:val="24"/>
        </w:rPr>
        <w:t xml:space="preserve"> </w:t>
      </w:r>
      <w:r w:rsidR="00610ABB">
        <w:rPr>
          <w:rFonts w:ascii="Arial" w:eastAsia="Helvetica Neue" w:hAnsi="Arial" w:cs="Arial"/>
          <w:szCs w:val="24"/>
        </w:rPr>
        <w:t>The school nursing team also support staff in delivering sessions on keeping healthy and RSE.</w:t>
      </w:r>
    </w:p>
    <w:p w14:paraId="78278020" w14:textId="77777777" w:rsidR="00F244DB" w:rsidRPr="00610ABB" w:rsidRDefault="00F244DB" w:rsidP="00F244DB">
      <w:pPr>
        <w:rPr>
          <w:rFonts w:ascii="Arial" w:eastAsia="Helvetica Neue" w:hAnsi="Arial" w:cs="Arial"/>
          <w:szCs w:val="24"/>
        </w:rPr>
      </w:pPr>
      <w:r w:rsidRPr="00610ABB">
        <w:rPr>
          <w:rFonts w:ascii="Arial" w:eastAsia="Helvetica Neue" w:hAnsi="Arial" w:cs="Arial"/>
          <w:szCs w:val="24"/>
        </w:rPr>
        <w:t xml:space="preserve">If specific safeguarding issues arise during the school year, the headteacher will make sure the curriculum is adapted to cover current issues. </w:t>
      </w:r>
    </w:p>
    <w:p w14:paraId="06846361" w14:textId="77777777" w:rsidR="00B32268" w:rsidRPr="00610ABB" w:rsidRDefault="00B32268" w:rsidP="00F244DB">
      <w:pPr>
        <w:rPr>
          <w:rFonts w:ascii="Arial" w:eastAsia="Helvetica Neue" w:hAnsi="Arial" w:cs="Arial"/>
          <w:szCs w:val="24"/>
        </w:rPr>
      </w:pPr>
    </w:p>
    <w:p w14:paraId="218A90DA" w14:textId="27D08B80" w:rsidR="007B03B2" w:rsidRPr="00610ABB" w:rsidRDefault="007B03B2" w:rsidP="00F244DB">
      <w:pPr>
        <w:rPr>
          <w:rFonts w:ascii="Arial" w:eastAsia="Helvetica Neue" w:hAnsi="Arial" w:cs="Arial"/>
          <w:szCs w:val="24"/>
        </w:rPr>
      </w:pPr>
      <w:r w:rsidRPr="00610ABB">
        <w:rPr>
          <w:rFonts w:ascii="Arial" w:eastAsia="Helvetica Neue" w:hAnsi="Arial" w:cs="Arial"/>
          <w:szCs w:val="24"/>
        </w:rPr>
        <w:t>Useful links:</w:t>
      </w:r>
    </w:p>
    <w:p w14:paraId="0CED2588" w14:textId="41CB5D81" w:rsidR="007B03B2" w:rsidRPr="00610ABB" w:rsidRDefault="00E54517" w:rsidP="00F244DB">
      <w:hyperlink r:id="rId105" w:history="1">
        <w:r w:rsidR="007B03B2" w:rsidRPr="00610ABB">
          <w:rPr>
            <w:rStyle w:val="Hyperlink"/>
            <w:rFonts w:ascii="Arial" w:eastAsia="Helvetica Neue" w:hAnsi="Arial" w:cs="Arial"/>
            <w:color w:val="auto"/>
            <w:szCs w:val="24"/>
          </w:rPr>
          <w:t>Relationships Education, Relationships and Sex Education and Health Education guidance</w:t>
        </w:r>
      </w:hyperlink>
    </w:p>
    <w:p w14:paraId="1E5D9C72" w14:textId="01458506" w:rsidR="00D70CAE" w:rsidRPr="00610ABB" w:rsidRDefault="00E54517" w:rsidP="00F244DB">
      <w:pPr>
        <w:rPr>
          <w:rFonts w:ascii="Arial" w:eastAsia="Helvetica Neue" w:hAnsi="Arial" w:cs="Arial"/>
          <w:szCs w:val="24"/>
        </w:rPr>
      </w:pPr>
      <w:hyperlink r:id="rId106" w:history="1">
        <w:r w:rsidR="00D70CAE" w:rsidRPr="00610ABB">
          <w:rPr>
            <w:rStyle w:val="Hyperlink"/>
            <w:rFonts w:ascii="Arial" w:eastAsia="Helvetica Neue" w:hAnsi="Arial" w:cs="Arial"/>
            <w:color w:val="auto"/>
            <w:szCs w:val="24"/>
          </w:rPr>
          <w:t>Promoting children and young people's mental health and wellbeing - GOV.UK</w:t>
        </w:r>
      </w:hyperlink>
    </w:p>
    <w:p w14:paraId="25D54672" w14:textId="4B2D7C35" w:rsidR="00852608" w:rsidRPr="00610ABB" w:rsidRDefault="00E54517" w:rsidP="00F244DB">
      <w:pPr>
        <w:rPr>
          <w:rFonts w:ascii="Arial" w:eastAsia="Helvetica Neue" w:hAnsi="Arial" w:cs="Arial"/>
          <w:szCs w:val="24"/>
        </w:rPr>
      </w:pPr>
      <w:hyperlink r:id="rId107" w:history="1">
        <w:r w:rsidR="00852608" w:rsidRPr="00610ABB">
          <w:rPr>
            <w:rStyle w:val="Hyperlink"/>
            <w:rFonts w:ascii="Arial" w:eastAsia="Helvetica Neue" w:hAnsi="Arial" w:cs="Arial"/>
            <w:color w:val="auto"/>
            <w:szCs w:val="24"/>
          </w:rPr>
          <w:t xml:space="preserve">Promoting Fundamental British Values as part of SMSC in schools </w:t>
        </w:r>
      </w:hyperlink>
      <w:r w:rsidR="00852608" w:rsidRPr="00610ABB">
        <w:rPr>
          <w:rFonts w:ascii="Arial" w:hAnsi="Arial" w:cs="Arial"/>
        </w:rPr>
        <w:t>(guidance for maintained schools on promoting basic important British values as part of pupils’ spiritual, moral, social and cultural (SMSC))</w:t>
      </w:r>
    </w:p>
    <w:p w14:paraId="2A044919" w14:textId="28CF71D1" w:rsidR="007C43DA" w:rsidRPr="00610ABB" w:rsidRDefault="00E54517" w:rsidP="00F244DB">
      <w:pPr>
        <w:rPr>
          <w:rFonts w:ascii="Arial" w:eastAsia="Helvetica Neue" w:hAnsi="Arial" w:cs="Arial"/>
          <w:szCs w:val="24"/>
        </w:rPr>
      </w:pPr>
      <w:hyperlink r:id="rId108" w:history="1">
        <w:r w:rsidR="00AE2049" w:rsidRPr="00610ABB">
          <w:rPr>
            <w:rStyle w:val="Hyperlink"/>
            <w:rFonts w:ascii="Arial" w:hAnsi="Arial" w:cs="Arial"/>
            <w:color w:val="auto"/>
          </w:rPr>
          <w:t>SMSC requirements for independent schools</w:t>
        </w:r>
      </w:hyperlink>
      <w:r w:rsidR="00AE2049" w:rsidRPr="00610ABB">
        <w:rPr>
          <w:rFonts w:ascii="Arial" w:hAnsi="Arial" w:cs="Arial"/>
        </w:rPr>
        <w:t xml:space="preserve"> (guidance for independent schools on how they should support pupils' spiritual, moral, social and cultural development)</w:t>
      </w:r>
    </w:p>
    <w:p w14:paraId="1AE10E54" w14:textId="77777777" w:rsidR="009F3221" w:rsidRPr="00610ABB" w:rsidRDefault="00E54517" w:rsidP="009F3221">
      <w:pPr>
        <w:spacing w:line="276" w:lineRule="auto"/>
        <w:rPr>
          <w:rFonts w:ascii="Arial" w:hAnsi="Arial" w:cs="Arial"/>
        </w:rPr>
      </w:pPr>
      <w:hyperlink r:id="rId109" w:history="1">
        <w:r w:rsidR="009F3221" w:rsidRPr="00610ABB">
          <w:rPr>
            <w:rFonts w:ascii="Arial" w:hAnsi="Arial" w:cs="Arial"/>
            <w:u w:val="single"/>
          </w:rPr>
          <w:t xml:space="preserve">PSHE: Relationships &amp; Sex Education </w:t>
        </w:r>
        <w:proofErr w:type="spellStart"/>
        <w:proofErr w:type="gramStart"/>
        <w:r w:rsidR="009F3221" w:rsidRPr="00610ABB">
          <w:rPr>
            <w:rFonts w:ascii="Arial" w:hAnsi="Arial" w:cs="Arial"/>
            <w:u w:val="single"/>
          </w:rPr>
          <w:t>an</w:t>
        </w:r>
        <w:proofErr w:type="spellEnd"/>
        <w:proofErr w:type="gramEnd"/>
        <w:r w:rsidR="009F3221" w:rsidRPr="00610ABB">
          <w:rPr>
            <w:rFonts w:ascii="Arial" w:hAnsi="Arial" w:cs="Arial"/>
            <w:u w:val="single"/>
          </w:rPr>
          <w:t xml:space="preserve"> Health Education Guidance</w:t>
        </w:r>
      </w:hyperlink>
    </w:p>
    <w:p w14:paraId="46EF6948" w14:textId="77777777" w:rsidR="009F3221" w:rsidRPr="00610ABB" w:rsidRDefault="00E54517" w:rsidP="009F3221">
      <w:pPr>
        <w:spacing w:line="276" w:lineRule="auto"/>
        <w:rPr>
          <w:rFonts w:ascii="Arial" w:eastAsia="Helvetica Neue" w:hAnsi="Arial" w:cs="Arial"/>
          <w:szCs w:val="24"/>
        </w:rPr>
      </w:pPr>
      <w:hyperlink r:id="rId110" w:history="1">
        <w:r w:rsidR="009F3221" w:rsidRPr="00610ABB">
          <w:rPr>
            <w:rStyle w:val="Hyperlink"/>
            <w:rFonts w:ascii="Arial" w:eastAsia="Helvetica Neue" w:hAnsi="Arial" w:cs="Arial"/>
            <w:color w:val="auto"/>
            <w:szCs w:val="24"/>
          </w:rPr>
          <w:t>PSHE Drug Education Teaching and Learning Resource EYFS-KS5</w:t>
        </w:r>
      </w:hyperlink>
    </w:p>
    <w:p w14:paraId="69A6D4E8" w14:textId="77777777" w:rsidR="009F3221" w:rsidRPr="00610ABB" w:rsidRDefault="00E54517" w:rsidP="009F3221">
      <w:pPr>
        <w:spacing w:line="276" w:lineRule="auto"/>
        <w:rPr>
          <w:rFonts w:ascii="Arial" w:eastAsia="Helvetica Neue" w:hAnsi="Arial" w:cs="Arial"/>
          <w:szCs w:val="24"/>
        </w:rPr>
      </w:pPr>
      <w:hyperlink r:id="rId111" w:history="1">
        <w:r w:rsidR="009F3221" w:rsidRPr="00610ABB">
          <w:rPr>
            <w:rStyle w:val="Hyperlink"/>
            <w:rFonts w:ascii="Arial" w:eastAsia="Helvetica Neue" w:hAnsi="Arial" w:cs="Arial"/>
            <w:color w:val="auto"/>
            <w:szCs w:val="24"/>
          </w:rPr>
          <w:t>Surrey Young People's Substance Misuse | Catch22</w:t>
        </w:r>
      </w:hyperlink>
    </w:p>
    <w:p w14:paraId="5D8D902E" w14:textId="77777777" w:rsidR="009F3221" w:rsidRDefault="009F3221" w:rsidP="00A76CED">
      <w:pPr>
        <w:pStyle w:val="Heading1"/>
      </w:pPr>
    </w:p>
    <w:p w14:paraId="7DF8D21A" w14:textId="496C5F37" w:rsidR="00A76CED" w:rsidRPr="00610ABB" w:rsidRDefault="00A76CED" w:rsidP="00A76CED">
      <w:pPr>
        <w:pStyle w:val="Heading1"/>
        <w:rPr>
          <w:color w:val="auto"/>
        </w:rPr>
      </w:pPr>
      <w:bookmarkStart w:id="161" w:name="_Toc203651001"/>
      <w:r w:rsidRPr="00610ABB">
        <w:rPr>
          <w:color w:val="auto"/>
        </w:rPr>
        <w:t>Linked policies</w:t>
      </w:r>
      <w:bookmarkEnd w:id="161"/>
      <w:r w:rsidRPr="00610ABB">
        <w:rPr>
          <w:color w:val="auto"/>
        </w:rPr>
        <w:t xml:space="preserve"> </w:t>
      </w:r>
    </w:p>
    <w:p w14:paraId="4DA1380A" w14:textId="77777777" w:rsidR="00A76CED" w:rsidRPr="00610ABB" w:rsidRDefault="00A76CED" w:rsidP="00A76CED">
      <w:pPr>
        <w:rPr>
          <w:rFonts w:ascii="Helvetica Neue" w:eastAsia="Helvetica Neue" w:hAnsi="Helvetica Neue" w:cs="Helvetica Neue"/>
          <w:szCs w:val="24"/>
        </w:rPr>
      </w:pPr>
      <w:r w:rsidRPr="00610ABB">
        <w:rPr>
          <w:rFonts w:ascii="Helvetica Neue" w:eastAsia="Helvetica Neue" w:hAnsi="Helvetica Neue" w:cs="Helvetica Neue"/>
          <w:szCs w:val="24"/>
        </w:rPr>
        <w:t xml:space="preserve">This policy is one of a range of documents that set out what our responsibilities are and how we should carry them out. Other relevant documents include the below policies. </w:t>
      </w:r>
    </w:p>
    <w:p w14:paraId="533BB7D5" w14:textId="58BDC101"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 xml:space="preserve">Behaviour </w:t>
      </w:r>
      <w:r w:rsidR="00610ABB">
        <w:rPr>
          <w:rFonts w:ascii="Helvetica Neue" w:eastAsia="Helvetica Neue" w:hAnsi="Helvetica Neue" w:cs="Helvetica Neue"/>
          <w:szCs w:val="24"/>
        </w:rPr>
        <w:t>Policy</w:t>
      </w:r>
    </w:p>
    <w:p w14:paraId="35085A72"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Physical intervention</w:t>
      </w:r>
    </w:p>
    <w:p w14:paraId="1C8288C1"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lastRenderedPageBreak/>
        <w:t xml:space="preserve">Anti-bullying </w:t>
      </w:r>
    </w:p>
    <w:p w14:paraId="56C51693"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Safer recruitment and selection</w:t>
      </w:r>
    </w:p>
    <w:p w14:paraId="61FFE3A9"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Staff behaviour policy/code of conduct</w:t>
      </w:r>
    </w:p>
    <w:p w14:paraId="30CDB791"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Whistleblowing</w:t>
      </w:r>
    </w:p>
    <w:p w14:paraId="5F08021A"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Procedure for managing allegations against staff (including low-level concerns)</w:t>
      </w:r>
    </w:p>
    <w:p w14:paraId="514583C6"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Health &amp; safety</w:t>
      </w:r>
    </w:p>
    <w:p w14:paraId="72DD2515"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 xml:space="preserve">Attendance </w:t>
      </w:r>
    </w:p>
    <w:p w14:paraId="28E494E3"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Curriculum (such as PSHE and RSE)</w:t>
      </w:r>
    </w:p>
    <w:p w14:paraId="64307E7C"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Supporting children with medical needs</w:t>
      </w:r>
    </w:p>
    <w:p w14:paraId="337159D4"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Online safety</w:t>
      </w:r>
    </w:p>
    <w:p w14:paraId="1E8FDA62"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Risk assessment</w:t>
      </w:r>
    </w:p>
    <w:p w14:paraId="0FB99634" w14:textId="77777777" w:rsidR="00A76CED" w:rsidRPr="00610ABB" w:rsidRDefault="00A76CED" w:rsidP="004B6FB0">
      <w:pPr>
        <w:numPr>
          <w:ilvl w:val="0"/>
          <w:numId w:val="46"/>
        </w:numPr>
        <w:spacing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Intimate care</w:t>
      </w:r>
    </w:p>
    <w:p w14:paraId="5DC40FFF" w14:textId="77777777" w:rsidR="00A76CED" w:rsidRPr="00610ABB" w:rsidRDefault="00A76CED" w:rsidP="004B6FB0">
      <w:pPr>
        <w:numPr>
          <w:ilvl w:val="0"/>
          <w:numId w:val="46"/>
        </w:numPr>
        <w:spacing w:after="80"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Mobile phone policy (if separate)</w:t>
      </w:r>
    </w:p>
    <w:p w14:paraId="6A09BED5" w14:textId="77777777" w:rsidR="008616EA" w:rsidRPr="00610ABB" w:rsidRDefault="008616EA" w:rsidP="004B6FB0">
      <w:pPr>
        <w:numPr>
          <w:ilvl w:val="0"/>
          <w:numId w:val="46"/>
        </w:numPr>
        <w:spacing w:after="80"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 xml:space="preserve">Equality Policy </w:t>
      </w:r>
    </w:p>
    <w:p w14:paraId="12EAF269" w14:textId="77777777" w:rsidR="008616EA" w:rsidRPr="00610ABB" w:rsidRDefault="008616EA" w:rsidP="004B6FB0">
      <w:pPr>
        <w:numPr>
          <w:ilvl w:val="0"/>
          <w:numId w:val="46"/>
        </w:numPr>
        <w:spacing w:after="80"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 xml:space="preserve">Parental Concerns/Complaints. </w:t>
      </w:r>
    </w:p>
    <w:p w14:paraId="5A625160" w14:textId="77777777" w:rsidR="008616EA" w:rsidRPr="00610ABB" w:rsidRDefault="008616EA" w:rsidP="004B6FB0">
      <w:pPr>
        <w:numPr>
          <w:ilvl w:val="0"/>
          <w:numId w:val="46"/>
        </w:numPr>
        <w:spacing w:after="80"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Recruitment and Selection</w:t>
      </w:r>
    </w:p>
    <w:p w14:paraId="08D8C8AA" w14:textId="77777777" w:rsidR="008616EA" w:rsidRPr="00610ABB" w:rsidRDefault="008616EA" w:rsidP="004B6FB0">
      <w:pPr>
        <w:numPr>
          <w:ilvl w:val="0"/>
          <w:numId w:val="46"/>
        </w:numPr>
        <w:spacing w:after="80"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Risk Assessment</w:t>
      </w:r>
    </w:p>
    <w:p w14:paraId="7F96CDBD" w14:textId="77777777" w:rsidR="008616EA" w:rsidRPr="00610ABB" w:rsidRDefault="008616EA" w:rsidP="004B6FB0">
      <w:pPr>
        <w:numPr>
          <w:ilvl w:val="0"/>
          <w:numId w:val="46"/>
        </w:numPr>
        <w:spacing w:after="80"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Substance Misuse Policy</w:t>
      </w:r>
    </w:p>
    <w:p w14:paraId="47C756AB" w14:textId="575FBD66" w:rsidR="00657249" w:rsidRPr="00610ABB" w:rsidRDefault="008616EA" w:rsidP="004B6FB0">
      <w:pPr>
        <w:numPr>
          <w:ilvl w:val="0"/>
          <w:numId w:val="46"/>
        </w:numPr>
        <w:spacing w:after="80" w:line="276" w:lineRule="auto"/>
        <w:rPr>
          <w:rFonts w:ascii="Helvetica Neue" w:eastAsia="Helvetica Neue" w:hAnsi="Helvetica Neue" w:cs="Helvetica Neue"/>
          <w:szCs w:val="24"/>
        </w:rPr>
      </w:pPr>
      <w:r w:rsidRPr="00610ABB">
        <w:rPr>
          <w:rFonts w:ascii="Helvetica Neue" w:eastAsia="Helvetica Neue" w:hAnsi="Helvetica Neue" w:cs="Helvetica Neue"/>
          <w:szCs w:val="24"/>
        </w:rPr>
        <w:t>Whistleblowing</w:t>
      </w:r>
    </w:p>
    <w:p w14:paraId="085E40CF" w14:textId="7C50B15A" w:rsidR="00E87468" w:rsidRDefault="00E87468">
      <w:pPr>
        <w:rPr>
          <w:rFonts w:ascii="Arial" w:eastAsia="Helvetica Neue" w:hAnsi="Arial" w:cs="Arial"/>
          <w:color w:val="FF0000"/>
          <w:szCs w:val="24"/>
        </w:rPr>
      </w:pPr>
      <w:r>
        <w:rPr>
          <w:rFonts w:ascii="Arial" w:eastAsia="Helvetica Neue" w:hAnsi="Arial" w:cs="Arial"/>
          <w:color w:val="FF0000"/>
          <w:szCs w:val="24"/>
        </w:rPr>
        <w:br w:type="page"/>
      </w:r>
    </w:p>
    <w:p w14:paraId="247DDD3A" w14:textId="77777777" w:rsidR="000E4672" w:rsidRPr="000E4672" w:rsidRDefault="000E4672" w:rsidP="000E4672">
      <w:pPr>
        <w:pStyle w:val="Heading1"/>
      </w:pPr>
      <w:bookmarkStart w:id="162" w:name="_Toc203651002"/>
      <w:r w:rsidRPr="000E4672">
        <w:lastRenderedPageBreak/>
        <w:t>Appendix 1: Types of abuse and specific safeguarding concerns</w:t>
      </w:r>
      <w:bookmarkEnd w:id="162"/>
      <w:r w:rsidRPr="000E4672">
        <w:t xml:space="preserve"> </w:t>
      </w:r>
    </w:p>
    <w:p w14:paraId="0B9CC321" w14:textId="77777777" w:rsidR="000E4672" w:rsidRDefault="000E4672" w:rsidP="000E4672">
      <w:pPr>
        <w:rPr>
          <w:rFonts w:ascii="Helvetica Neue" w:eastAsia="Helvetica Neue" w:hAnsi="Helvetica Neue" w:cs="Helvetica Neue"/>
          <w:szCs w:val="24"/>
        </w:rPr>
      </w:pPr>
      <w:bookmarkStart w:id="163" w:name="_syvgmxdz57od" w:colFirst="0" w:colLast="0"/>
      <w:bookmarkEnd w:id="163"/>
      <w:r>
        <w:rPr>
          <w:rFonts w:ascii="Helvetica Neue" w:eastAsia="Helvetica Neue" w:hAnsi="Helvetica Neue" w:cs="Helvetica Neue"/>
          <w:szCs w:val="24"/>
        </w:rPr>
        <w:t xml:space="preserve">These appendices are based on the Department for Education’s KCSIE guidance. </w:t>
      </w:r>
    </w:p>
    <w:p w14:paraId="3EB0C866" w14:textId="77777777" w:rsidR="00C24A58" w:rsidRPr="00C24A58" w:rsidRDefault="00C24A58" w:rsidP="00C24A58">
      <w:pPr>
        <w:rPr>
          <w:rFonts w:ascii="Arial" w:eastAsia="Helvetica Neue" w:hAnsi="Arial" w:cs="Arial"/>
          <w:color w:val="FF0000"/>
          <w:szCs w:val="24"/>
        </w:rPr>
      </w:pPr>
    </w:p>
    <w:p w14:paraId="38144224" w14:textId="3B46F0F1" w:rsidR="001103E7" w:rsidRPr="00610ABB" w:rsidRDefault="00E676CF" w:rsidP="001103E7">
      <w:pPr>
        <w:rPr>
          <w:rFonts w:ascii="Arial" w:hAnsi="Arial" w:cs="Arial"/>
        </w:rPr>
      </w:pPr>
      <w:r w:rsidRPr="00610ABB">
        <w:rPr>
          <w:rFonts w:ascii="Arial" w:hAnsi="Arial" w:cs="Arial"/>
          <w:b/>
          <w:bCs/>
        </w:rPr>
        <w:t>Abuse</w:t>
      </w:r>
      <w:r w:rsidRPr="00610ABB">
        <w:rPr>
          <w:rFonts w:ascii="Arial" w:hAnsi="Arial" w:cs="Arial"/>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w:t>
      </w:r>
      <w:r w:rsidR="002E00AC" w:rsidRPr="00610ABB">
        <w:rPr>
          <w:rFonts w:ascii="Arial" w:hAnsi="Arial" w:cs="Arial"/>
        </w:rPr>
        <w:t>school</w:t>
      </w:r>
      <w:r w:rsidRPr="00610ABB">
        <w:rPr>
          <w:rFonts w:ascii="Arial" w:hAnsi="Arial" w:cs="Arial"/>
        </w:rPr>
        <w:t xml:space="preserve"> by those known to them or, more rarely, by others. Abuse can</w:t>
      </w:r>
      <w:r w:rsidR="001103E7" w:rsidRPr="00610ABB">
        <w:rPr>
          <w:rFonts w:ascii="Arial" w:hAnsi="Arial" w:cs="Arial"/>
        </w:rPr>
        <w:t xml:space="preserve"> take place wholly online, or technology may be used to facilitate offline abuse. Children may be abused by an adult or adults or by another child or children.</w:t>
      </w:r>
    </w:p>
    <w:p w14:paraId="120EAC8E" w14:textId="77777777" w:rsidR="001103E7" w:rsidRPr="00610ABB" w:rsidRDefault="001103E7" w:rsidP="001103E7">
      <w:pPr>
        <w:rPr>
          <w:rFonts w:ascii="Arial" w:hAnsi="Arial" w:cs="Arial"/>
        </w:rPr>
      </w:pPr>
    </w:p>
    <w:p w14:paraId="3E9C78DA" w14:textId="3922D6F8" w:rsidR="001103E7" w:rsidRPr="00610ABB" w:rsidRDefault="001103E7" w:rsidP="001103E7">
      <w:pPr>
        <w:rPr>
          <w:rFonts w:ascii="Arial" w:hAnsi="Arial" w:cs="Arial"/>
        </w:rPr>
      </w:pPr>
      <w:r w:rsidRPr="00610ABB">
        <w:rPr>
          <w:rFonts w:ascii="Arial" w:hAnsi="Arial" w:cs="Arial"/>
          <w:b/>
          <w:bCs/>
        </w:rPr>
        <w:t>Physical abuse</w:t>
      </w:r>
      <w:r w:rsidRPr="00610ABB">
        <w:rPr>
          <w:rFonts w:ascii="Arial" w:hAnsi="Arial" w:cs="Arial"/>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0CCDE77" w14:textId="77777777" w:rsidR="00407FFC" w:rsidRPr="00610ABB" w:rsidRDefault="00407FFC" w:rsidP="001103E7">
      <w:pPr>
        <w:rPr>
          <w:rFonts w:ascii="Arial" w:hAnsi="Arial" w:cs="Arial"/>
        </w:rPr>
      </w:pPr>
    </w:p>
    <w:p w14:paraId="1B262600" w14:textId="5E7AE37D" w:rsidR="001103E7" w:rsidRPr="00610ABB" w:rsidRDefault="001103E7" w:rsidP="001103E7">
      <w:pPr>
        <w:rPr>
          <w:rFonts w:ascii="Arial" w:hAnsi="Arial" w:cs="Arial"/>
        </w:rPr>
      </w:pPr>
      <w:r w:rsidRPr="00610ABB">
        <w:rPr>
          <w:rFonts w:ascii="Arial" w:hAnsi="Arial" w:cs="Arial"/>
          <w:b/>
          <w:bCs/>
        </w:rPr>
        <w:t>Emotional abuse</w:t>
      </w:r>
      <w:r w:rsidRPr="00610ABB">
        <w:rPr>
          <w:rFonts w:ascii="Arial" w:hAnsi="Arial" w:cs="Arial"/>
        </w:rPr>
        <w:t>: the persistent emotional maltreatment of a child such as to cause severe and</w:t>
      </w:r>
      <w:r w:rsidR="00407FFC" w:rsidRPr="00610ABB">
        <w:rPr>
          <w:rFonts w:ascii="Arial" w:hAnsi="Arial" w:cs="Arial"/>
        </w:rPr>
        <w:t xml:space="preserve"> </w:t>
      </w:r>
      <w:r w:rsidRPr="00610ABB">
        <w:rPr>
          <w:rFonts w:ascii="Arial" w:hAnsi="Arial" w:cs="Arial"/>
        </w:rPr>
        <w:t>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w:t>
      </w:r>
      <w:r w:rsidR="00407FFC" w:rsidRPr="00610ABB">
        <w:rPr>
          <w:rFonts w:ascii="Arial" w:hAnsi="Arial" w:cs="Arial"/>
        </w:rPr>
        <w:t xml:space="preserve"> </w:t>
      </w:r>
      <w:r w:rsidRPr="00610ABB">
        <w:rPr>
          <w:rFonts w:ascii="Arial" w:hAnsi="Arial" w:cs="Arial"/>
        </w:rPr>
        <w:t>developmentally inappropriate expectations being imposed on children. These may include</w:t>
      </w:r>
      <w:r w:rsidR="00407FFC" w:rsidRPr="00610ABB">
        <w:rPr>
          <w:rFonts w:ascii="Arial" w:hAnsi="Arial" w:cs="Arial"/>
        </w:rPr>
        <w:t xml:space="preserve"> </w:t>
      </w:r>
      <w:r w:rsidRPr="00610ABB">
        <w:rPr>
          <w:rFonts w:ascii="Arial" w:hAnsi="Arial" w:cs="Arial"/>
        </w:rPr>
        <w:t xml:space="preserve">interactions that are beyond a child’s developmental capability as well as overprotection and limitation of exploration and learning or preventing the child from participating in normal social interaction. It may involve seeing or hearing the </w:t>
      </w:r>
      <w:proofErr w:type="spellStart"/>
      <w:r w:rsidRPr="00610ABB">
        <w:rPr>
          <w:rFonts w:ascii="Arial" w:hAnsi="Arial" w:cs="Arial"/>
        </w:rPr>
        <w:t>illtreatment</w:t>
      </w:r>
      <w:proofErr w:type="spellEnd"/>
      <w:r w:rsidRPr="00610ABB">
        <w:rPr>
          <w:rFonts w:ascii="Arial" w:hAnsi="Arial" w:cs="Arial"/>
        </w:rPr>
        <w:t xml:space="preserve"> of another. It may involve serious</w:t>
      </w:r>
      <w:r w:rsidR="006E0B5B" w:rsidRPr="00610ABB">
        <w:rPr>
          <w:rFonts w:ascii="Arial" w:hAnsi="Arial" w:cs="Arial"/>
        </w:rPr>
        <w:t xml:space="preserve"> </w:t>
      </w:r>
      <w:r w:rsidRPr="00610ABB">
        <w:rPr>
          <w:rFonts w:ascii="Arial" w:hAnsi="Arial" w:cs="Arial"/>
        </w:rPr>
        <w:t xml:space="preserve">bullying (including cyberbullying), causing children frequently to feel frightened or in danger, or the exploitation or corruption of children. Some level of emotional abuse is involved in all types of </w:t>
      </w:r>
    </w:p>
    <w:p w14:paraId="218CA18C" w14:textId="77777777" w:rsidR="001103E7" w:rsidRPr="00610ABB" w:rsidRDefault="001103E7" w:rsidP="001103E7">
      <w:pPr>
        <w:rPr>
          <w:rFonts w:ascii="Arial" w:hAnsi="Arial" w:cs="Arial"/>
        </w:rPr>
      </w:pPr>
      <w:r w:rsidRPr="00610ABB">
        <w:rPr>
          <w:rFonts w:ascii="Arial" w:hAnsi="Arial" w:cs="Arial"/>
        </w:rPr>
        <w:t>maltreatment of a child, although it may occur alone.</w:t>
      </w:r>
    </w:p>
    <w:p w14:paraId="616FB0D9" w14:textId="77777777" w:rsidR="006E0B5B" w:rsidRPr="00610ABB" w:rsidRDefault="006E0B5B" w:rsidP="001103E7">
      <w:pPr>
        <w:rPr>
          <w:rFonts w:ascii="Arial" w:hAnsi="Arial" w:cs="Arial"/>
        </w:rPr>
      </w:pPr>
    </w:p>
    <w:p w14:paraId="5ED20F6A" w14:textId="6879A998" w:rsidR="001103E7" w:rsidRPr="00610ABB" w:rsidRDefault="001103E7" w:rsidP="001103E7">
      <w:pPr>
        <w:rPr>
          <w:rFonts w:ascii="Arial" w:hAnsi="Arial" w:cs="Arial"/>
        </w:rPr>
      </w:pPr>
      <w:r w:rsidRPr="00610ABB">
        <w:rPr>
          <w:rFonts w:ascii="Arial" w:hAnsi="Arial" w:cs="Arial"/>
          <w:b/>
          <w:bCs/>
        </w:rPr>
        <w:t>Sexual abuse</w:t>
      </w:r>
      <w:r w:rsidRPr="00610ABB">
        <w:rPr>
          <w:rFonts w:ascii="Arial" w:hAnsi="Arial"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w:t>
      </w:r>
    </w:p>
    <w:p w14:paraId="721FEAE5" w14:textId="0E1D6857" w:rsidR="001103E7" w:rsidRPr="00610ABB" w:rsidRDefault="001103E7" w:rsidP="001103E7">
      <w:pPr>
        <w:rPr>
          <w:rFonts w:ascii="Arial" w:hAnsi="Arial" w:cs="Arial"/>
        </w:rPr>
      </w:pPr>
      <w:r w:rsidRPr="00610ABB">
        <w:rPr>
          <w:rFonts w:ascii="Arial" w:hAnsi="Arial" w:cs="Arial"/>
        </w:rPr>
        <w:t xml:space="preserve">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592F2CE3" w14:textId="77777777" w:rsidR="00655F1A" w:rsidRPr="00610ABB" w:rsidRDefault="00655F1A" w:rsidP="001103E7">
      <w:pPr>
        <w:rPr>
          <w:rFonts w:ascii="Arial" w:hAnsi="Arial" w:cs="Arial"/>
        </w:rPr>
      </w:pPr>
    </w:p>
    <w:p w14:paraId="0AE8E035" w14:textId="698D9FAB" w:rsidR="008616EA" w:rsidRPr="00610ABB" w:rsidRDefault="001103E7" w:rsidP="001103E7">
      <w:pPr>
        <w:rPr>
          <w:rFonts w:ascii="Arial" w:hAnsi="Arial" w:cs="Arial"/>
        </w:rPr>
      </w:pPr>
      <w:r w:rsidRPr="00610ABB">
        <w:rPr>
          <w:rFonts w:ascii="Arial" w:hAnsi="Arial" w:cs="Arial"/>
          <w:b/>
          <w:bCs/>
        </w:rPr>
        <w:t>Neglect</w:t>
      </w:r>
      <w:r w:rsidRPr="00610ABB">
        <w:rPr>
          <w:rFonts w:ascii="Arial" w:hAnsi="Arial" w:cs="Arial"/>
        </w:rP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w:t>
      </w:r>
      <w:r w:rsidR="00F82070" w:rsidRPr="00610ABB">
        <w:rPr>
          <w:rFonts w:ascii="Arial" w:hAnsi="Arial" w:cs="Arial"/>
        </w:rPr>
        <w:t xml:space="preserve">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4DD7B48E" w14:textId="77777777" w:rsidR="001D7DAD" w:rsidRPr="00610ABB" w:rsidRDefault="001D7DAD" w:rsidP="003D33B6">
      <w:pPr>
        <w:rPr>
          <w:rFonts w:ascii="Arial" w:hAnsi="Arial" w:cs="Arial"/>
        </w:rPr>
      </w:pPr>
    </w:p>
    <w:p w14:paraId="71E4188E" w14:textId="6C0C4435" w:rsidR="3BBAF0E5" w:rsidRPr="00610ABB" w:rsidRDefault="3BBAF0E5" w:rsidP="6AA35BA3">
      <w:pPr>
        <w:rPr>
          <w:rFonts w:ascii="Arial" w:hAnsi="Arial" w:cs="Arial"/>
        </w:rPr>
      </w:pPr>
    </w:p>
    <w:p w14:paraId="30C2D9E2" w14:textId="6F6211AC" w:rsidR="000E6AE3" w:rsidRPr="00610ABB" w:rsidRDefault="00697E1E" w:rsidP="6AA35BA3">
      <w:pPr>
        <w:rPr>
          <w:rFonts w:ascii="Arial" w:hAnsi="Arial" w:cs="Arial"/>
        </w:rPr>
      </w:pPr>
      <w:r w:rsidRPr="00610ABB">
        <w:rPr>
          <w:rFonts w:ascii="Arial" w:hAnsi="Arial" w:cs="Arial"/>
        </w:rPr>
        <w:t>We use the following guidance to help identify and address cases of neglect.</w:t>
      </w:r>
    </w:p>
    <w:p w14:paraId="4823A164" w14:textId="0C0578FA" w:rsidR="3BBAF0E5" w:rsidRPr="00610ABB" w:rsidRDefault="3BBAF0E5" w:rsidP="6AA35BA3">
      <w:pPr>
        <w:rPr>
          <w:rFonts w:ascii="Arial" w:hAnsi="Arial" w:cs="Arial"/>
        </w:rPr>
      </w:pPr>
    </w:p>
    <w:p w14:paraId="5292937D" w14:textId="30C7BE2C" w:rsidR="00392077" w:rsidRPr="00610ABB" w:rsidRDefault="00E54517" w:rsidP="003D33B6">
      <w:pPr>
        <w:rPr>
          <w:rFonts w:ascii="Arial" w:hAnsi="Arial" w:cs="Arial"/>
        </w:rPr>
      </w:pPr>
      <w:hyperlink r:id="rId112" w:history="1">
        <w:r w:rsidR="00392077" w:rsidRPr="00610ABB">
          <w:rPr>
            <w:rStyle w:val="Hyperlink"/>
            <w:rFonts w:ascii="Arial" w:hAnsi="Arial" w:cs="Arial"/>
            <w:color w:val="auto"/>
          </w:rPr>
          <w:t>Abuse &amp; Neglect - Surrey Safeguarding Children Partnership</w:t>
        </w:r>
      </w:hyperlink>
    </w:p>
    <w:p w14:paraId="79EAAA28" w14:textId="41F4BF38" w:rsidR="000468A6" w:rsidRPr="00610ABB" w:rsidRDefault="00E54517" w:rsidP="003D33B6">
      <w:pPr>
        <w:rPr>
          <w:rFonts w:ascii="Arial" w:hAnsi="Arial" w:cs="Arial"/>
        </w:rPr>
      </w:pPr>
      <w:hyperlink r:id="rId113">
        <w:r w:rsidR="00BD2DB2" w:rsidRPr="00610ABB">
          <w:rPr>
            <w:rStyle w:val="Hyperlink"/>
            <w:rFonts w:ascii="Arial" w:hAnsi="Arial" w:cs="Arial"/>
            <w:color w:val="auto"/>
          </w:rPr>
          <w:t>Graded Care Profile 2</w:t>
        </w:r>
      </w:hyperlink>
      <w:r w:rsidR="00BD2DB2" w:rsidRPr="00610ABB">
        <w:rPr>
          <w:rFonts w:ascii="Arial" w:hAnsi="Arial" w:cs="Arial"/>
        </w:rPr>
        <w:t xml:space="preserve"> </w:t>
      </w:r>
    </w:p>
    <w:p w14:paraId="22C18B57" w14:textId="77777777" w:rsidR="00773F05" w:rsidRPr="00610ABB" w:rsidRDefault="00E54517" w:rsidP="003D33B6">
      <w:pPr>
        <w:rPr>
          <w:rFonts w:ascii="Arial" w:hAnsi="Arial" w:cs="Arial"/>
        </w:rPr>
      </w:pPr>
      <w:hyperlink r:id="rId114" w:history="1">
        <w:r w:rsidR="00F31B5C" w:rsidRPr="00610ABB">
          <w:rPr>
            <w:rStyle w:val="Hyperlink"/>
            <w:rFonts w:ascii="Arial" w:hAnsi="Arial" w:cs="Arial"/>
            <w:color w:val="auto"/>
          </w:rPr>
          <w:t xml:space="preserve">Surrey Neglect Screening Tool </w:t>
        </w:r>
      </w:hyperlink>
    </w:p>
    <w:p w14:paraId="46DAFFE2" w14:textId="6978ECE3" w:rsidR="009D0DAD" w:rsidRPr="00610ABB" w:rsidRDefault="00E54517" w:rsidP="003D33B6">
      <w:pPr>
        <w:rPr>
          <w:rFonts w:ascii="Arial" w:hAnsi="Arial" w:cs="Arial"/>
        </w:rPr>
      </w:pPr>
      <w:hyperlink r:id="rId115" w:history="1">
        <w:r w:rsidR="00EE1A33" w:rsidRPr="00610ABB">
          <w:rPr>
            <w:rStyle w:val="Hyperlink"/>
            <w:rFonts w:ascii="Arial" w:hAnsi="Arial" w:cs="Arial"/>
            <w:color w:val="auto"/>
          </w:rPr>
          <w:t>Surrey Safeguarding Children Partnership Procedures Manual Recognising Abuse and Neglect</w:t>
        </w:r>
      </w:hyperlink>
      <w:r w:rsidR="00BD2DB2" w:rsidRPr="00610ABB">
        <w:rPr>
          <w:rFonts w:ascii="Arial" w:hAnsi="Arial" w:cs="Arial"/>
        </w:rPr>
        <w:t xml:space="preserve"> </w:t>
      </w:r>
    </w:p>
    <w:p w14:paraId="5E23D4D6" w14:textId="1E20848C" w:rsidR="000468A6" w:rsidRPr="00610ABB" w:rsidRDefault="00E54517" w:rsidP="003D33B6">
      <w:pPr>
        <w:rPr>
          <w:rFonts w:ascii="Arial" w:hAnsi="Arial" w:cs="Arial"/>
        </w:rPr>
      </w:pPr>
      <w:hyperlink r:id="rId116" w:history="1">
        <w:r w:rsidR="000468A6" w:rsidRPr="00610ABB">
          <w:rPr>
            <w:rStyle w:val="Hyperlink"/>
            <w:rFonts w:ascii="Arial" w:hAnsi="Arial" w:cs="Arial"/>
            <w:color w:val="auto"/>
          </w:rPr>
          <w:t>Handling Cases of Affluent Neglect in Schools</w:t>
        </w:r>
      </w:hyperlink>
    </w:p>
    <w:p w14:paraId="61F80CF6" w14:textId="77777777" w:rsidR="00C816B4" w:rsidRPr="00610ABB" w:rsidRDefault="00C816B4" w:rsidP="00C816B4"/>
    <w:p w14:paraId="05318E4C" w14:textId="7212F3C1" w:rsidR="00C816B4" w:rsidRPr="00610ABB" w:rsidRDefault="00592E59" w:rsidP="00C816B4">
      <w:pPr>
        <w:pStyle w:val="Heading2"/>
        <w:rPr>
          <w:color w:val="auto"/>
        </w:rPr>
      </w:pPr>
      <w:bookmarkStart w:id="164" w:name="_Toc203651003"/>
      <w:r w:rsidRPr="00610ABB">
        <w:rPr>
          <w:color w:val="auto"/>
        </w:rPr>
        <w:t>Indicators of abuse</w:t>
      </w:r>
      <w:bookmarkEnd w:id="164"/>
      <w:r w:rsidRPr="00610ABB">
        <w:rPr>
          <w:color w:val="auto"/>
        </w:rPr>
        <w:t xml:space="preserve"> </w:t>
      </w:r>
    </w:p>
    <w:p w14:paraId="53CBA306" w14:textId="77777777" w:rsidR="00592E59" w:rsidRPr="00610ABB" w:rsidRDefault="00592E59" w:rsidP="00592E59">
      <w:pPr>
        <w:widowControl w:val="0"/>
        <w:rPr>
          <w:rFonts w:ascii="Arial" w:eastAsia="Helvetica Neue" w:hAnsi="Arial" w:cs="Arial"/>
          <w:szCs w:val="24"/>
        </w:rPr>
      </w:pPr>
      <w:r w:rsidRPr="00610ABB">
        <w:rPr>
          <w:rFonts w:ascii="Arial" w:eastAsia="Helvetica Neue" w:hAnsi="Arial" w:cs="Arial"/>
          <w:szCs w:val="24"/>
        </w:rPr>
        <w:t xml:space="preserve">The following list, provided by the </w:t>
      </w:r>
      <w:hyperlink r:id="rId117">
        <w:r w:rsidRPr="00610ABB">
          <w:rPr>
            <w:rFonts w:ascii="Arial" w:eastAsia="Helvetica Neue" w:hAnsi="Arial" w:cs="Arial"/>
            <w:szCs w:val="24"/>
            <w:u w:val="single"/>
          </w:rPr>
          <w:t>NSPCC</w:t>
        </w:r>
      </w:hyperlink>
      <w:r w:rsidRPr="00610ABB">
        <w:rPr>
          <w:rFonts w:ascii="Arial" w:eastAsia="Helvetica Neue" w:hAnsi="Arial" w:cs="Arial"/>
          <w:szCs w:val="24"/>
        </w:rPr>
        <w:t xml:space="preserve">, covers some common indicators of abuse and neglect. </w:t>
      </w:r>
    </w:p>
    <w:p w14:paraId="4639F8BE"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 xml:space="preserve">unexplained changes in behaviour or personality </w:t>
      </w:r>
    </w:p>
    <w:p w14:paraId="39086984"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becoming withdrawn</w:t>
      </w:r>
    </w:p>
    <w:p w14:paraId="12C4B44A"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seeming anxious</w:t>
      </w:r>
    </w:p>
    <w:p w14:paraId="1F452B5D"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 xml:space="preserve">becoming uncharacteristically aggressive </w:t>
      </w:r>
    </w:p>
    <w:p w14:paraId="3B9D5644"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lacks social skills and has few friends, if any</w:t>
      </w:r>
    </w:p>
    <w:p w14:paraId="1E03537C"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poor bond or relationship with a parent</w:t>
      </w:r>
    </w:p>
    <w:p w14:paraId="00A67B4A"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knowledge of adult issues inappropriate for their age</w:t>
      </w:r>
    </w:p>
    <w:p w14:paraId="0DD4850D"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 xml:space="preserve">running away or going missing </w:t>
      </w:r>
    </w:p>
    <w:p w14:paraId="2D00FBEC"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always choosing to wear clothes which completely cover their body</w:t>
      </w:r>
    </w:p>
    <w:p w14:paraId="19CD548E" w14:textId="77777777" w:rsidR="00592E59" w:rsidRPr="00610ABB" w:rsidRDefault="00592E59" w:rsidP="004B6FB0">
      <w:pPr>
        <w:widowControl w:val="0"/>
        <w:numPr>
          <w:ilvl w:val="0"/>
          <w:numId w:val="21"/>
        </w:numPr>
        <w:spacing w:line="276" w:lineRule="auto"/>
        <w:rPr>
          <w:rFonts w:ascii="Arial" w:eastAsia="Helvetica Neue" w:hAnsi="Arial" w:cs="Arial"/>
          <w:szCs w:val="24"/>
        </w:rPr>
      </w:pPr>
      <w:r w:rsidRPr="00610ABB">
        <w:rPr>
          <w:rFonts w:ascii="Arial" w:eastAsia="Helvetica Neue" w:hAnsi="Arial" w:cs="Arial"/>
          <w:szCs w:val="24"/>
        </w:rPr>
        <w:t>patterns of repeated lateness or absence</w:t>
      </w:r>
    </w:p>
    <w:p w14:paraId="7531962D" w14:textId="77777777" w:rsidR="00592E59" w:rsidRPr="00610ABB" w:rsidRDefault="00592E59" w:rsidP="00592E59">
      <w:pPr>
        <w:widowControl w:val="0"/>
        <w:rPr>
          <w:rFonts w:ascii="Arial" w:eastAsia="Helvetica Neue" w:hAnsi="Arial" w:cs="Arial"/>
          <w:szCs w:val="24"/>
        </w:rPr>
      </w:pPr>
    </w:p>
    <w:p w14:paraId="0A5B2297" w14:textId="77777777" w:rsidR="00592E59" w:rsidRPr="00610ABB" w:rsidRDefault="00592E59" w:rsidP="00592E59">
      <w:pPr>
        <w:widowControl w:val="0"/>
        <w:rPr>
          <w:rFonts w:ascii="Arial" w:eastAsia="Helvetica Neue" w:hAnsi="Arial" w:cs="Arial"/>
          <w:szCs w:val="24"/>
        </w:rPr>
      </w:pPr>
      <w:r w:rsidRPr="00610ABB">
        <w:rPr>
          <w:rFonts w:ascii="Arial" w:eastAsia="Helvetica Neue" w:hAnsi="Arial" w:cs="Arial"/>
          <w:b/>
          <w:szCs w:val="24"/>
        </w:rPr>
        <w:t>It is important that staff report all of their concerns, however minor or insignificant they may think they are – they do not need ‘absolute proof’ that the child is at risk.</w:t>
      </w:r>
    </w:p>
    <w:p w14:paraId="1E8A5D48" w14:textId="77777777" w:rsidR="00C835F6" w:rsidRPr="001B57B4" w:rsidRDefault="00C835F6" w:rsidP="00E822FE">
      <w:pPr>
        <w:pStyle w:val="Heading1"/>
      </w:pPr>
    </w:p>
    <w:p w14:paraId="194470DA" w14:textId="54025049" w:rsidR="00F13713" w:rsidRPr="00610ABB" w:rsidRDefault="007002A6" w:rsidP="00A00D2B">
      <w:pPr>
        <w:pStyle w:val="Heading1"/>
        <w:rPr>
          <w:color w:val="auto"/>
        </w:rPr>
      </w:pPr>
      <w:bookmarkStart w:id="165" w:name="_Toc203651004"/>
      <w:r w:rsidRPr="00610ABB">
        <w:rPr>
          <w:color w:val="auto"/>
        </w:rPr>
        <w:t>Specific safeguarding concerns</w:t>
      </w:r>
      <w:bookmarkEnd w:id="165"/>
    </w:p>
    <w:p w14:paraId="7BCC558D" w14:textId="132C0685" w:rsidR="00585444" w:rsidRPr="00610ABB" w:rsidRDefault="00585444" w:rsidP="00585444">
      <w:pPr>
        <w:rPr>
          <w:rFonts w:ascii="Helvetica Neue" w:eastAsia="Helvetica Neue" w:hAnsi="Helvetica Neue" w:cs="Helvetica Neue"/>
          <w:b/>
          <w:szCs w:val="24"/>
        </w:rPr>
      </w:pPr>
      <w:bookmarkStart w:id="166" w:name="_Toc108080718"/>
      <w:bookmarkStart w:id="167" w:name="_Toc248297800"/>
      <w:bookmarkStart w:id="168" w:name="_Toc1781332232"/>
      <w:bookmarkStart w:id="169" w:name="_Toc1453634155"/>
      <w:bookmarkStart w:id="170" w:name="_Toc73418825"/>
      <w:bookmarkStart w:id="171" w:name="_Toc1719301179"/>
      <w:r w:rsidRPr="00610ABB">
        <w:rPr>
          <w:rFonts w:ascii="Helvetica Neue" w:eastAsia="Helvetica Neue" w:hAnsi="Helvetica Neue" w:cs="Helvetica Neue"/>
          <w:szCs w:val="24"/>
        </w:rPr>
        <w:t xml:space="preserve">This section is based on Annex B of KCSIE. Annex B includes further information about other safeguarding issues to be aware of. </w:t>
      </w:r>
      <w:r w:rsidRPr="00610ABB">
        <w:rPr>
          <w:rFonts w:ascii="Helvetica Neue" w:eastAsia="Helvetica Neue" w:hAnsi="Helvetica Neue" w:cs="Helvetica Neue"/>
          <w:b/>
          <w:szCs w:val="24"/>
        </w:rPr>
        <w:t xml:space="preserve">All concerns under this section should be addressed in line with the </w:t>
      </w:r>
      <w:hyperlink w:anchor="_What_to_do" w:history="1">
        <w:r w:rsidR="00EE2701" w:rsidRPr="00610ABB">
          <w:rPr>
            <w:rStyle w:val="Hyperlink"/>
            <w:rFonts w:ascii="Helvetica Neue" w:eastAsia="Helvetica Neue" w:hAnsi="Helvetica Neue" w:cs="Helvetica Neue"/>
            <w:b/>
            <w:color w:val="auto"/>
            <w:szCs w:val="24"/>
          </w:rPr>
          <w:t>What to do if you have concerns about a child’s welfare section</w:t>
        </w:r>
      </w:hyperlink>
      <w:r w:rsidR="006D67A6" w:rsidRPr="00610ABB">
        <w:rPr>
          <w:rFonts w:ascii="Helvetica Neue" w:eastAsia="Helvetica Neue" w:hAnsi="Helvetica Neue" w:cs="Helvetica Neue"/>
          <w:b/>
          <w:szCs w:val="24"/>
        </w:rPr>
        <w:t xml:space="preserve"> </w:t>
      </w:r>
      <w:r w:rsidRPr="00610ABB">
        <w:rPr>
          <w:rFonts w:ascii="Helvetica Neue" w:eastAsia="Helvetica Neue" w:hAnsi="Helvetica Neue" w:cs="Helvetica Neue"/>
          <w:b/>
          <w:szCs w:val="24"/>
        </w:rPr>
        <w:t xml:space="preserve">of this document, unless stated otherwise. </w:t>
      </w:r>
    </w:p>
    <w:p w14:paraId="07BF885D" w14:textId="77777777" w:rsidR="00423AB1" w:rsidRPr="00610ABB" w:rsidRDefault="00423AB1" w:rsidP="00423AB1">
      <w:pPr>
        <w:pStyle w:val="Heading1"/>
        <w:rPr>
          <w:rFonts w:cs="Arial"/>
          <w:color w:val="auto"/>
        </w:rPr>
      </w:pPr>
    </w:p>
    <w:p w14:paraId="5CBCFB24" w14:textId="68DF364F" w:rsidR="00423AB1" w:rsidRPr="00610ABB" w:rsidRDefault="00423AB1" w:rsidP="000353EE">
      <w:pPr>
        <w:pStyle w:val="Heading2"/>
        <w:rPr>
          <w:color w:val="auto"/>
        </w:rPr>
      </w:pPr>
      <w:bookmarkStart w:id="172" w:name="_Toc203651005"/>
      <w:r w:rsidRPr="00610ABB">
        <w:rPr>
          <w:color w:val="auto"/>
          <w:szCs w:val="28"/>
        </w:rPr>
        <w:t>Children absent from education</w:t>
      </w:r>
      <w:bookmarkEnd w:id="172"/>
    </w:p>
    <w:p w14:paraId="58FB7196"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41417BB5" w14:textId="77777777" w:rsidR="00423AB1" w:rsidRPr="00610ABB" w:rsidRDefault="00423AB1" w:rsidP="00423AB1">
      <w:pPr>
        <w:rPr>
          <w:rFonts w:ascii="Arial" w:eastAsia="Helvetica Neue" w:hAnsi="Arial" w:cs="Arial"/>
          <w:szCs w:val="24"/>
        </w:rPr>
      </w:pPr>
    </w:p>
    <w:p w14:paraId="08339E08" w14:textId="479DDF87" w:rsidR="00423AB1" w:rsidRPr="00610ABB" w:rsidRDefault="00423AB1" w:rsidP="00423AB1">
      <w:pPr>
        <w:rPr>
          <w:rFonts w:ascii="Arial" w:eastAsia="Helvetica Neue" w:hAnsi="Arial" w:cs="Arial"/>
        </w:rPr>
      </w:pPr>
      <w:r w:rsidRPr="00610ABB">
        <w:rPr>
          <w:rFonts w:ascii="Arial" w:eastAsia="Helvetica Neue" w:hAnsi="Arial" w:cs="Arial"/>
        </w:rPr>
        <w:t xml:space="preserve">Attendance is closely monitored at </w:t>
      </w:r>
      <w:r w:rsidR="00610ABB">
        <w:rPr>
          <w:rFonts w:ascii="Arial" w:eastAsia="Helvetica Neue" w:hAnsi="Arial" w:cs="Arial"/>
        </w:rPr>
        <w:t xml:space="preserve">Claygate Primary School </w:t>
      </w:r>
      <w:r w:rsidRPr="00610ABB">
        <w:rPr>
          <w:rFonts w:ascii="Arial" w:eastAsia="Helvetica Neue" w:hAnsi="Arial" w:cs="Arial"/>
        </w:rPr>
        <w:t xml:space="preserve">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w:t>
      </w:r>
      <w:r w:rsidR="002E00AC" w:rsidRPr="00610ABB">
        <w:rPr>
          <w:rFonts w:ascii="Arial" w:eastAsia="Helvetica Neue" w:hAnsi="Arial" w:cs="Arial"/>
        </w:rPr>
        <w:t>school</w:t>
      </w:r>
      <w:r w:rsidRPr="00610ABB">
        <w:rPr>
          <w:rFonts w:ascii="Arial" w:eastAsia="Helvetica Neue" w:hAnsi="Arial" w:cs="Arial"/>
        </w:rPr>
        <w:t>’s procedure for addressing children missing or absent from education, we make sure we have more than one emergency contact number for each child. We work in partnership with Surrey County Council Inclusion Service when patterns of absence give rise to concern, including notifying them when a child leaves our school without a new school being named.</w:t>
      </w:r>
    </w:p>
    <w:p w14:paraId="3F425320" w14:textId="77777777" w:rsidR="00423AB1" w:rsidRPr="00610ABB" w:rsidRDefault="00423AB1" w:rsidP="00423AB1">
      <w:pPr>
        <w:rPr>
          <w:rFonts w:ascii="Arial" w:eastAsia="Helvetica Neue" w:hAnsi="Arial" w:cs="Arial"/>
          <w:szCs w:val="24"/>
        </w:rPr>
      </w:pPr>
    </w:p>
    <w:p w14:paraId="6E7BD1A2" w14:textId="619FF297" w:rsidR="00423AB1" w:rsidRPr="00B343A5" w:rsidRDefault="00423AB1" w:rsidP="00423AB1">
      <w:pPr>
        <w:rPr>
          <w:rFonts w:ascii="Arial" w:eastAsia="Helvetica Neue" w:hAnsi="Arial" w:cs="Arial"/>
          <w:color w:val="FF0000"/>
          <w:szCs w:val="24"/>
        </w:rPr>
      </w:pPr>
      <w:r w:rsidRPr="00610ABB">
        <w:rPr>
          <w:rFonts w:ascii="Arial" w:eastAsia="Helvetica Neue" w:hAnsi="Arial" w:cs="Arial"/>
          <w:szCs w:val="24"/>
        </w:rPr>
        <w:t xml:space="preserve">Our attendance policy and procedures are set out in a separate document, which can be found </w:t>
      </w:r>
      <w:r w:rsidR="00610ABB" w:rsidRPr="00610ABB">
        <w:rPr>
          <w:rFonts w:ascii="Arial" w:eastAsia="Helvetica Neue" w:hAnsi="Arial" w:cs="Arial"/>
          <w:szCs w:val="24"/>
        </w:rPr>
        <w:t>on our website or a copy can be obtained from the office.</w:t>
      </w:r>
      <w:r w:rsidRPr="00610ABB">
        <w:rPr>
          <w:rFonts w:ascii="Arial" w:eastAsia="Helvetica Neue" w:hAnsi="Arial" w:cs="Arial"/>
          <w:szCs w:val="24"/>
        </w:rPr>
        <w:t xml:space="preserve"> The school follows the government’s </w:t>
      </w:r>
      <w:hyperlink r:id="rId118">
        <w:r w:rsidRPr="00610ABB">
          <w:rPr>
            <w:rFonts w:ascii="Arial" w:eastAsia="Helvetica Neue" w:hAnsi="Arial" w:cs="Arial"/>
            <w:szCs w:val="24"/>
            <w:u w:val="single"/>
          </w:rPr>
          <w:t>Working together to improve school attendance</w:t>
        </w:r>
      </w:hyperlink>
      <w:r w:rsidRPr="00610ABB">
        <w:rPr>
          <w:rFonts w:ascii="Arial" w:eastAsia="Helvetica Neue" w:hAnsi="Arial" w:cs="Arial"/>
          <w:szCs w:val="24"/>
        </w:rPr>
        <w:t xml:space="preserve"> </w:t>
      </w:r>
      <w:r w:rsidR="00614AFD" w:rsidRPr="00610ABB">
        <w:rPr>
          <w:rFonts w:ascii="Arial" w:eastAsia="Helvetica Neue" w:hAnsi="Arial" w:cs="Arial"/>
          <w:szCs w:val="24"/>
        </w:rPr>
        <w:t xml:space="preserve">statutory </w:t>
      </w:r>
      <w:r w:rsidRPr="00610ABB">
        <w:rPr>
          <w:rFonts w:ascii="Arial" w:eastAsia="Helvetica Neue" w:hAnsi="Arial" w:cs="Arial"/>
          <w:szCs w:val="24"/>
        </w:rPr>
        <w:t>guidance</w:t>
      </w:r>
      <w:r w:rsidR="00A07DC3" w:rsidRPr="00610ABB">
        <w:rPr>
          <w:rFonts w:ascii="Arial" w:eastAsia="Helvetica Neue" w:hAnsi="Arial" w:cs="Arial"/>
          <w:szCs w:val="24"/>
        </w:rPr>
        <w:t xml:space="preserve"> which sets out how schools must work with the local authority children’s services where school absence indicates safeguarding concerns.</w:t>
      </w:r>
      <w:r w:rsidRPr="00610ABB">
        <w:rPr>
          <w:rFonts w:ascii="Arial" w:eastAsia="Helvetica Neue" w:hAnsi="Arial" w:cs="Arial"/>
          <w:szCs w:val="24"/>
        </w:rPr>
        <w:t xml:space="preserve">  </w:t>
      </w:r>
    </w:p>
    <w:p w14:paraId="13BF7BD7" w14:textId="77777777" w:rsidR="00423AB1" w:rsidRPr="00B343A5" w:rsidRDefault="00423AB1" w:rsidP="00423AB1">
      <w:pPr>
        <w:jc w:val="both"/>
        <w:rPr>
          <w:rFonts w:ascii="Arial" w:eastAsia="Helvetica Neue" w:hAnsi="Arial" w:cs="Arial"/>
          <w:color w:val="FF0000"/>
          <w:szCs w:val="24"/>
        </w:rPr>
      </w:pPr>
    </w:p>
    <w:p w14:paraId="33FEAFC9" w14:textId="77777777" w:rsidR="00423AB1" w:rsidRPr="00610ABB" w:rsidRDefault="00423AB1" w:rsidP="00423AB1">
      <w:pPr>
        <w:jc w:val="both"/>
        <w:rPr>
          <w:rFonts w:ascii="Arial" w:eastAsia="Helvetica Neue" w:hAnsi="Arial" w:cs="Arial"/>
          <w:szCs w:val="24"/>
        </w:rPr>
      </w:pPr>
      <w:r w:rsidRPr="00610ABB">
        <w:rPr>
          <w:rFonts w:ascii="Arial" w:eastAsia="Helvetica Neue" w:hAnsi="Arial" w:cs="Arial"/>
          <w:szCs w:val="24"/>
        </w:rPr>
        <w:t>Useful links:</w:t>
      </w:r>
    </w:p>
    <w:p w14:paraId="4CAA9333" w14:textId="77777777" w:rsidR="00423AB1" w:rsidRPr="00610ABB" w:rsidRDefault="00E54517" w:rsidP="00423AB1">
      <w:pPr>
        <w:jc w:val="both"/>
        <w:rPr>
          <w:rFonts w:ascii="Arial" w:eastAsia="Helvetica Neue" w:hAnsi="Arial" w:cs="Arial"/>
          <w:szCs w:val="24"/>
        </w:rPr>
      </w:pPr>
      <w:hyperlink r:id="rId119" w:history="1">
        <w:r w:rsidR="00423AB1" w:rsidRPr="00610ABB">
          <w:rPr>
            <w:rStyle w:val="Hyperlink"/>
            <w:rFonts w:ascii="Arial" w:eastAsia="Helvetica Neue" w:hAnsi="Arial" w:cs="Arial"/>
            <w:color w:val="auto"/>
            <w:szCs w:val="24"/>
          </w:rPr>
          <w:t>The Inclusion Service Resources Area (Surrey Education Services)</w:t>
        </w:r>
      </w:hyperlink>
    </w:p>
    <w:p w14:paraId="46DDFBEB" w14:textId="77777777" w:rsidR="00423AB1" w:rsidRPr="00610ABB" w:rsidRDefault="00E54517" w:rsidP="00423AB1">
      <w:pPr>
        <w:jc w:val="both"/>
        <w:rPr>
          <w:rFonts w:ascii="Arial" w:eastAsia="Helvetica Neue" w:hAnsi="Arial" w:cs="Arial"/>
          <w:szCs w:val="24"/>
        </w:rPr>
      </w:pPr>
      <w:hyperlink r:id="rId120" w:history="1">
        <w:r w:rsidR="00423AB1" w:rsidRPr="00610ABB">
          <w:rPr>
            <w:rFonts w:ascii="Arial" w:hAnsi="Arial" w:cs="Arial"/>
            <w:u w:val="single"/>
          </w:rPr>
          <w:t>Inclusion Service - Pupils missing out on education (PMOOE) (Surrey Education Services)</w:t>
        </w:r>
      </w:hyperlink>
    </w:p>
    <w:p w14:paraId="4D1651E5" w14:textId="77777777" w:rsidR="00423AB1" w:rsidRPr="00610ABB" w:rsidRDefault="00E54517" w:rsidP="009F6255">
      <w:pPr>
        <w:jc w:val="both"/>
        <w:rPr>
          <w:rStyle w:val="Hyperlink"/>
          <w:rFonts w:ascii="Arial" w:hAnsi="Arial" w:cs="Arial"/>
          <w:color w:val="auto"/>
        </w:rPr>
      </w:pPr>
      <w:hyperlink r:id="rId121">
        <w:r w:rsidR="00423AB1" w:rsidRPr="00610ABB">
          <w:rPr>
            <w:rStyle w:val="Hyperlink"/>
            <w:rFonts w:ascii="Arial" w:hAnsi="Arial" w:cs="Arial"/>
            <w:color w:val="auto"/>
          </w:rPr>
          <w:t>Children Missing Education statutory government guidance</w:t>
        </w:r>
      </w:hyperlink>
      <w:r w:rsidR="00423AB1" w:rsidRPr="00610ABB">
        <w:rPr>
          <w:rStyle w:val="Hyperlink"/>
          <w:rFonts w:ascii="Arial" w:hAnsi="Arial" w:cs="Arial"/>
          <w:color w:val="auto"/>
        </w:rPr>
        <w:t xml:space="preserve"> </w:t>
      </w:r>
    </w:p>
    <w:p w14:paraId="6C989D54" w14:textId="512CD751" w:rsidR="009F6255" w:rsidRPr="00610ABB" w:rsidRDefault="00E54517" w:rsidP="009F6255">
      <w:pPr>
        <w:jc w:val="both"/>
        <w:rPr>
          <w:rStyle w:val="Hyperlink"/>
          <w:rFonts w:ascii="Arial" w:hAnsi="Arial" w:cs="Arial"/>
          <w:color w:val="auto"/>
        </w:rPr>
      </w:pPr>
      <w:hyperlink r:id="rId122" w:history="1">
        <w:r w:rsidR="009F6255" w:rsidRPr="00610ABB">
          <w:rPr>
            <w:rStyle w:val="Hyperlink"/>
            <w:rFonts w:ascii="Arial" w:eastAsia="Helvetica Neue" w:hAnsi="Arial" w:cs="Arial"/>
            <w:color w:val="auto"/>
            <w:szCs w:val="24"/>
          </w:rPr>
          <w:t>Surrey Safeguarding Children Partnership Procedures Manual Children Missing Education</w:t>
        </w:r>
      </w:hyperlink>
    </w:p>
    <w:p w14:paraId="67136C9C" w14:textId="77777777" w:rsidR="009F6255" w:rsidRDefault="009F6255" w:rsidP="00452ADC">
      <w:pPr>
        <w:pStyle w:val="Heading2"/>
      </w:pPr>
      <w:bookmarkStart w:id="173" w:name="_Toc169185526"/>
    </w:p>
    <w:p w14:paraId="3A7EE171" w14:textId="404D0DB3" w:rsidR="0073485A" w:rsidRPr="00610ABB" w:rsidRDefault="0073485A" w:rsidP="00452ADC">
      <w:pPr>
        <w:pStyle w:val="Heading2"/>
        <w:rPr>
          <w:b w:val="0"/>
          <w:bCs/>
          <w:color w:val="auto"/>
        </w:rPr>
      </w:pPr>
      <w:bookmarkStart w:id="174" w:name="_Toc203651006"/>
      <w:r w:rsidRPr="00610ABB">
        <w:rPr>
          <w:b w:val="0"/>
          <w:bCs/>
          <w:color w:val="auto"/>
        </w:rPr>
        <w:t>Anti-Bullying</w:t>
      </w:r>
      <w:bookmarkEnd w:id="173"/>
      <w:bookmarkEnd w:id="174"/>
    </w:p>
    <w:p w14:paraId="309B8418" w14:textId="7FF89A9A" w:rsidR="0073485A" w:rsidRPr="00610ABB" w:rsidRDefault="0073485A" w:rsidP="0073485A">
      <w:pPr>
        <w:rPr>
          <w:rFonts w:ascii="Arial" w:hAnsi="Arial" w:cs="Arial"/>
          <w:bCs/>
        </w:rPr>
      </w:pPr>
      <w:r w:rsidRPr="00610ABB">
        <w:rPr>
          <w:rFonts w:ascii="Arial" w:hAnsi="Arial" w:cs="Arial"/>
          <w:bCs/>
        </w:rPr>
        <w:t xml:space="preserve">Our setting’s policy on anti-bullying is set out in </w:t>
      </w:r>
      <w:r w:rsidR="00610ABB" w:rsidRPr="00610ABB">
        <w:rPr>
          <w:rFonts w:ascii="Arial" w:hAnsi="Arial" w:cs="Arial"/>
          <w:bCs/>
        </w:rPr>
        <w:t>our Anti-Bullying Policy</w:t>
      </w:r>
      <w:r w:rsidRPr="00610ABB">
        <w:rPr>
          <w:rFonts w:ascii="Arial" w:hAnsi="Arial" w:cs="Arial"/>
          <w:bCs/>
        </w:rPr>
        <w:t xml:space="preserve"> which includes measures to prevent bullying (including cyberbullying, prejudice-based and discriminatory bullying). </w:t>
      </w:r>
    </w:p>
    <w:p w14:paraId="5927509A" w14:textId="77777777" w:rsidR="0073485A" w:rsidRPr="00610ABB" w:rsidRDefault="0073485A" w:rsidP="0073485A">
      <w:pPr>
        <w:rPr>
          <w:rFonts w:ascii="Arial" w:hAnsi="Arial" w:cs="Arial"/>
          <w:bCs/>
        </w:rPr>
      </w:pPr>
    </w:p>
    <w:p w14:paraId="544C1383" w14:textId="79354B93" w:rsidR="0073485A" w:rsidRPr="00610ABB" w:rsidRDefault="0073485A" w:rsidP="0073485A">
      <w:pPr>
        <w:rPr>
          <w:rFonts w:ascii="Arial" w:hAnsi="Arial" w:cs="Arial"/>
          <w:bCs/>
        </w:rPr>
      </w:pPr>
      <w:r w:rsidRPr="00610ABB">
        <w:rPr>
          <w:rFonts w:ascii="Arial" w:hAnsi="Arial" w:cs="Arial"/>
          <w:bCs/>
        </w:rPr>
        <w:t xml:space="preserve">We keep a record of known bullying incidents which is shared with and analysed by the </w:t>
      </w:r>
      <w:r w:rsidRPr="00610ABB">
        <w:rPr>
          <w:rFonts w:ascii="Arial" w:eastAsia="Arial" w:hAnsi="Arial" w:cs="Arial"/>
          <w:bCs/>
        </w:rPr>
        <w:t>Governing body</w:t>
      </w:r>
      <w:r w:rsidR="00610ABB" w:rsidRPr="00610ABB">
        <w:rPr>
          <w:rFonts w:ascii="Arial" w:eastAsia="Arial" w:hAnsi="Arial" w:cs="Arial"/>
          <w:bCs/>
        </w:rPr>
        <w:t xml:space="preserve">. </w:t>
      </w:r>
      <w:r w:rsidRPr="00610ABB">
        <w:rPr>
          <w:rFonts w:ascii="Arial" w:hAnsi="Arial" w:cs="Arial"/>
          <w:bCs/>
        </w:rPr>
        <w:t>All staff are aware that children with SEND and/or children who identify as Lesbian, Gay, Bisexual, Transgender, Queer or Questioning (LGBTQ+)</w:t>
      </w:r>
      <w:r w:rsidR="007B78B3" w:rsidRPr="00610ABB">
        <w:rPr>
          <w:rFonts w:ascii="Arial" w:hAnsi="Arial" w:cs="Arial"/>
          <w:bCs/>
        </w:rPr>
        <w:t>,</w:t>
      </w:r>
      <w:r w:rsidR="00635C56" w:rsidRPr="00610ABB">
        <w:rPr>
          <w:rFonts w:ascii="Arial" w:hAnsi="Arial" w:cs="Arial"/>
          <w:bCs/>
        </w:rPr>
        <w:t xml:space="preserve"> </w:t>
      </w:r>
      <w:r w:rsidR="007B78B3" w:rsidRPr="00610ABB">
        <w:rPr>
          <w:rFonts w:ascii="Arial" w:hAnsi="Arial" w:cs="Arial"/>
          <w:bCs/>
        </w:rPr>
        <w:t>those from minority ethnic backgrounds</w:t>
      </w:r>
      <w:r w:rsidR="0029128D" w:rsidRPr="00610ABB">
        <w:rPr>
          <w:rFonts w:ascii="Arial" w:hAnsi="Arial" w:cs="Arial"/>
          <w:bCs/>
        </w:rPr>
        <w:t xml:space="preserve">, </w:t>
      </w:r>
      <w:r w:rsidR="00946B83" w:rsidRPr="00610ABB">
        <w:rPr>
          <w:rFonts w:ascii="Arial" w:hAnsi="Arial" w:cs="Arial"/>
          <w:bCs/>
        </w:rPr>
        <w:t xml:space="preserve">children open to </w:t>
      </w:r>
      <w:r w:rsidR="00595F76" w:rsidRPr="00610ABB">
        <w:rPr>
          <w:rFonts w:ascii="Arial" w:hAnsi="Arial" w:cs="Arial"/>
          <w:bCs/>
        </w:rPr>
        <w:t>children</w:t>
      </w:r>
      <w:r w:rsidR="00594ED3" w:rsidRPr="00610ABB">
        <w:rPr>
          <w:rFonts w:ascii="Arial" w:hAnsi="Arial" w:cs="Arial"/>
          <w:bCs/>
        </w:rPr>
        <w:t>’s</w:t>
      </w:r>
      <w:r w:rsidR="00D81787" w:rsidRPr="00610ABB">
        <w:rPr>
          <w:rFonts w:ascii="Arial" w:hAnsi="Arial" w:cs="Arial"/>
          <w:bCs/>
        </w:rPr>
        <w:t xml:space="preserve"> services</w:t>
      </w:r>
      <w:r w:rsidR="00C211E5" w:rsidRPr="00610ABB">
        <w:rPr>
          <w:rFonts w:ascii="Arial" w:hAnsi="Arial" w:cs="Arial"/>
          <w:bCs/>
        </w:rPr>
        <w:t xml:space="preserve"> and children from low</w:t>
      </w:r>
      <w:r w:rsidR="00210CE4" w:rsidRPr="00610ABB">
        <w:rPr>
          <w:rFonts w:ascii="Arial" w:hAnsi="Arial" w:cs="Arial"/>
          <w:bCs/>
        </w:rPr>
        <w:t>-income families</w:t>
      </w:r>
      <w:r w:rsidRPr="00610ABB">
        <w:rPr>
          <w:rFonts w:ascii="Arial" w:hAnsi="Arial" w:cs="Arial"/>
          <w:bCs/>
        </w:rPr>
        <w:t xml:space="preserve"> are more susceptible to being bullied/victims of child abuse.</w:t>
      </w:r>
    </w:p>
    <w:p w14:paraId="2F0C1354" w14:textId="77777777" w:rsidR="0073485A" w:rsidRPr="00610ABB" w:rsidRDefault="0073485A" w:rsidP="0073485A">
      <w:pPr>
        <w:rPr>
          <w:rFonts w:ascii="Arial" w:hAnsi="Arial" w:cs="Arial"/>
          <w:bCs/>
        </w:rPr>
      </w:pPr>
    </w:p>
    <w:p w14:paraId="7D4E57CD" w14:textId="57F0342E" w:rsidR="0073485A" w:rsidRPr="00610ABB" w:rsidRDefault="0073485A" w:rsidP="0073485A">
      <w:pPr>
        <w:rPr>
          <w:rFonts w:ascii="Arial" w:hAnsi="Arial" w:cs="Arial"/>
          <w:bCs/>
        </w:rPr>
      </w:pPr>
      <w:r w:rsidRPr="00610ABB">
        <w:rPr>
          <w:rFonts w:ascii="Arial" w:hAnsi="Arial" w:cs="Arial"/>
          <w:bCs/>
        </w:rPr>
        <w:t xml:space="preserve">Risks can be compounded where children who </w:t>
      </w:r>
      <w:r w:rsidR="00F84D19" w:rsidRPr="00610ABB">
        <w:rPr>
          <w:rFonts w:ascii="Arial" w:hAnsi="Arial" w:cs="Arial"/>
          <w:bCs/>
        </w:rPr>
        <w:t>have additional vulner</w:t>
      </w:r>
      <w:r w:rsidR="00EC747E" w:rsidRPr="00610ABB">
        <w:rPr>
          <w:rFonts w:ascii="Arial" w:hAnsi="Arial" w:cs="Arial"/>
          <w:bCs/>
        </w:rPr>
        <w:t>abilities</w:t>
      </w:r>
      <w:r w:rsidRPr="00610ABB">
        <w:rPr>
          <w:rFonts w:ascii="Arial" w:hAnsi="Arial" w:cs="Arial"/>
          <w:bCs/>
        </w:rPr>
        <w:t xml:space="preserve"> lack a trusted adult with whom they can be open. It is therefore vital that staff endeavour to reduce the additional barriers </w:t>
      </w:r>
      <w:r w:rsidR="002C7BE4" w:rsidRPr="00610ABB">
        <w:rPr>
          <w:rFonts w:ascii="Arial" w:hAnsi="Arial" w:cs="Arial"/>
          <w:bCs/>
        </w:rPr>
        <w:t>faced and</w:t>
      </w:r>
      <w:r w:rsidRPr="00610ABB">
        <w:rPr>
          <w:rFonts w:ascii="Arial" w:hAnsi="Arial" w:cs="Arial"/>
          <w:bCs/>
        </w:rPr>
        <w:t xml:space="preserve"> create a culture where they can speak out or share their concerns with members of staff.</w:t>
      </w:r>
    </w:p>
    <w:p w14:paraId="064894C8" w14:textId="77777777" w:rsidR="00D239E3" w:rsidRPr="00610ABB" w:rsidRDefault="00D239E3" w:rsidP="00D14943">
      <w:pPr>
        <w:rPr>
          <w:rFonts w:ascii="Arial" w:hAnsi="Arial" w:cs="Arial"/>
          <w:bCs/>
        </w:rPr>
      </w:pPr>
      <w:bookmarkStart w:id="175" w:name="_Toc108080739"/>
      <w:bookmarkStart w:id="176" w:name="_Toc224269133"/>
      <w:bookmarkStart w:id="177" w:name="_Toc1069855933"/>
      <w:bookmarkStart w:id="178" w:name="_Toc293154964"/>
      <w:bookmarkStart w:id="179" w:name="_Toc1637875578"/>
      <w:bookmarkStart w:id="180" w:name="_Toc169185546"/>
    </w:p>
    <w:p w14:paraId="58669FC8" w14:textId="702AC14D" w:rsidR="00D239E3" w:rsidRPr="00610ABB" w:rsidRDefault="00D239E3" w:rsidP="00D14943">
      <w:pPr>
        <w:rPr>
          <w:rFonts w:ascii="Arial" w:hAnsi="Arial" w:cs="Arial"/>
          <w:bCs/>
        </w:rPr>
      </w:pPr>
      <w:r w:rsidRPr="00610ABB">
        <w:rPr>
          <w:rFonts w:ascii="Arial" w:hAnsi="Arial" w:cs="Arial"/>
          <w:bCs/>
        </w:rPr>
        <w:t>Useful links:</w:t>
      </w:r>
    </w:p>
    <w:p w14:paraId="380FD1E3" w14:textId="1F842C30" w:rsidR="00DA6C1A" w:rsidRPr="00610ABB" w:rsidRDefault="00E54517" w:rsidP="00D14943">
      <w:pPr>
        <w:rPr>
          <w:rFonts w:ascii="Arial" w:hAnsi="Arial" w:cs="Arial"/>
          <w:bCs/>
        </w:rPr>
      </w:pPr>
      <w:hyperlink r:id="rId123" w:history="1">
        <w:r w:rsidR="00DA6C1A" w:rsidRPr="00610ABB">
          <w:rPr>
            <w:rStyle w:val="Hyperlink"/>
            <w:rFonts w:ascii="Arial" w:hAnsi="Arial" w:cs="Arial"/>
            <w:bCs/>
            <w:color w:val="auto"/>
          </w:rPr>
          <w:t>Surrey Safeguarding Children Partnership Procedures Manual Bullying</w:t>
        </w:r>
      </w:hyperlink>
    </w:p>
    <w:p w14:paraId="5F4E5F5C" w14:textId="228D41C6" w:rsidR="005A7950" w:rsidRPr="00610ABB" w:rsidRDefault="00E54517" w:rsidP="00D14943">
      <w:pPr>
        <w:rPr>
          <w:rFonts w:ascii="Arial" w:hAnsi="Arial" w:cs="Arial"/>
          <w:bCs/>
        </w:rPr>
      </w:pPr>
      <w:hyperlink r:id="rId124" w:history="1">
        <w:r w:rsidR="005A7950" w:rsidRPr="00610ABB">
          <w:rPr>
            <w:rStyle w:val="Hyperlink"/>
            <w:rFonts w:ascii="Arial" w:hAnsi="Arial" w:cs="Arial"/>
            <w:bCs/>
            <w:color w:val="auto"/>
          </w:rPr>
          <w:t>Behaviour in schools</w:t>
        </w:r>
      </w:hyperlink>
      <w:r w:rsidR="005A7950" w:rsidRPr="00610ABB">
        <w:rPr>
          <w:rFonts w:ascii="Arial" w:hAnsi="Arial" w:cs="Arial"/>
          <w:bCs/>
        </w:rPr>
        <w:t xml:space="preserve"> (advice for schools, including advice for appropriate behaviour between pupils)</w:t>
      </w:r>
    </w:p>
    <w:p w14:paraId="1546184C" w14:textId="4A48D8DF" w:rsidR="00D239E3" w:rsidRPr="00610ABB" w:rsidRDefault="00E54517" w:rsidP="00D14943">
      <w:pPr>
        <w:rPr>
          <w:rFonts w:ascii="Arial" w:hAnsi="Arial" w:cs="Arial"/>
          <w:bCs/>
        </w:rPr>
      </w:pPr>
      <w:hyperlink r:id="rId125" w:history="1">
        <w:r w:rsidR="00D239E3" w:rsidRPr="00610ABB">
          <w:rPr>
            <w:rStyle w:val="Hyperlink"/>
            <w:rFonts w:ascii="Arial" w:hAnsi="Arial" w:cs="Arial"/>
            <w:bCs/>
            <w:color w:val="auto"/>
          </w:rPr>
          <w:t>Relationships Education, Relationships and Sex Education and Health Education guidance</w:t>
        </w:r>
      </w:hyperlink>
    </w:p>
    <w:p w14:paraId="484CF984" w14:textId="2D6D913C" w:rsidR="009D75F3" w:rsidRPr="00610ABB" w:rsidRDefault="00E54517" w:rsidP="00D14943">
      <w:pPr>
        <w:rPr>
          <w:rFonts w:ascii="Arial" w:hAnsi="Arial" w:cs="Arial"/>
          <w:bCs/>
        </w:rPr>
      </w:pPr>
      <w:hyperlink r:id="rId126" w:history="1">
        <w:r w:rsidR="009D75F3" w:rsidRPr="00610ABB">
          <w:rPr>
            <w:rStyle w:val="Hyperlink"/>
            <w:rFonts w:ascii="Arial" w:hAnsi="Arial" w:cs="Arial"/>
            <w:bCs/>
            <w:color w:val="auto"/>
          </w:rPr>
          <w:t>Preventing bullying - GOV.UK</w:t>
        </w:r>
      </w:hyperlink>
    </w:p>
    <w:p w14:paraId="3185C637" w14:textId="77777777" w:rsidR="00F90844" w:rsidRPr="00610ABB" w:rsidRDefault="00E54517" w:rsidP="00F90844">
      <w:pPr>
        <w:pStyle w:val="Heading2"/>
        <w:spacing w:after="0"/>
        <w:rPr>
          <w:b w:val="0"/>
          <w:bCs/>
          <w:color w:val="auto"/>
        </w:rPr>
      </w:pPr>
      <w:hyperlink r:id="rId127" w:history="1">
        <w:bookmarkStart w:id="181" w:name="_Toc203651007"/>
        <w:r w:rsidR="00B45B86" w:rsidRPr="00610ABB">
          <w:rPr>
            <w:rStyle w:val="Hyperlink"/>
            <w:b w:val="0"/>
            <w:bCs/>
            <w:color w:val="auto"/>
          </w:rPr>
          <w:t>Guidance for schools on colleges on gender questioning children</w:t>
        </w:r>
      </w:hyperlink>
      <w:r w:rsidR="00B45B86" w:rsidRPr="00610ABB">
        <w:rPr>
          <w:b w:val="0"/>
          <w:bCs/>
          <w:color w:val="auto"/>
        </w:rPr>
        <w:t xml:space="preserve">  </w:t>
      </w:r>
      <w:r w:rsidR="002137A6" w:rsidRPr="00610ABB">
        <w:rPr>
          <w:b w:val="0"/>
          <w:bCs/>
          <w:color w:val="auto"/>
        </w:rPr>
        <w:t>(currently in draft, to be finalised</w:t>
      </w:r>
      <w:bookmarkEnd w:id="181"/>
      <w:r w:rsidR="002137A6" w:rsidRPr="00610ABB">
        <w:rPr>
          <w:b w:val="0"/>
          <w:bCs/>
          <w:color w:val="auto"/>
        </w:rPr>
        <w:t xml:space="preserve"> </w:t>
      </w:r>
    </w:p>
    <w:p w14:paraId="2EB0EEA7" w14:textId="77777777" w:rsidR="00F90844" w:rsidRDefault="00F90844" w:rsidP="00F90844">
      <w:pPr>
        <w:pStyle w:val="Heading2"/>
        <w:spacing w:after="0"/>
        <w:rPr>
          <w:b w:val="0"/>
          <w:bCs/>
        </w:rPr>
      </w:pPr>
    </w:p>
    <w:p w14:paraId="03D6E524" w14:textId="03C58B03" w:rsidR="00B916C4" w:rsidRDefault="00EE4ED8" w:rsidP="00F90844">
      <w:pPr>
        <w:pStyle w:val="Heading2"/>
        <w:spacing w:after="0"/>
      </w:pPr>
      <w:bookmarkStart w:id="182" w:name="_Toc203651008"/>
      <w:bookmarkEnd w:id="175"/>
      <w:bookmarkEnd w:id="176"/>
      <w:bookmarkEnd w:id="177"/>
      <w:bookmarkEnd w:id="178"/>
      <w:bookmarkEnd w:id="179"/>
      <w:bookmarkEnd w:id="180"/>
      <w:r>
        <w:t>Physical Intervention</w:t>
      </w:r>
      <w:bookmarkEnd w:id="182"/>
    </w:p>
    <w:p w14:paraId="63D3AE07" w14:textId="77777777" w:rsidR="00EE4ED8" w:rsidRPr="00EE4ED8" w:rsidRDefault="00EE4ED8" w:rsidP="00EE4ED8"/>
    <w:p w14:paraId="3756EDC9" w14:textId="709AABAB" w:rsidR="00B916C4" w:rsidRPr="00D14943" w:rsidRDefault="00B916C4" w:rsidP="00B916C4">
      <w:pPr>
        <w:rPr>
          <w:rFonts w:ascii="Arial" w:hAnsi="Arial" w:cs="Arial"/>
        </w:rPr>
      </w:pPr>
      <w:r w:rsidRPr="00D14943">
        <w:rPr>
          <w:rFonts w:ascii="Arial" w:hAnsi="Arial" w:cs="Arial"/>
        </w:rPr>
        <w:t>We acknowledge that staff must only ever use physical intervention as a last resort, when a child is at immediate risk of harming themselves or others, and that at all times it must be the minimal force necessary to prevent injury to another person. Such events should be fully recorded and signed by a witness.</w:t>
      </w:r>
    </w:p>
    <w:p w14:paraId="34ADEC17" w14:textId="77777777" w:rsidR="0073485A" w:rsidRPr="00D14943" w:rsidRDefault="0073485A" w:rsidP="00B916C4">
      <w:pPr>
        <w:rPr>
          <w:rFonts w:ascii="Arial" w:hAnsi="Arial" w:cs="Arial"/>
        </w:rPr>
      </w:pPr>
    </w:p>
    <w:p w14:paraId="72A9182A" w14:textId="3947CF5E" w:rsidR="00B916C4" w:rsidRPr="00D14943" w:rsidRDefault="00B916C4" w:rsidP="00B916C4">
      <w:pPr>
        <w:rPr>
          <w:rFonts w:ascii="Arial" w:hAnsi="Arial" w:cs="Arial"/>
          <w:b/>
          <w:bCs/>
        </w:rPr>
      </w:pPr>
      <w:r w:rsidRPr="00D14943">
        <w:rPr>
          <w:rFonts w:ascii="Arial" w:hAnsi="Arial" w:cs="Arial"/>
        </w:rPr>
        <w:t>Staff who are likely to need to use physical intervention will be appropriately trained in Crisis Prevention Institute (CPI) techniques</w:t>
      </w:r>
      <w:r w:rsidR="00610ABB">
        <w:rPr>
          <w:rFonts w:ascii="Arial" w:hAnsi="Arial" w:cs="Arial"/>
        </w:rPr>
        <w:t>.</w:t>
      </w:r>
    </w:p>
    <w:p w14:paraId="11743200" w14:textId="00C10C83" w:rsidR="00B916C4" w:rsidRPr="00D14943" w:rsidRDefault="00B916C4" w:rsidP="00B916C4">
      <w:pPr>
        <w:rPr>
          <w:rFonts w:ascii="Arial" w:hAnsi="Arial" w:cs="Arial"/>
        </w:rPr>
      </w:pPr>
      <w:r w:rsidRPr="00D14943">
        <w:rPr>
          <w:rFonts w:ascii="Arial" w:hAnsi="Arial" w:cs="Arial"/>
        </w:rPr>
        <w:t>Staff understand that physical intervention of a nature which causes injury or distress to a child may be considered under child protection and/or disciplinary procedures.</w:t>
      </w:r>
    </w:p>
    <w:p w14:paraId="4540AFF4" w14:textId="77777777" w:rsidR="0073485A" w:rsidRPr="00D14943" w:rsidRDefault="0073485A" w:rsidP="00B916C4">
      <w:pPr>
        <w:rPr>
          <w:rFonts w:ascii="Arial" w:hAnsi="Arial" w:cs="Arial"/>
        </w:rPr>
      </w:pPr>
    </w:p>
    <w:p w14:paraId="1CEEFD6F" w14:textId="0E90D6A5" w:rsidR="00B916C4" w:rsidRPr="00D14943" w:rsidRDefault="00B916C4" w:rsidP="00B916C4">
      <w:pPr>
        <w:rPr>
          <w:rFonts w:ascii="Arial" w:hAnsi="Arial" w:cs="Arial"/>
        </w:rPr>
      </w:pPr>
      <w:r w:rsidRPr="00D14943">
        <w:rPr>
          <w:rFonts w:ascii="Arial" w:hAnsi="Arial" w:cs="Arial"/>
        </w:rPr>
        <w:t>We recognise that sometimes touch is appropriate in the context or working with children, and all staff have been given safe practice guidance to ensure they are clear about their professional boundaries.</w:t>
      </w:r>
    </w:p>
    <w:p w14:paraId="1667F453" w14:textId="77777777" w:rsidR="0073485A" w:rsidRPr="00D14943" w:rsidRDefault="0073485A" w:rsidP="00B916C4">
      <w:pPr>
        <w:rPr>
          <w:rFonts w:ascii="Arial" w:hAnsi="Arial" w:cs="Arial"/>
        </w:rPr>
      </w:pPr>
    </w:p>
    <w:p w14:paraId="2F311236" w14:textId="7EAFFAC7" w:rsidR="00B916C4" w:rsidRPr="00D14943" w:rsidRDefault="00B916C4" w:rsidP="00D14943">
      <w:pPr>
        <w:rPr>
          <w:rFonts w:ascii="Arial" w:hAnsi="Arial" w:cs="Arial"/>
        </w:rPr>
      </w:pPr>
      <w:r w:rsidRPr="00D14943">
        <w:rPr>
          <w:rFonts w:ascii="Arial" w:hAnsi="Arial" w:cs="Arial"/>
        </w:rPr>
        <w:lastRenderedPageBreak/>
        <w:t>When applying disciplinary measures such as physical intervention or isolation for children with SEND the setting will consider the risks, given the additional vulnerabilities of these children.</w:t>
      </w:r>
    </w:p>
    <w:p w14:paraId="400FFD04" w14:textId="77777777" w:rsidR="00D14943" w:rsidRPr="00D14943" w:rsidRDefault="00D14943" w:rsidP="00D14943">
      <w:pPr>
        <w:rPr>
          <w:rFonts w:ascii="Arial" w:hAnsi="Arial" w:cs="Arial"/>
          <w:color w:val="FF0000"/>
        </w:rPr>
      </w:pPr>
    </w:p>
    <w:p w14:paraId="6C508AC4" w14:textId="77777777" w:rsidR="00423AB1" w:rsidRPr="00A00D2B" w:rsidRDefault="00423AB1" w:rsidP="00A00D2B">
      <w:pPr>
        <w:pStyle w:val="Heading2"/>
        <w:rPr>
          <w:szCs w:val="28"/>
        </w:rPr>
      </w:pPr>
      <w:bookmarkStart w:id="183" w:name="_Toc203651009"/>
      <w:r w:rsidRPr="00A00D2B">
        <w:rPr>
          <w:szCs w:val="28"/>
        </w:rPr>
        <w:t>Contextual safeguarding</w:t>
      </w:r>
      <w:bookmarkEnd w:id="183"/>
      <w:r w:rsidRPr="00A00D2B">
        <w:rPr>
          <w:szCs w:val="28"/>
        </w:rPr>
        <w:t xml:space="preserve"> </w:t>
      </w:r>
    </w:p>
    <w:p w14:paraId="68E87377"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38A29C95" w14:textId="77777777" w:rsidR="00423AB1" w:rsidRPr="00610ABB" w:rsidRDefault="00423AB1" w:rsidP="00423AB1">
      <w:pPr>
        <w:rPr>
          <w:rFonts w:ascii="Arial" w:eastAsia="Helvetica Neue" w:hAnsi="Arial" w:cs="Arial"/>
          <w:szCs w:val="24"/>
        </w:rPr>
      </w:pPr>
    </w:p>
    <w:p w14:paraId="515DDFBD" w14:textId="7781A44C" w:rsidR="00423AB1" w:rsidRPr="00610ABB" w:rsidRDefault="00610ABB" w:rsidP="00423AB1">
      <w:pPr>
        <w:rPr>
          <w:rFonts w:ascii="Arial" w:eastAsia="Helvetica Neue" w:hAnsi="Arial" w:cs="Arial"/>
          <w:szCs w:val="24"/>
        </w:rPr>
      </w:pPr>
      <w:r w:rsidRPr="00610ABB">
        <w:rPr>
          <w:rFonts w:ascii="Arial" w:eastAsia="Helvetica Neue" w:hAnsi="Arial" w:cs="Arial"/>
          <w:szCs w:val="24"/>
        </w:rPr>
        <w:t>Claygate Primary School</w:t>
      </w:r>
      <w:r w:rsidR="00423AB1" w:rsidRPr="00610ABB">
        <w:rPr>
          <w:rFonts w:ascii="Arial" w:eastAsia="Helvetica Neue" w:hAnsi="Arial" w:cs="Arial"/>
          <w:szCs w:val="24"/>
        </w:rPr>
        <w:t xml:space="preserve"> will maintain records of concerns about contextual safeguarding in accordance with our safeguarding procedures. We know the importance of information sharing, therefore if we identify contextual safeguarding concerns about the local area we will share this information with </w:t>
      </w:r>
      <w:r w:rsidR="002A6EAC" w:rsidRPr="00610ABB">
        <w:rPr>
          <w:rFonts w:ascii="Arial" w:hAnsi="Arial" w:cs="Arial"/>
        </w:rPr>
        <w:t>relevant partners</w:t>
      </w:r>
      <w:r w:rsidR="0037586E" w:rsidRPr="00610ABB">
        <w:rPr>
          <w:rFonts w:ascii="Arial" w:hAnsi="Arial" w:cs="Arial"/>
        </w:rPr>
        <w:t>.</w:t>
      </w:r>
      <w:r w:rsidR="00423AB1" w:rsidRPr="00610ABB">
        <w:rPr>
          <w:rFonts w:ascii="Arial" w:eastAsia="Helvetica Neue" w:hAnsi="Arial" w:cs="Arial"/>
          <w:szCs w:val="24"/>
        </w:rPr>
        <w:t xml:space="preserve"> If there is a specific concern about a child, we will consult with children’s services. </w:t>
      </w:r>
    </w:p>
    <w:p w14:paraId="195D26CF" w14:textId="77777777" w:rsidR="00423AB1" w:rsidRPr="00610ABB" w:rsidRDefault="00423AB1" w:rsidP="00423AB1">
      <w:pPr>
        <w:rPr>
          <w:rFonts w:ascii="Arial" w:eastAsia="Helvetica Neue" w:hAnsi="Arial" w:cs="Arial"/>
          <w:szCs w:val="24"/>
        </w:rPr>
      </w:pPr>
    </w:p>
    <w:p w14:paraId="25A6A22D"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Useful links:</w:t>
      </w:r>
    </w:p>
    <w:p w14:paraId="4A06D194" w14:textId="77777777" w:rsidR="00423AB1" w:rsidRPr="00610ABB" w:rsidRDefault="00E54517" w:rsidP="00423AB1">
      <w:pPr>
        <w:rPr>
          <w:rFonts w:ascii="Arial" w:eastAsia="Helvetica Neue" w:hAnsi="Arial" w:cs="Arial"/>
          <w:szCs w:val="24"/>
        </w:rPr>
      </w:pPr>
      <w:hyperlink r:id="rId128">
        <w:r w:rsidR="00423AB1" w:rsidRPr="00610ABB">
          <w:rPr>
            <w:rFonts w:ascii="Arial" w:eastAsia="Helvetica Neue" w:hAnsi="Arial" w:cs="Arial"/>
            <w:szCs w:val="24"/>
            <w:u w:val="single"/>
          </w:rPr>
          <w:t>Tackling Child Exploitation multi-agency Practice Principles</w:t>
        </w:r>
      </w:hyperlink>
      <w:r w:rsidR="00423AB1" w:rsidRPr="00610ABB">
        <w:rPr>
          <w:rFonts w:ascii="Arial" w:eastAsia="Helvetica Neue" w:hAnsi="Arial" w:cs="Arial"/>
          <w:szCs w:val="24"/>
        </w:rPr>
        <w:t xml:space="preserve"> </w:t>
      </w:r>
    </w:p>
    <w:p w14:paraId="5B9EEE4E" w14:textId="77777777" w:rsidR="009D6F6C" w:rsidRPr="00610ABB" w:rsidRDefault="00E54517" w:rsidP="009D6F6C">
      <w:pPr>
        <w:rPr>
          <w:rFonts w:ascii="Arial" w:hAnsi="Arial" w:cs="Arial"/>
        </w:rPr>
      </w:pPr>
      <w:hyperlink r:id="rId129" w:history="1">
        <w:r w:rsidR="009D6F6C" w:rsidRPr="00610ABB">
          <w:rPr>
            <w:rStyle w:val="Hyperlink"/>
            <w:rFonts w:ascii="Arial" w:hAnsi="Arial" w:cs="Arial"/>
            <w:color w:val="auto"/>
          </w:rPr>
          <w:t>Contextual Safeguarding Network webpages</w:t>
        </w:r>
      </w:hyperlink>
    </w:p>
    <w:p w14:paraId="583DF2F8" w14:textId="77777777" w:rsidR="009D6F6C" w:rsidRDefault="009D6F6C" w:rsidP="00423AB1">
      <w:pPr>
        <w:rPr>
          <w:rFonts w:ascii="Arial" w:eastAsia="Helvetica Neue" w:hAnsi="Arial" w:cs="Arial"/>
          <w:color w:val="FF0000"/>
          <w:szCs w:val="24"/>
        </w:rPr>
      </w:pPr>
    </w:p>
    <w:p w14:paraId="4BFA25B8" w14:textId="77777777" w:rsidR="00A00D2B" w:rsidRPr="00AD6F93" w:rsidRDefault="00A00D2B" w:rsidP="00423AB1">
      <w:pPr>
        <w:rPr>
          <w:rFonts w:ascii="Arial" w:eastAsia="Helvetica Neue" w:hAnsi="Arial" w:cs="Arial"/>
          <w:color w:val="FF0000"/>
          <w:szCs w:val="24"/>
        </w:rPr>
      </w:pPr>
    </w:p>
    <w:p w14:paraId="422C9D5C" w14:textId="230051F1" w:rsidR="00423AB1" w:rsidRPr="00E02327" w:rsidRDefault="00423AB1" w:rsidP="000353EE">
      <w:pPr>
        <w:pStyle w:val="Heading2"/>
      </w:pPr>
      <w:bookmarkStart w:id="184" w:name="_Toc203651010"/>
      <w:r w:rsidRPr="00A00D2B">
        <w:rPr>
          <w:szCs w:val="28"/>
        </w:rPr>
        <w:t>Child sexual exploitation (CSE) and child criminal exploitation (CCE)</w:t>
      </w:r>
      <w:bookmarkEnd w:id="184"/>
    </w:p>
    <w:p w14:paraId="449D99D5"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 xml:space="preserve">We know that different forms of harm often overlap, and that perpetrators may subject children and young people to multiple forms of abuse, such as criminal exploitation (including county lines) and sexual exploitation. In some </w:t>
      </w:r>
      <w:proofErr w:type="gramStart"/>
      <w:r w:rsidRPr="00610ABB">
        <w:rPr>
          <w:rFonts w:ascii="Arial" w:eastAsia="Helvetica Neue" w:hAnsi="Arial" w:cs="Arial"/>
          <w:szCs w:val="24"/>
        </w:rPr>
        <w:t>cases</w:t>
      </w:r>
      <w:proofErr w:type="gramEnd"/>
      <w:r w:rsidRPr="00610ABB">
        <w:rPr>
          <w:rFonts w:ascii="Arial" w:eastAsia="Helvetica Neue" w:hAnsi="Arial" w:cs="Arial"/>
          <w:szCs w:val="24"/>
        </w:rPr>
        <w:t xml:space="preserve"> the exploitation or abuse will be in exchange for something the victim needs or wants (for example, money, gifts or affection), and/or will be to the financial benefit or other advantage, such as increased status, of the perpetrator or facilitator. </w:t>
      </w:r>
    </w:p>
    <w:p w14:paraId="6D234ED4" w14:textId="77777777" w:rsidR="00423AB1" w:rsidRPr="00610ABB" w:rsidRDefault="00423AB1" w:rsidP="00423AB1">
      <w:pPr>
        <w:rPr>
          <w:rFonts w:ascii="Arial" w:eastAsia="Helvetica Neue" w:hAnsi="Arial" w:cs="Arial"/>
          <w:szCs w:val="24"/>
        </w:rPr>
      </w:pPr>
    </w:p>
    <w:p w14:paraId="7E93FBAB"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 xml:space="preserve">Both can occur online. Children can be exploited by adult males or females, as individuals or in groups. They may also be exploited by other children, who themselves may be experiencing 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 </w:t>
      </w:r>
    </w:p>
    <w:p w14:paraId="0E2ADB9D" w14:textId="77777777" w:rsidR="00423AB1" w:rsidRPr="00610ABB" w:rsidRDefault="00423AB1" w:rsidP="00423AB1">
      <w:pPr>
        <w:rPr>
          <w:rFonts w:ascii="Arial" w:eastAsia="Helvetica Neue" w:hAnsi="Arial" w:cs="Arial"/>
          <w:szCs w:val="24"/>
        </w:rPr>
      </w:pPr>
    </w:p>
    <w:p w14:paraId="1D37DFB1"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Some of the following can be indicators of both child criminal and sexual exploitation where children:</w:t>
      </w:r>
    </w:p>
    <w:p w14:paraId="038D51FC" w14:textId="77777777" w:rsidR="00423AB1" w:rsidRPr="00610ABB" w:rsidRDefault="00423AB1" w:rsidP="004B6FB0">
      <w:pPr>
        <w:numPr>
          <w:ilvl w:val="0"/>
          <w:numId w:val="48"/>
        </w:numPr>
        <w:spacing w:line="276" w:lineRule="auto"/>
        <w:rPr>
          <w:rFonts w:ascii="Arial" w:eastAsia="Helvetica Neue" w:hAnsi="Arial" w:cs="Arial"/>
          <w:szCs w:val="24"/>
        </w:rPr>
      </w:pPr>
      <w:r w:rsidRPr="00610ABB">
        <w:rPr>
          <w:rFonts w:ascii="Arial" w:eastAsia="Helvetica Neue" w:hAnsi="Arial" w:cs="Arial"/>
          <w:szCs w:val="24"/>
        </w:rPr>
        <w:t>appear with unexplained gifts, money or new possessions</w:t>
      </w:r>
    </w:p>
    <w:p w14:paraId="5F8EEB5D" w14:textId="77777777" w:rsidR="00423AB1" w:rsidRPr="00610ABB" w:rsidRDefault="00423AB1" w:rsidP="004B6FB0">
      <w:pPr>
        <w:numPr>
          <w:ilvl w:val="0"/>
          <w:numId w:val="48"/>
        </w:numPr>
        <w:spacing w:line="276" w:lineRule="auto"/>
        <w:rPr>
          <w:rFonts w:ascii="Arial" w:eastAsia="Helvetica Neue" w:hAnsi="Arial" w:cs="Arial"/>
          <w:szCs w:val="24"/>
        </w:rPr>
      </w:pPr>
      <w:r w:rsidRPr="00610ABB">
        <w:rPr>
          <w:rFonts w:ascii="Arial" w:eastAsia="Helvetica Neue" w:hAnsi="Arial" w:cs="Arial"/>
          <w:szCs w:val="24"/>
        </w:rPr>
        <w:t>associate with other children involved in exploitation</w:t>
      </w:r>
    </w:p>
    <w:p w14:paraId="08E83F2E" w14:textId="77777777" w:rsidR="00423AB1" w:rsidRPr="00610ABB" w:rsidRDefault="00423AB1" w:rsidP="004B6FB0">
      <w:pPr>
        <w:numPr>
          <w:ilvl w:val="0"/>
          <w:numId w:val="48"/>
        </w:numPr>
        <w:spacing w:line="276" w:lineRule="auto"/>
        <w:rPr>
          <w:rFonts w:ascii="Arial" w:eastAsia="Helvetica Neue" w:hAnsi="Arial" w:cs="Arial"/>
          <w:szCs w:val="24"/>
        </w:rPr>
      </w:pPr>
      <w:r w:rsidRPr="00610ABB">
        <w:rPr>
          <w:rFonts w:ascii="Arial" w:eastAsia="Helvetica Neue" w:hAnsi="Arial" w:cs="Arial"/>
          <w:szCs w:val="24"/>
        </w:rPr>
        <w:t>suffer from changes in emotional well-being</w:t>
      </w:r>
    </w:p>
    <w:p w14:paraId="50CC8CDE" w14:textId="77777777" w:rsidR="00423AB1" w:rsidRPr="00610ABB" w:rsidRDefault="00423AB1" w:rsidP="004B6FB0">
      <w:pPr>
        <w:numPr>
          <w:ilvl w:val="0"/>
          <w:numId w:val="48"/>
        </w:numPr>
        <w:spacing w:line="276" w:lineRule="auto"/>
        <w:rPr>
          <w:rFonts w:ascii="Arial" w:eastAsia="Helvetica Neue" w:hAnsi="Arial" w:cs="Arial"/>
          <w:szCs w:val="24"/>
        </w:rPr>
      </w:pPr>
      <w:r w:rsidRPr="00610ABB">
        <w:rPr>
          <w:rFonts w:ascii="Arial" w:eastAsia="Helvetica Neue" w:hAnsi="Arial" w:cs="Arial"/>
          <w:szCs w:val="24"/>
        </w:rPr>
        <w:t>misuse alcohol and other drugs</w:t>
      </w:r>
    </w:p>
    <w:p w14:paraId="52451396" w14:textId="77777777" w:rsidR="00423AB1" w:rsidRPr="00610ABB" w:rsidRDefault="00423AB1" w:rsidP="004B6FB0">
      <w:pPr>
        <w:numPr>
          <w:ilvl w:val="0"/>
          <w:numId w:val="48"/>
        </w:numPr>
        <w:spacing w:line="276" w:lineRule="auto"/>
        <w:rPr>
          <w:rFonts w:ascii="Arial" w:eastAsia="Helvetica Neue" w:hAnsi="Arial" w:cs="Arial"/>
          <w:szCs w:val="24"/>
        </w:rPr>
      </w:pPr>
      <w:r w:rsidRPr="00610ABB">
        <w:rPr>
          <w:rFonts w:ascii="Arial" w:eastAsia="Helvetica Neue" w:hAnsi="Arial" w:cs="Arial"/>
          <w:szCs w:val="24"/>
        </w:rPr>
        <w:t>go missing for periods of time or regularly come home late</w:t>
      </w:r>
    </w:p>
    <w:p w14:paraId="3F0D53C2" w14:textId="77777777" w:rsidR="00423AB1" w:rsidRPr="00610ABB" w:rsidRDefault="00423AB1" w:rsidP="004B6FB0">
      <w:pPr>
        <w:numPr>
          <w:ilvl w:val="0"/>
          <w:numId w:val="48"/>
        </w:numPr>
        <w:spacing w:line="276" w:lineRule="auto"/>
        <w:rPr>
          <w:rFonts w:ascii="Arial" w:eastAsia="Helvetica Neue" w:hAnsi="Arial" w:cs="Arial"/>
          <w:szCs w:val="24"/>
        </w:rPr>
      </w:pPr>
      <w:r w:rsidRPr="00610ABB">
        <w:rPr>
          <w:rFonts w:ascii="Arial" w:eastAsia="Helvetica Neue" w:hAnsi="Arial" w:cs="Arial"/>
          <w:szCs w:val="24"/>
        </w:rPr>
        <w:t xml:space="preserve">regularly miss school or education or do not take part in education </w:t>
      </w:r>
    </w:p>
    <w:p w14:paraId="7E06EE6F" w14:textId="746E629E" w:rsidR="00423AB1" w:rsidRPr="00610ABB" w:rsidRDefault="00423AB1" w:rsidP="003A20F1">
      <w:pPr>
        <w:pStyle w:val="Heading3"/>
        <w:rPr>
          <w:rFonts w:cs="Arial"/>
        </w:rPr>
      </w:pPr>
      <w:bookmarkStart w:id="185" w:name="_Toc203651011"/>
      <w:r w:rsidRPr="00610ABB">
        <w:rPr>
          <w:rFonts w:cs="Arial"/>
        </w:rPr>
        <w:t>Child sexual exploitation (CSE)</w:t>
      </w:r>
      <w:bookmarkEnd w:id="185"/>
    </w:p>
    <w:p w14:paraId="77870CA4" w14:textId="77777777" w:rsidR="003A20F1" w:rsidRPr="00610ABB" w:rsidRDefault="003A20F1" w:rsidP="003A20F1"/>
    <w:p w14:paraId="6AF61454"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 xml:space="preserve">CSE is a form of child sexual abuse which can affect any child. Sexual abuse may involve physical contact, including assault by penetration (for example, rape or oral sex) or non-penetrative acts such as masturbation, kissing, rubbing, and touching outside clothing. It may include non-contact </w:t>
      </w:r>
      <w:r w:rsidRPr="00610ABB">
        <w:rPr>
          <w:rFonts w:ascii="Arial" w:eastAsia="Helvetica Neue" w:hAnsi="Arial" w:cs="Arial"/>
          <w:szCs w:val="24"/>
        </w:rPr>
        <w:lastRenderedPageBreak/>
        <w:t xml:space="preserve">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7D76CC07" w14:textId="77777777" w:rsidR="00423AB1" w:rsidRPr="00610ABB" w:rsidRDefault="00423AB1" w:rsidP="00423AB1">
      <w:pPr>
        <w:rPr>
          <w:rFonts w:ascii="Arial" w:eastAsia="Helvetica Neue" w:hAnsi="Arial" w:cs="Arial"/>
          <w:szCs w:val="24"/>
        </w:rPr>
      </w:pPr>
    </w:p>
    <w:p w14:paraId="517E2FF0" w14:textId="77777777" w:rsidR="00423AB1" w:rsidRPr="00610ABB" w:rsidRDefault="00423AB1" w:rsidP="00423AB1">
      <w:pPr>
        <w:rPr>
          <w:rFonts w:ascii="Arial" w:eastAsia="Helvetica Neue" w:hAnsi="Arial" w:cs="Arial"/>
          <w:szCs w:val="24"/>
          <w:u w:val="single"/>
        </w:rPr>
      </w:pPr>
      <w:r w:rsidRPr="00610ABB">
        <w:rPr>
          <w:rFonts w:ascii="Arial" w:eastAsia="Helvetica Neue" w:hAnsi="Arial" w:cs="Arial"/>
          <w:szCs w:val="24"/>
        </w:rP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may not realise they are being exploited, for example believing they are in a genuine romantic relationship. </w:t>
      </w:r>
    </w:p>
    <w:p w14:paraId="7101ECB7" w14:textId="77777777" w:rsidR="00423AB1" w:rsidRPr="00610ABB" w:rsidRDefault="00423AB1" w:rsidP="00423AB1">
      <w:pPr>
        <w:rPr>
          <w:rFonts w:ascii="Arial" w:eastAsia="Helvetica Neue" w:hAnsi="Arial" w:cs="Arial"/>
          <w:szCs w:val="24"/>
        </w:rPr>
      </w:pPr>
    </w:p>
    <w:p w14:paraId="71E32336"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CSE can involve force and/or enticement-based methods of compliance and may, or may not, be accompanied by violence or threats of violence. Some additional specific indicators that may be present in CSE are children who:</w:t>
      </w:r>
    </w:p>
    <w:p w14:paraId="31CABCD7" w14:textId="77777777" w:rsidR="00423AB1" w:rsidRPr="00610ABB" w:rsidRDefault="00423AB1" w:rsidP="004B6FB0">
      <w:pPr>
        <w:numPr>
          <w:ilvl w:val="0"/>
          <w:numId w:val="51"/>
        </w:numPr>
        <w:spacing w:line="276" w:lineRule="auto"/>
        <w:rPr>
          <w:rFonts w:ascii="Arial" w:eastAsia="Helvetica Neue" w:hAnsi="Arial" w:cs="Arial"/>
          <w:szCs w:val="24"/>
        </w:rPr>
      </w:pPr>
      <w:r w:rsidRPr="00610ABB">
        <w:rPr>
          <w:rFonts w:ascii="Arial" w:eastAsia="Helvetica Neue" w:hAnsi="Arial" w:cs="Arial"/>
          <w:szCs w:val="24"/>
        </w:rPr>
        <w:t>have older boyfriends or girlfriends</w:t>
      </w:r>
    </w:p>
    <w:p w14:paraId="49BB3F13" w14:textId="77777777" w:rsidR="00423AB1" w:rsidRPr="00610ABB" w:rsidRDefault="00423AB1" w:rsidP="004B6FB0">
      <w:pPr>
        <w:numPr>
          <w:ilvl w:val="0"/>
          <w:numId w:val="51"/>
        </w:numPr>
        <w:spacing w:line="276" w:lineRule="auto"/>
        <w:rPr>
          <w:rFonts w:ascii="Arial" w:eastAsia="Helvetica Neue" w:hAnsi="Arial" w:cs="Arial"/>
          <w:szCs w:val="24"/>
        </w:rPr>
      </w:pPr>
      <w:r w:rsidRPr="00610ABB">
        <w:rPr>
          <w:rFonts w:ascii="Arial" w:eastAsia="Helvetica Neue" w:hAnsi="Arial" w:cs="Arial"/>
          <w:szCs w:val="24"/>
        </w:rPr>
        <w:t xml:space="preserve">suffer from sexually transmitted infections, display sexual behaviours beyond expected sexual development </w:t>
      </w:r>
    </w:p>
    <w:p w14:paraId="2F6F93DF" w14:textId="77777777" w:rsidR="00423AB1" w:rsidRPr="00610ABB" w:rsidRDefault="00423AB1" w:rsidP="004B6FB0">
      <w:pPr>
        <w:numPr>
          <w:ilvl w:val="0"/>
          <w:numId w:val="51"/>
        </w:numPr>
        <w:spacing w:line="276" w:lineRule="auto"/>
        <w:rPr>
          <w:rFonts w:ascii="Arial" w:eastAsia="Helvetica Neue" w:hAnsi="Arial" w:cs="Arial"/>
          <w:szCs w:val="24"/>
        </w:rPr>
      </w:pPr>
      <w:r w:rsidRPr="00610ABB">
        <w:rPr>
          <w:rFonts w:ascii="Arial" w:eastAsia="Helvetica Neue" w:hAnsi="Arial" w:cs="Arial"/>
          <w:szCs w:val="24"/>
        </w:rPr>
        <w:t>become pregnant</w:t>
      </w:r>
    </w:p>
    <w:p w14:paraId="00B7F898" w14:textId="09E558BC" w:rsidR="00423AB1" w:rsidRPr="00610ABB" w:rsidRDefault="00423AB1" w:rsidP="000353EE">
      <w:pPr>
        <w:rPr>
          <w:rFonts w:ascii="Arial" w:eastAsia="Helvetica Neue" w:hAnsi="Arial" w:cs="Arial"/>
          <w:szCs w:val="24"/>
        </w:rPr>
      </w:pPr>
      <w:r w:rsidRPr="00610ABB">
        <w:rPr>
          <w:rFonts w:ascii="Arial" w:eastAsia="Helvetica Neue" w:hAnsi="Arial" w:cs="Arial"/>
          <w:szCs w:val="24"/>
        </w:rPr>
        <w:t xml:space="preserve">See the </w:t>
      </w:r>
      <w:hyperlink w:anchor="_i7yo4ujffk7d">
        <w:r w:rsidRPr="00610ABB">
          <w:rPr>
            <w:rFonts w:ascii="Arial" w:eastAsia="Helvetica Neue" w:hAnsi="Arial" w:cs="Arial"/>
            <w:szCs w:val="24"/>
            <w:u w:val="single"/>
          </w:rPr>
          <w:t>Sharing nudes and semi-nudes</w:t>
        </w:r>
      </w:hyperlink>
      <w:r w:rsidRPr="00610ABB">
        <w:rPr>
          <w:rFonts w:ascii="Arial" w:eastAsia="Helvetica Neue" w:hAnsi="Arial" w:cs="Arial"/>
          <w:szCs w:val="24"/>
        </w:rPr>
        <w:t xml:space="preserve"> section below for details about ‘sextortion’. </w:t>
      </w:r>
    </w:p>
    <w:p w14:paraId="2CC89565" w14:textId="77777777" w:rsidR="00423AB1" w:rsidRPr="00610ABB" w:rsidRDefault="00423AB1" w:rsidP="00D40323">
      <w:pPr>
        <w:pStyle w:val="Heading3"/>
      </w:pPr>
      <w:bookmarkStart w:id="186" w:name="_Toc203651012"/>
      <w:r w:rsidRPr="00610ABB">
        <w:t>Child criminal exploitation (CCE)</w:t>
      </w:r>
      <w:bookmarkEnd w:id="186"/>
    </w:p>
    <w:p w14:paraId="19F23202" w14:textId="77777777" w:rsidR="003A20F1" w:rsidRPr="00610ABB" w:rsidRDefault="003A20F1" w:rsidP="003A20F1"/>
    <w:p w14:paraId="261803AF" w14:textId="0D4CB5AE" w:rsidR="00423AB1" w:rsidRPr="00610ABB" w:rsidRDefault="00423AB1" w:rsidP="00423AB1">
      <w:pPr>
        <w:rPr>
          <w:rFonts w:ascii="Arial" w:eastAsia="Helvetica Neue" w:hAnsi="Arial" w:cs="Arial"/>
          <w:szCs w:val="24"/>
        </w:rPr>
      </w:pPr>
      <w:r w:rsidRPr="00610ABB">
        <w:rPr>
          <w:rFonts w:ascii="Arial" w:eastAsia="Helvetica Neue" w:hAnsi="Arial" w:cs="Arial"/>
          <w:szCs w:val="24"/>
        </w:rPr>
        <w:t xml:space="preserve">At </w:t>
      </w:r>
      <w:r w:rsidR="00610ABB">
        <w:rPr>
          <w:rFonts w:ascii="Arial" w:eastAsia="Helvetica Neue" w:hAnsi="Arial" w:cs="Arial"/>
          <w:szCs w:val="24"/>
        </w:rPr>
        <w:t>Claygate primary School</w:t>
      </w:r>
      <w:r w:rsidRPr="00610ABB">
        <w:rPr>
          <w:rFonts w:ascii="Arial" w:eastAsia="Helvetica Neue" w:hAnsi="Arial" w:cs="Arial"/>
          <w:szCs w:val="24"/>
        </w:rPr>
        <w:t xml:space="preserve"> we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14:paraId="02521433" w14:textId="77777777" w:rsidR="00423AB1" w:rsidRPr="00610ABB" w:rsidRDefault="00423AB1" w:rsidP="00423AB1">
      <w:pPr>
        <w:rPr>
          <w:rFonts w:ascii="Arial" w:eastAsia="Helvetica Neue" w:hAnsi="Arial" w:cs="Arial"/>
          <w:szCs w:val="24"/>
        </w:rPr>
      </w:pPr>
    </w:p>
    <w:p w14:paraId="21DDAC87"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14:paraId="50307785" w14:textId="77777777" w:rsidR="00423AB1" w:rsidRPr="00610ABB" w:rsidRDefault="00423AB1" w:rsidP="004B6FB0">
      <w:pPr>
        <w:numPr>
          <w:ilvl w:val="0"/>
          <w:numId w:val="50"/>
        </w:numPr>
        <w:spacing w:line="276" w:lineRule="auto"/>
        <w:rPr>
          <w:rFonts w:ascii="Arial" w:eastAsia="Helvetica Neue" w:hAnsi="Arial" w:cs="Arial"/>
          <w:szCs w:val="24"/>
        </w:rPr>
      </w:pPr>
      <w:r w:rsidRPr="00610ABB">
        <w:rPr>
          <w:rFonts w:ascii="Arial" w:eastAsia="Helvetica Neue" w:hAnsi="Arial" w:cs="Arial"/>
          <w:szCs w:val="24"/>
        </w:rPr>
        <w:t>to work in cannabis factories.</w:t>
      </w:r>
    </w:p>
    <w:p w14:paraId="6E66128D" w14:textId="77777777" w:rsidR="00423AB1" w:rsidRPr="00610ABB" w:rsidRDefault="00423AB1" w:rsidP="004B6FB0">
      <w:pPr>
        <w:numPr>
          <w:ilvl w:val="0"/>
          <w:numId w:val="50"/>
        </w:numPr>
        <w:spacing w:line="276" w:lineRule="auto"/>
        <w:rPr>
          <w:rFonts w:ascii="Arial" w:eastAsia="Helvetica Neue" w:hAnsi="Arial" w:cs="Arial"/>
          <w:szCs w:val="24"/>
        </w:rPr>
      </w:pPr>
      <w:r w:rsidRPr="00610ABB">
        <w:rPr>
          <w:rFonts w:ascii="Arial" w:eastAsia="Helvetica Neue" w:hAnsi="Arial" w:cs="Arial"/>
          <w:szCs w:val="24"/>
        </w:rPr>
        <w:t>into moving drugs or money across the country (county lines).</w:t>
      </w:r>
    </w:p>
    <w:p w14:paraId="5CE29CAA" w14:textId="77777777" w:rsidR="00423AB1" w:rsidRPr="00610ABB" w:rsidRDefault="00423AB1" w:rsidP="004B6FB0">
      <w:pPr>
        <w:numPr>
          <w:ilvl w:val="0"/>
          <w:numId w:val="50"/>
        </w:numPr>
        <w:spacing w:line="276" w:lineRule="auto"/>
        <w:rPr>
          <w:rFonts w:ascii="Arial" w:eastAsia="Helvetica Neue" w:hAnsi="Arial" w:cs="Arial"/>
          <w:szCs w:val="24"/>
        </w:rPr>
      </w:pPr>
      <w:r w:rsidRPr="00610ABB">
        <w:rPr>
          <w:rFonts w:ascii="Arial" w:eastAsia="Helvetica Neue" w:hAnsi="Arial" w:cs="Arial"/>
          <w:szCs w:val="24"/>
        </w:rPr>
        <w:t>to shoplift or pickpocket.</w:t>
      </w:r>
    </w:p>
    <w:p w14:paraId="7CA0FFE5" w14:textId="77777777" w:rsidR="00423AB1" w:rsidRPr="00610ABB" w:rsidRDefault="00423AB1" w:rsidP="004B6FB0">
      <w:pPr>
        <w:numPr>
          <w:ilvl w:val="0"/>
          <w:numId w:val="50"/>
        </w:numPr>
        <w:spacing w:line="276" w:lineRule="auto"/>
        <w:rPr>
          <w:rFonts w:ascii="Arial" w:eastAsia="Helvetica Neue" w:hAnsi="Arial" w:cs="Arial"/>
          <w:szCs w:val="24"/>
        </w:rPr>
      </w:pPr>
      <w:r w:rsidRPr="00610ABB">
        <w:rPr>
          <w:rFonts w:ascii="Arial" w:eastAsia="Helvetica Neue" w:hAnsi="Arial" w:cs="Arial"/>
          <w:szCs w:val="24"/>
        </w:rPr>
        <w:t>to threaten serious violence to others.</w:t>
      </w:r>
    </w:p>
    <w:p w14:paraId="4785E1BD" w14:textId="77777777" w:rsidR="00423AB1" w:rsidRPr="00610ABB" w:rsidRDefault="00423AB1" w:rsidP="004B6FB0">
      <w:pPr>
        <w:numPr>
          <w:ilvl w:val="0"/>
          <w:numId w:val="50"/>
        </w:numPr>
        <w:spacing w:line="276" w:lineRule="auto"/>
        <w:rPr>
          <w:rFonts w:ascii="Arial" w:eastAsia="Helvetica Neue" w:hAnsi="Arial" w:cs="Arial"/>
          <w:szCs w:val="24"/>
        </w:rPr>
      </w:pPr>
      <w:r w:rsidRPr="00610ABB">
        <w:rPr>
          <w:rFonts w:ascii="Arial" w:eastAsia="Helvetica Neue" w:hAnsi="Arial" w:cs="Arial"/>
          <w:szCs w:val="24"/>
        </w:rPr>
        <w:t xml:space="preserve">into committing vehicle crime. </w:t>
      </w:r>
    </w:p>
    <w:p w14:paraId="3E777958" w14:textId="77777777" w:rsidR="00A971A2" w:rsidRPr="00610ABB" w:rsidRDefault="00A971A2" w:rsidP="00A971A2">
      <w:pPr>
        <w:spacing w:line="276" w:lineRule="auto"/>
        <w:rPr>
          <w:rFonts w:ascii="Arial" w:eastAsia="Helvetica Neue" w:hAnsi="Arial" w:cs="Arial"/>
          <w:szCs w:val="24"/>
        </w:rPr>
      </w:pPr>
    </w:p>
    <w:p w14:paraId="58CF34B9" w14:textId="37420F5F" w:rsidR="00A971A2" w:rsidRPr="00610ABB" w:rsidRDefault="00A971A2" w:rsidP="00A971A2">
      <w:pPr>
        <w:spacing w:line="276" w:lineRule="auto"/>
        <w:rPr>
          <w:rFonts w:ascii="Arial" w:eastAsia="Helvetica Neue" w:hAnsi="Arial" w:cs="Arial"/>
          <w:szCs w:val="24"/>
        </w:rPr>
      </w:pPr>
      <w:r w:rsidRPr="00610ABB">
        <w:rPr>
          <w:rFonts w:ascii="Arial" w:eastAsia="Helvetica Neue" w:hAnsi="Arial" w:cs="Arial"/>
          <w:szCs w:val="24"/>
        </w:rPr>
        <w:t>Useful links:</w:t>
      </w:r>
    </w:p>
    <w:p w14:paraId="762DB08D" w14:textId="07BF9BBB" w:rsidR="00556987" w:rsidRPr="00610ABB" w:rsidRDefault="00E54517" w:rsidP="00A971A2">
      <w:pPr>
        <w:spacing w:line="276" w:lineRule="auto"/>
        <w:rPr>
          <w:rFonts w:ascii="Arial" w:eastAsia="Helvetica Neue" w:hAnsi="Arial" w:cs="Arial"/>
          <w:szCs w:val="24"/>
        </w:rPr>
      </w:pPr>
      <w:hyperlink r:id="rId130" w:history="1">
        <w:r w:rsidR="00556987" w:rsidRPr="00610ABB">
          <w:rPr>
            <w:rStyle w:val="Hyperlink"/>
            <w:rFonts w:ascii="Arial" w:eastAsia="Helvetica Neue" w:hAnsi="Arial" w:cs="Arial"/>
            <w:color w:val="auto"/>
            <w:szCs w:val="24"/>
          </w:rPr>
          <w:t>Surrey Safeguarding Children Partnership Procedures Manual Child Sexual Exploitation</w:t>
        </w:r>
      </w:hyperlink>
    </w:p>
    <w:p w14:paraId="7019BC9F" w14:textId="77777777" w:rsidR="00AE4E04" w:rsidRPr="00610ABB" w:rsidRDefault="00E54517" w:rsidP="00A971A2">
      <w:pPr>
        <w:spacing w:line="276" w:lineRule="auto"/>
        <w:rPr>
          <w:rFonts w:ascii="Arial" w:eastAsia="Helvetica Neue" w:hAnsi="Arial" w:cs="Arial"/>
          <w:szCs w:val="24"/>
        </w:rPr>
      </w:pPr>
      <w:hyperlink r:id="rId131" w:history="1">
        <w:r w:rsidR="000C2336" w:rsidRPr="00610ABB">
          <w:rPr>
            <w:rStyle w:val="Hyperlink"/>
            <w:rFonts w:ascii="Arial" w:eastAsia="Helvetica Neue" w:hAnsi="Arial" w:cs="Arial"/>
            <w:color w:val="auto"/>
            <w:szCs w:val="24"/>
          </w:rPr>
          <w:t xml:space="preserve">Surrey </w:t>
        </w:r>
        <w:r w:rsidR="00556987" w:rsidRPr="00610ABB">
          <w:rPr>
            <w:rStyle w:val="Hyperlink"/>
            <w:rFonts w:ascii="Arial" w:eastAsia="Helvetica Neue" w:hAnsi="Arial" w:cs="Arial"/>
            <w:color w:val="auto"/>
            <w:szCs w:val="24"/>
          </w:rPr>
          <w:t>Safeguarding</w:t>
        </w:r>
        <w:r w:rsidR="000C2336" w:rsidRPr="00610ABB">
          <w:rPr>
            <w:rStyle w:val="Hyperlink"/>
            <w:rFonts w:ascii="Arial" w:eastAsia="Helvetica Neue" w:hAnsi="Arial" w:cs="Arial"/>
            <w:color w:val="auto"/>
            <w:szCs w:val="24"/>
          </w:rPr>
          <w:t xml:space="preserve"> Children Partnership Procedures Manual Child Sexual Abuse in the Family Environment</w:t>
        </w:r>
      </w:hyperlink>
    </w:p>
    <w:p w14:paraId="326D0BF3" w14:textId="41B4282D" w:rsidR="00AE4E04" w:rsidRPr="00610ABB" w:rsidRDefault="00E54517" w:rsidP="00A971A2">
      <w:pPr>
        <w:spacing w:line="276" w:lineRule="auto"/>
        <w:rPr>
          <w:rFonts w:ascii="Arial" w:eastAsia="Helvetica Neue" w:hAnsi="Arial" w:cs="Arial"/>
          <w:szCs w:val="24"/>
        </w:rPr>
      </w:pPr>
      <w:hyperlink r:id="rId132" w:history="1">
        <w:r w:rsidR="00AE4E04" w:rsidRPr="00610ABB">
          <w:rPr>
            <w:rStyle w:val="Hyperlink"/>
            <w:rFonts w:ascii="Arial" w:eastAsia="Helvetica Neue" w:hAnsi="Arial" w:cs="Arial"/>
            <w:color w:val="auto"/>
            <w:szCs w:val="24"/>
          </w:rPr>
          <w:t xml:space="preserve">Surrey Safeguarding Children Partnership </w:t>
        </w:r>
        <w:r w:rsidR="00097B07" w:rsidRPr="00610ABB">
          <w:rPr>
            <w:rStyle w:val="Hyperlink"/>
            <w:rFonts w:ascii="Arial" w:eastAsia="Helvetica Neue" w:hAnsi="Arial" w:cs="Arial"/>
            <w:color w:val="auto"/>
            <w:szCs w:val="24"/>
          </w:rPr>
          <w:t>Procedures</w:t>
        </w:r>
        <w:r w:rsidR="00AE4E04" w:rsidRPr="00610ABB">
          <w:rPr>
            <w:rStyle w:val="Hyperlink"/>
            <w:rFonts w:ascii="Arial" w:eastAsia="Helvetica Neue" w:hAnsi="Arial" w:cs="Arial"/>
            <w:color w:val="auto"/>
            <w:szCs w:val="24"/>
          </w:rPr>
          <w:t xml:space="preserve"> Manual Child Criminal Exploitation</w:t>
        </w:r>
      </w:hyperlink>
    </w:p>
    <w:p w14:paraId="4E3240E4" w14:textId="26660225" w:rsidR="00A971A2" w:rsidRPr="00610ABB" w:rsidRDefault="00E54517" w:rsidP="00A971A2">
      <w:pPr>
        <w:spacing w:line="276" w:lineRule="auto"/>
        <w:rPr>
          <w:rFonts w:ascii="Arial" w:hAnsi="Arial" w:cs="Arial"/>
        </w:rPr>
      </w:pPr>
      <w:hyperlink r:id="rId133" w:history="1">
        <w:r w:rsidR="0009178D" w:rsidRPr="00610ABB">
          <w:rPr>
            <w:rFonts w:ascii="Arial" w:hAnsi="Arial" w:cs="Arial"/>
            <w:u w:val="single"/>
          </w:rPr>
          <w:t>Crime - Surrey Safeguarding Children Partnership</w:t>
        </w:r>
      </w:hyperlink>
    </w:p>
    <w:p w14:paraId="72ED1C65" w14:textId="3480D53D" w:rsidR="001C04BF" w:rsidRPr="00610ABB" w:rsidRDefault="00E54517" w:rsidP="00A971A2">
      <w:pPr>
        <w:spacing w:line="276" w:lineRule="auto"/>
        <w:rPr>
          <w:rFonts w:ascii="Arial" w:eastAsia="Helvetica Neue" w:hAnsi="Arial" w:cs="Arial"/>
          <w:szCs w:val="24"/>
        </w:rPr>
      </w:pPr>
      <w:hyperlink r:id="rId134" w:history="1">
        <w:r w:rsidR="001C04BF" w:rsidRPr="00610ABB">
          <w:rPr>
            <w:rStyle w:val="Hyperlink"/>
            <w:rFonts w:ascii="Arial" w:eastAsia="Helvetica Neue" w:hAnsi="Arial" w:cs="Arial"/>
            <w:color w:val="auto"/>
            <w:szCs w:val="24"/>
          </w:rPr>
          <w:t>Child sexual exploitation - Surrey County Council</w:t>
        </w:r>
      </w:hyperlink>
    </w:p>
    <w:p w14:paraId="39A4ECD7" w14:textId="39F22926" w:rsidR="00E057C2" w:rsidRPr="00610ABB" w:rsidRDefault="00E54517" w:rsidP="00A971A2">
      <w:pPr>
        <w:spacing w:line="276" w:lineRule="auto"/>
        <w:rPr>
          <w:rFonts w:ascii="Arial" w:eastAsia="Helvetica Neue" w:hAnsi="Arial" w:cs="Arial"/>
          <w:szCs w:val="24"/>
        </w:rPr>
      </w:pPr>
      <w:hyperlink r:id="rId135" w:history="1">
        <w:r w:rsidR="00E057C2" w:rsidRPr="00610ABB">
          <w:rPr>
            <w:rStyle w:val="Hyperlink"/>
            <w:rFonts w:ascii="Arial" w:eastAsia="Helvetica Neue" w:hAnsi="Arial" w:cs="Arial"/>
            <w:color w:val="auto"/>
            <w:szCs w:val="24"/>
          </w:rPr>
          <w:t>Child sexual exploitation | Surrey Police</w:t>
        </w:r>
      </w:hyperlink>
    </w:p>
    <w:p w14:paraId="61D24EBB" w14:textId="5EFD10B8" w:rsidR="000353EE" w:rsidRPr="00610ABB" w:rsidRDefault="00E54517" w:rsidP="00094892">
      <w:pPr>
        <w:spacing w:line="276" w:lineRule="auto"/>
        <w:rPr>
          <w:rFonts w:ascii="Arial" w:eastAsia="Helvetica Neue" w:hAnsi="Arial" w:cs="Arial"/>
          <w:szCs w:val="24"/>
        </w:rPr>
      </w:pPr>
      <w:hyperlink r:id="rId136" w:history="1">
        <w:r w:rsidR="001C04BF" w:rsidRPr="00610ABB">
          <w:rPr>
            <w:rStyle w:val="Hyperlink"/>
            <w:rFonts w:ascii="Arial" w:eastAsia="Helvetica Neue" w:hAnsi="Arial" w:cs="Arial"/>
            <w:color w:val="auto"/>
            <w:szCs w:val="24"/>
          </w:rPr>
          <w:t>CEOP Safety Centre</w:t>
        </w:r>
      </w:hyperlink>
    </w:p>
    <w:p w14:paraId="6F7FBDBD" w14:textId="4D7A61E7" w:rsidR="00094892" w:rsidRPr="00610ABB" w:rsidRDefault="00E54517" w:rsidP="00094892">
      <w:pPr>
        <w:spacing w:line="276" w:lineRule="auto"/>
      </w:pPr>
      <w:hyperlink r:id="rId137" w:history="1">
        <w:r w:rsidR="00094892" w:rsidRPr="00610ABB">
          <w:rPr>
            <w:rStyle w:val="Hyperlink"/>
            <w:rFonts w:ascii="Arial" w:eastAsia="Helvetica Neue" w:hAnsi="Arial" w:cs="Arial"/>
            <w:color w:val="auto"/>
            <w:szCs w:val="24"/>
          </w:rPr>
          <w:t>Home | CSA Centre</w:t>
        </w:r>
      </w:hyperlink>
    </w:p>
    <w:p w14:paraId="4B8167D0" w14:textId="77777777" w:rsidR="007D2982" w:rsidRPr="00610ABB" w:rsidRDefault="00E54517" w:rsidP="007D2982">
      <w:pPr>
        <w:rPr>
          <w:rFonts w:ascii="Arial" w:hAnsi="Arial" w:cs="Arial"/>
        </w:rPr>
      </w:pPr>
      <w:hyperlink r:id="rId138" w:history="1">
        <w:r w:rsidR="007D2982" w:rsidRPr="00610ABB">
          <w:rPr>
            <w:rFonts w:ascii="Arial" w:hAnsi="Arial" w:cs="Arial"/>
            <w:u w:val="single"/>
          </w:rPr>
          <w:t>Centre of expertise on child sexual abuse</w:t>
        </w:r>
      </w:hyperlink>
    </w:p>
    <w:p w14:paraId="3E787845" w14:textId="77777777" w:rsidR="007D2982" w:rsidRPr="00610ABB" w:rsidRDefault="00E54517" w:rsidP="007D2982">
      <w:hyperlink r:id="rId139" w:history="1">
        <w:r w:rsidR="007D2982" w:rsidRPr="00610ABB">
          <w:rPr>
            <w:rFonts w:ascii="Arial" w:hAnsi="Arial" w:cs="Arial"/>
            <w:u w:val="single"/>
          </w:rPr>
          <w:t xml:space="preserve">Preventing Child Sexual Exploitation </w:t>
        </w:r>
      </w:hyperlink>
    </w:p>
    <w:p w14:paraId="2D985836" w14:textId="77777777" w:rsidR="005054DE" w:rsidRPr="00610ABB" w:rsidRDefault="00E54517" w:rsidP="005054DE">
      <w:hyperlink r:id="rId140" w:history="1">
        <w:r w:rsidR="005054DE" w:rsidRPr="00610ABB">
          <w:rPr>
            <w:rStyle w:val="Hyperlink"/>
            <w:rFonts w:ascii="Arial" w:hAnsi="Arial" w:cs="Arial"/>
            <w:color w:val="auto"/>
          </w:rPr>
          <w:t>Lucy Faithfull Foundation webpages</w:t>
        </w:r>
      </w:hyperlink>
    </w:p>
    <w:p w14:paraId="691598FD" w14:textId="3B5D8CD9" w:rsidR="00842AAD" w:rsidRPr="00610ABB" w:rsidRDefault="00E54517" w:rsidP="005054DE">
      <w:hyperlink r:id="rId141">
        <w:r w:rsidR="00842AAD" w:rsidRPr="00610ABB">
          <w:rPr>
            <w:rFonts w:ascii="Arial" w:eastAsia="Helvetica Neue" w:hAnsi="Arial" w:cs="Arial"/>
            <w:szCs w:val="24"/>
            <w:u w:val="single"/>
          </w:rPr>
          <w:t>Child sexual exploitation: definition and guide for practitioners</w:t>
        </w:r>
      </w:hyperlink>
    </w:p>
    <w:p w14:paraId="542602D0" w14:textId="77777777" w:rsidR="00094892" w:rsidRPr="00094892" w:rsidRDefault="00094892" w:rsidP="00094892">
      <w:pPr>
        <w:spacing w:line="276" w:lineRule="auto"/>
        <w:rPr>
          <w:rFonts w:ascii="Arial" w:eastAsia="Helvetica Neue" w:hAnsi="Arial" w:cs="Arial"/>
          <w:color w:val="FF0000"/>
          <w:szCs w:val="24"/>
        </w:rPr>
      </w:pPr>
    </w:p>
    <w:p w14:paraId="354BBB04" w14:textId="19D88104" w:rsidR="00423AB1" w:rsidRPr="002E508F" w:rsidRDefault="00423AB1" w:rsidP="000353EE">
      <w:pPr>
        <w:pStyle w:val="Heading2"/>
      </w:pPr>
      <w:bookmarkStart w:id="187" w:name="_Toc203651013"/>
      <w:r w:rsidRPr="00702D67">
        <w:rPr>
          <w:szCs w:val="28"/>
        </w:rPr>
        <w:t>Serious violence</w:t>
      </w:r>
      <w:bookmarkEnd w:id="187"/>
    </w:p>
    <w:p w14:paraId="35525D7F" w14:textId="1FF467BF" w:rsidR="00423AB1" w:rsidRPr="00610ABB" w:rsidRDefault="00423AB1" w:rsidP="00423AB1">
      <w:pPr>
        <w:rPr>
          <w:rFonts w:ascii="Arial" w:eastAsia="Helvetica Neue" w:hAnsi="Arial" w:cs="Arial"/>
          <w:szCs w:val="24"/>
        </w:rPr>
      </w:pPr>
      <w:r w:rsidRPr="00610ABB">
        <w:rPr>
          <w:rFonts w:ascii="Arial" w:eastAsia="Helvetica Neue" w:hAnsi="Arial" w:cs="Arial"/>
          <w:szCs w:val="24"/>
        </w:rPr>
        <w:t xml:space="preserve">Staff at </w:t>
      </w:r>
      <w:r w:rsidR="00610ABB" w:rsidRPr="00610ABB">
        <w:rPr>
          <w:rFonts w:ascii="Arial" w:eastAsia="Helvetica Neue" w:hAnsi="Arial" w:cs="Arial"/>
          <w:szCs w:val="24"/>
        </w:rPr>
        <w:t>Claygate Primary School</w:t>
      </w:r>
      <w:r w:rsidRPr="00610ABB">
        <w:rPr>
          <w:rFonts w:ascii="Arial" w:eastAsia="Helvetica Neue" w:hAnsi="Arial" w:cs="Arial"/>
          <w:szCs w:val="24"/>
        </w:rPr>
        <w:t xml:space="preserve"> will be aware of the indicators, which may signal children are at risk from, or are involved with, serious violent crime. </w:t>
      </w:r>
    </w:p>
    <w:p w14:paraId="33D9B132" w14:textId="77777777" w:rsidR="00423AB1" w:rsidRPr="00610ABB" w:rsidRDefault="00423AB1" w:rsidP="00423AB1">
      <w:pPr>
        <w:rPr>
          <w:rFonts w:ascii="Arial" w:eastAsia="Helvetica Neue" w:hAnsi="Arial" w:cs="Arial"/>
          <w:szCs w:val="24"/>
        </w:rPr>
      </w:pPr>
    </w:p>
    <w:p w14:paraId="416F9FC2"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These may include:</w:t>
      </w:r>
    </w:p>
    <w:p w14:paraId="7250B216" w14:textId="77777777" w:rsidR="00423AB1" w:rsidRPr="00610ABB" w:rsidRDefault="00423AB1" w:rsidP="004B6FB0">
      <w:pPr>
        <w:numPr>
          <w:ilvl w:val="0"/>
          <w:numId w:val="49"/>
        </w:numPr>
        <w:spacing w:line="276" w:lineRule="auto"/>
        <w:rPr>
          <w:rFonts w:ascii="Arial" w:eastAsia="Helvetica Neue" w:hAnsi="Arial" w:cs="Arial"/>
          <w:szCs w:val="24"/>
        </w:rPr>
      </w:pPr>
      <w:r w:rsidRPr="00610ABB">
        <w:rPr>
          <w:rFonts w:ascii="Arial" w:eastAsia="Helvetica Neue" w:hAnsi="Arial" w:cs="Arial"/>
          <w:szCs w:val="24"/>
        </w:rPr>
        <w:t>increased absence from school.</w:t>
      </w:r>
    </w:p>
    <w:p w14:paraId="1CCCE351" w14:textId="77777777" w:rsidR="00423AB1" w:rsidRPr="00610ABB" w:rsidRDefault="00423AB1" w:rsidP="004B6FB0">
      <w:pPr>
        <w:numPr>
          <w:ilvl w:val="0"/>
          <w:numId w:val="49"/>
        </w:numPr>
        <w:spacing w:line="276" w:lineRule="auto"/>
        <w:rPr>
          <w:rFonts w:ascii="Arial" w:eastAsia="Helvetica Neue" w:hAnsi="Arial" w:cs="Arial"/>
          <w:szCs w:val="24"/>
        </w:rPr>
      </w:pPr>
      <w:r w:rsidRPr="00610ABB">
        <w:rPr>
          <w:rFonts w:ascii="Arial" w:eastAsia="Helvetica Neue" w:hAnsi="Arial" w:cs="Arial"/>
          <w:szCs w:val="24"/>
        </w:rPr>
        <w:t>a change in friendships or relationships with older individuals or groups.</w:t>
      </w:r>
    </w:p>
    <w:p w14:paraId="7B394E7F" w14:textId="77777777" w:rsidR="00423AB1" w:rsidRPr="00610ABB" w:rsidRDefault="00423AB1" w:rsidP="004B6FB0">
      <w:pPr>
        <w:numPr>
          <w:ilvl w:val="0"/>
          <w:numId w:val="49"/>
        </w:numPr>
        <w:spacing w:line="276" w:lineRule="auto"/>
        <w:rPr>
          <w:rFonts w:ascii="Arial" w:eastAsia="Helvetica Neue" w:hAnsi="Arial" w:cs="Arial"/>
          <w:szCs w:val="24"/>
        </w:rPr>
      </w:pPr>
      <w:r w:rsidRPr="00610ABB">
        <w:rPr>
          <w:rFonts w:ascii="Arial" w:eastAsia="Helvetica Neue" w:hAnsi="Arial" w:cs="Arial"/>
          <w:szCs w:val="24"/>
        </w:rPr>
        <w:t>a significant decline in performance.</w:t>
      </w:r>
    </w:p>
    <w:p w14:paraId="6085678E" w14:textId="77777777" w:rsidR="00423AB1" w:rsidRPr="00610ABB" w:rsidRDefault="00423AB1" w:rsidP="004B6FB0">
      <w:pPr>
        <w:numPr>
          <w:ilvl w:val="0"/>
          <w:numId w:val="49"/>
        </w:numPr>
        <w:spacing w:line="276" w:lineRule="auto"/>
        <w:rPr>
          <w:rFonts w:ascii="Arial" w:eastAsia="Helvetica Neue" w:hAnsi="Arial" w:cs="Arial"/>
          <w:szCs w:val="24"/>
        </w:rPr>
      </w:pPr>
      <w:r w:rsidRPr="00610ABB">
        <w:rPr>
          <w:rFonts w:ascii="Arial" w:eastAsia="Helvetica Neue" w:hAnsi="Arial" w:cs="Arial"/>
          <w:szCs w:val="24"/>
        </w:rPr>
        <w:t>signs of self-harm or a significant change in wellbeing.</w:t>
      </w:r>
    </w:p>
    <w:p w14:paraId="78E29184" w14:textId="77777777" w:rsidR="00423AB1" w:rsidRPr="00610ABB" w:rsidRDefault="00423AB1" w:rsidP="004B6FB0">
      <w:pPr>
        <w:numPr>
          <w:ilvl w:val="0"/>
          <w:numId w:val="49"/>
        </w:numPr>
        <w:spacing w:line="276" w:lineRule="auto"/>
        <w:rPr>
          <w:rFonts w:ascii="Arial" w:eastAsia="Helvetica Neue" w:hAnsi="Arial" w:cs="Arial"/>
          <w:szCs w:val="24"/>
        </w:rPr>
      </w:pPr>
      <w:r w:rsidRPr="00610ABB">
        <w:rPr>
          <w:rFonts w:ascii="Arial" w:eastAsia="Helvetica Neue" w:hAnsi="Arial" w:cs="Arial"/>
          <w:szCs w:val="24"/>
        </w:rPr>
        <w:t>signs of assault or unexplained injuries.</w:t>
      </w:r>
    </w:p>
    <w:p w14:paraId="26F57A7A" w14:textId="77777777" w:rsidR="00423AB1" w:rsidRPr="00610ABB" w:rsidRDefault="00423AB1" w:rsidP="004B6FB0">
      <w:pPr>
        <w:numPr>
          <w:ilvl w:val="0"/>
          <w:numId w:val="49"/>
        </w:numPr>
        <w:spacing w:line="276" w:lineRule="auto"/>
        <w:rPr>
          <w:rFonts w:ascii="Arial" w:eastAsia="Helvetica Neue" w:hAnsi="Arial" w:cs="Arial"/>
          <w:szCs w:val="24"/>
        </w:rPr>
      </w:pPr>
      <w:r w:rsidRPr="00610ABB">
        <w:rPr>
          <w:rFonts w:ascii="Arial" w:eastAsia="Helvetica Neue" w:hAnsi="Arial" w:cs="Arial"/>
          <w:szCs w:val="24"/>
        </w:rPr>
        <w:t>unexplained gifts or new possessions (could also indicate that children have been approached by, or are involved with, individuals associated with criminal networks or gangs and may be at risk of criminal exploitation).</w:t>
      </w:r>
    </w:p>
    <w:p w14:paraId="3268682C" w14:textId="77777777" w:rsidR="00423AB1" w:rsidRPr="00610ABB" w:rsidRDefault="00423AB1" w:rsidP="00423AB1">
      <w:pPr>
        <w:rPr>
          <w:rFonts w:ascii="Arial" w:eastAsia="Helvetica Neue" w:hAnsi="Arial" w:cs="Arial"/>
          <w:szCs w:val="24"/>
        </w:rPr>
      </w:pPr>
    </w:p>
    <w:p w14:paraId="6A712F42"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All staff are aware of the range of risk factors increasing the likelihood of involvement in serious violence, such as:</w:t>
      </w:r>
    </w:p>
    <w:p w14:paraId="132ED790" w14:textId="77777777" w:rsidR="00423AB1" w:rsidRPr="00610ABB" w:rsidRDefault="00423AB1" w:rsidP="004B6FB0">
      <w:pPr>
        <w:numPr>
          <w:ilvl w:val="0"/>
          <w:numId w:val="47"/>
        </w:numPr>
        <w:spacing w:line="276" w:lineRule="auto"/>
        <w:rPr>
          <w:rFonts w:ascii="Arial" w:eastAsia="Helvetica Neue" w:hAnsi="Arial" w:cs="Arial"/>
          <w:szCs w:val="24"/>
        </w:rPr>
      </w:pPr>
      <w:r w:rsidRPr="00610ABB">
        <w:rPr>
          <w:rFonts w:ascii="Arial" w:eastAsia="Helvetica Neue" w:hAnsi="Arial" w:cs="Arial"/>
          <w:szCs w:val="24"/>
        </w:rPr>
        <w:t>being male.</w:t>
      </w:r>
    </w:p>
    <w:p w14:paraId="071067F6" w14:textId="77777777" w:rsidR="00423AB1" w:rsidRPr="00610ABB" w:rsidRDefault="00423AB1" w:rsidP="004B6FB0">
      <w:pPr>
        <w:numPr>
          <w:ilvl w:val="0"/>
          <w:numId w:val="47"/>
        </w:numPr>
        <w:spacing w:line="276" w:lineRule="auto"/>
        <w:rPr>
          <w:rFonts w:ascii="Arial" w:eastAsia="Helvetica Neue" w:hAnsi="Arial" w:cs="Arial"/>
          <w:szCs w:val="24"/>
        </w:rPr>
      </w:pPr>
      <w:r w:rsidRPr="00610ABB">
        <w:rPr>
          <w:rFonts w:ascii="Arial" w:eastAsia="Helvetica Neue" w:hAnsi="Arial" w:cs="Arial"/>
          <w:szCs w:val="24"/>
        </w:rPr>
        <w:t>having been frequently absent or permanently excluded from school.</w:t>
      </w:r>
    </w:p>
    <w:p w14:paraId="1B710822" w14:textId="77777777" w:rsidR="00423AB1" w:rsidRPr="00610ABB" w:rsidRDefault="00423AB1" w:rsidP="004B6FB0">
      <w:pPr>
        <w:numPr>
          <w:ilvl w:val="0"/>
          <w:numId w:val="47"/>
        </w:numPr>
        <w:spacing w:line="276" w:lineRule="auto"/>
        <w:rPr>
          <w:rFonts w:ascii="Arial" w:eastAsia="Helvetica Neue" w:hAnsi="Arial" w:cs="Arial"/>
          <w:szCs w:val="24"/>
        </w:rPr>
      </w:pPr>
      <w:r w:rsidRPr="00610ABB">
        <w:rPr>
          <w:rFonts w:ascii="Arial" w:eastAsia="Helvetica Neue" w:hAnsi="Arial" w:cs="Arial"/>
          <w:szCs w:val="24"/>
        </w:rPr>
        <w:t>having experienced child maltreatment.</w:t>
      </w:r>
    </w:p>
    <w:p w14:paraId="5A51C9EE" w14:textId="77777777" w:rsidR="00423AB1" w:rsidRPr="00610ABB" w:rsidRDefault="00423AB1" w:rsidP="004B6FB0">
      <w:pPr>
        <w:numPr>
          <w:ilvl w:val="0"/>
          <w:numId w:val="47"/>
        </w:numPr>
        <w:spacing w:line="276" w:lineRule="auto"/>
        <w:rPr>
          <w:rFonts w:ascii="Arial" w:eastAsia="Helvetica Neue" w:hAnsi="Arial" w:cs="Arial"/>
          <w:szCs w:val="24"/>
        </w:rPr>
      </w:pPr>
      <w:r w:rsidRPr="00610ABB">
        <w:rPr>
          <w:rFonts w:ascii="Arial" w:eastAsia="Helvetica Neue" w:hAnsi="Arial" w:cs="Arial"/>
          <w:szCs w:val="24"/>
        </w:rPr>
        <w:t>having been involved in offending, such as theft or robbery.</w:t>
      </w:r>
    </w:p>
    <w:p w14:paraId="0EBC978A" w14:textId="77777777" w:rsidR="00423AB1" w:rsidRPr="00610ABB" w:rsidRDefault="00423AB1" w:rsidP="00423AB1">
      <w:pPr>
        <w:spacing w:before="240" w:after="240"/>
        <w:rPr>
          <w:rFonts w:ascii="Arial" w:eastAsia="Helvetica Neue" w:hAnsi="Arial" w:cs="Arial"/>
          <w:szCs w:val="24"/>
        </w:rPr>
      </w:pPr>
      <w:r w:rsidRPr="00610ABB">
        <w:rPr>
          <w:rFonts w:ascii="Arial" w:eastAsia="Helvetica Neue" w:hAnsi="Arial" w:cs="Arial"/>
          <w:szCs w:val="24"/>
        </w:rPr>
        <w:t xml:space="preserve">Being the victim of, carrying out or allegedly carrying out serious violence (e.g. knife crime) may indicate that a child is involved in county lines. </w:t>
      </w:r>
    </w:p>
    <w:p w14:paraId="740E4812" w14:textId="77777777" w:rsidR="00423AB1" w:rsidRPr="00610ABB" w:rsidRDefault="00423AB1" w:rsidP="00423AB1">
      <w:pPr>
        <w:rPr>
          <w:rFonts w:ascii="Arial" w:eastAsia="Helvetica Neue" w:hAnsi="Arial" w:cs="Arial"/>
          <w:szCs w:val="24"/>
        </w:rPr>
      </w:pPr>
      <w:r w:rsidRPr="00610ABB">
        <w:rPr>
          <w:rFonts w:ascii="Arial" w:eastAsia="Helvetica Neue" w:hAnsi="Arial" w:cs="Arial"/>
          <w:szCs w:val="24"/>
        </w:rPr>
        <w:t>Useful links:</w:t>
      </w:r>
    </w:p>
    <w:p w14:paraId="3093E11A" w14:textId="1D5C5FBC" w:rsidR="00E51A69" w:rsidRPr="00610ABB" w:rsidRDefault="00E54517" w:rsidP="00423AB1">
      <w:pPr>
        <w:rPr>
          <w:rFonts w:ascii="Arial" w:eastAsia="Helvetica Neue" w:hAnsi="Arial" w:cs="Arial"/>
          <w:szCs w:val="24"/>
        </w:rPr>
      </w:pPr>
      <w:hyperlink r:id="rId142" w:history="1">
        <w:r w:rsidR="00E51A69" w:rsidRPr="00610ABB">
          <w:rPr>
            <w:rStyle w:val="Hyperlink"/>
            <w:rFonts w:ascii="Arial" w:eastAsia="Helvetica Neue" w:hAnsi="Arial" w:cs="Arial"/>
            <w:color w:val="auto"/>
            <w:szCs w:val="24"/>
          </w:rPr>
          <w:t>Homepage - Surrey Safeguarding Children Partnership</w:t>
        </w:r>
      </w:hyperlink>
    </w:p>
    <w:p w14:paraId="67A130EF" w14:textId="6705E9EB" w:rsidR="008D29C2" w:rsidRPr="00610ABB" w:rsidRDefault="00E54517" w:rsidP="00423AB1">
      <w:pPr>
        <w:rPr>
          <w:rFonts w:ascii="Arial" w:eastAsia="Helvetica Neue" w:hAnsi="Arial" w:cs="Arial"/>
          <w:szCs w:val="24"/>
        </w:rPr>
      </w:pPr>
      <w:hyperlink r:id="rId143" w:history="1">
        <w:r w:rsidR="008D29C2" w:rsidRPr="00610ABB">
          <w:rPr>
            <w:rFonts w:ascii="Arial" w:hAnsi="Arial" w:cs="Arial"/>
            <w:u w:val="single"/>
          </w:rPr>
          <w:t>Crime - Surrey Safeguarding Children Partnership</w:t>
        </w:r>
      </w:hyperlink>
    </w:p>
    <w:p w14:paraId="62EFCA8E" w14:textId="77777777" w:rsidR="00423AB1" w:rsidRPr="00610ABB" w:rsidRDefault="00E54517" w:rsidP="00423AB1">
      <w:pPr>
        <w:rPr>
          <w:rFonts w:ascii="Arial" w:eastAsia="Helvetica Neue" w:hAnsi="Arial" w:cs="Arial"/>
          <w:szCs w:val="24"/>
        </w:rPr>
      </w:pPr>
      <w:hyperlink r:id="rId144">
        <w:r w:rsidR="00423AB1" w:rsidRPr="00610ABB">
          <w:rPr>
            <w:rFonts w:ascii="Arial" w:eastAsia="Helvetica Neue" w:hAnsi="Arial" w:cs="Arial"/>
            <w:szCs w:val="24"/>
            <w:u w:val="single"/>
          </w:rPr>
          <w:t>Preventing youth violence and gang involvement government guidance</w:t>
        </w:r>
      </w:hyperlink>
      <w:r w:rsidR="00423AB1" w:rsidRPr="00610ABB">
        <w:rPr>
          <w:rFonts w:ascii="Arial" w:eastAsia="Helvetica Neue" w:hAnsi="Arial" w:cs="Arial"/>
          <w:szCs w:val="24"/>
        </w:rPr>
        <w:t xml:space="preserve"> </w:t>
      </w:r>
    </w:p>
    <w:p w14:paraId="49E20ADE" w14:textId="65D903DA" w:rsidR="00DC01C5" w:rsidRPr="00610ABB" w:rsidRDefault="00E54517" w:rsidP="003D2BA4">
      <w:pPr>
        <w:rPr>
          <w:rFonts w:ascii="Arial" w:hAnsi="Arial" w:cs="Arial"/>
        </w:rPr>
      </w:pPr>
      <w:hyperlink r:id="rId145">
        <w:r w:rsidR="00423AB1" w:rsidRPr="00610ABB">
          <w:rPr>
            <w:rFonts w:ascii="Arial" w:eastAsia="Helvetica Neue" w:hAnsi="Arial" w:cs="Arial"/>
            <w:szCs w:val="24"/>
            <w:u w:val="single"/>
          </w:rPr>
          <w:t>Criminal exploitation of children and vulnerable adults: county lines government guidance</w:t>
        </w:r>
      </w:hyperlink>
    </w:p>
    <w:p w14:paraId="28B90DE4" w14:textId="53AA81A0" w:rsidR="002D541C" w:rsidRPr="00610ABB" w:rsidRDefault="00E54517" w:rsidP="003D2BA4">
      <w:pPr>
        <w:rPr>
          <w:rFonts w:ascii="Arial" w:hAnsi="Arial" w:cs="Arial"/>
        </w:rPr>
      </w:pPr>
      <w:hyperlink r:id="rId146" w:history="1">
        <w:r w:rsidR="002D541C" w:rsidRPr="00610ABB">
          <w:rPr>
            <w:rStyle w:val="Hyperlink"/>
            <w:rFonts w:ascii="Arial" w:hAnsi="Arial" w:cs="Arial"/>
            <w:color w:val="auto"/>
          </w:rPr>
          <w:t>Child exploitation | Catch22</w:t>
        </w:r>
      </w:hyperlink>
    </w:p>
    <w:p w14:paraId="3F5FD173" w14:textId="1D891443" w:rsidR="009C62DB" w:rsidRPr="00610ABB" w:rsidRDefault="00E54517" w:rsidP="003D2BA4">
      <w:pPr>
        <w:rPr>
          <w:rFonts w:ascii="Arial" w:hAnsi="Arial" w:cs="Arial"/>
        </w:rPr>
      </w:pPr>
      <w:hyperlink r:id="rId147" w:history="1">
        <w:r w:rsidR="009C62DB" w:rsidRPr="00610ABB">
          <w:rPr>
            <w:rStyle w:val="Hyperlink"/>
            <w:rFonts w:ascii="Arial" w:hAnsi="Arial" w:cs="Arial"/>
            <w:color w:val="auto"/>
          </w:rPr>
          <w:t>Keeping kids safe - Children's Commissioner for England | Children's Commissioner for England</w:t>
        </w:r>
      </w:hyperlink>
    </w:p>
    <w:p w14:paraId="38B43892" w14:textId="77777777" w:rsidR="002D541C" w:rsidRPr="00610ABB" w:rsidRDefault="002D541C" w:rsidP="003D2BA4">
      <w:pPr>
        <w:rPr>
          <w:rFonts w:ascii="Arial" w:hAnsi="Arial" w:cs="Arial"/>
        </w:rPr>
      </w:pPr>
    </w:p>
    <w:p w14:paraId="20DA5EA0" w14:textId="77777777" w:rsidR="00423AB1" w:rsidRPr="00D64ED1" w:rsidRDefault="00423AB1" w:rsidP="00423AB1">
      <w:pPr>
        <w:rPr>
          <w:color w:val="FF0000"/>
        </w:rPr>
      </w:pPr>
    </w:p>
    <w:p w14:paraId="0DA290C2" w14:textId="2FF26F1C" w:rsidR="00423AB1" w:rsidRPr="00610ABB" w:rsidRDefault="00423AB1" w:rsidP="0008670F">
      <w:pPr>
        <w:pStyle w:val="Heading2"/>
        <w:rPr>
          <w:color w:val="auto"/>
        </w:rPr>
      </w:pPr>
      <w:bookmarkStart w:id="188" w:name="_Toc203651014"/>
      <w:r w:rsidRPr="00610ABB">
        <w:rPr>
          <w:color w:val="auto"/>
          <w:szCs w:val="24"/>
        </w:rPr>
        <w:t>Children who run away or go missing from education, home or care</w:t>
      </w:r>
      <w:bookmarkEnd w:id="188"/>
    </w:p>
    <w:p w14:paraId="30982670" w14:textId="79F5EBA6" w:rsidR="00423AB1" w:rsidRPr="00610ABB" w:rsidRDefault="00610ABB" w:rsidP="00423AB1">
      <w:pPr>
        <w:rPr>
          <w:rFonts w:ascii="Arial" w:eastAsia="Helvetica Neue" w:hAnsi="Arial" w:cs="Arial"/>
          <w:szCs w:val="24"/>
        </w:rPr>
      </w:pPr>
      <w:r w:rsidRPr="00610ABB">
        <w:rPr>
          <w:rFonts w:ascii="Arial" w:eastAsia="Helvetica Neue" w:hAnsi="Arial" w:cs="Arial"/>
          <w:b/>
          <w:bCs/>
          <w:szCs w:val="24"/>
        </w:rPr>
        <w:t>Claygate Primary School</w:t>
      </w:r>
      <w:r w:rsidR="00423AB1" w:rsidRPr="00610ABB">
        <w:rPr>
          <w:rFonts w:ascii="Arial" w:eastAsia="Helvetica Neue" w:hAnsi="Arial" w:cs="Arial"/>
          <w:szCs w:val="24"/>
        </w:rPr>
        <w:t xml:space="preserve"> recognises that children who run away, go missing or are absent from education and their normal residence are potentially vulnerable to abuse, exploitation, offending and placing themselves in situations where they may suffer physical harm. The statutory guidance </w:t>
      </w:r>
      <w:hyperlink r:id="rId148">
        <w:r w:rsidR="00423AB1" w:rsidRPr="00610ABB">
          <w:rPr>
            <w:rFonts w:ascii="Arial" w:eastAsia="Helvetica Neue" w:hAnsi="Arial" w:cs="Arial"/>
            <w:szCs w:val="24"/>
            <w:u w:val="single"/>
          </w:rPr>
          <w:t>Children Who Run Away or go Missing from Home or Care</w:t>
        </w:r>
      </w:hyperlink>
      <w:r w:rsidR="00423AB1" w:rsidRPr="00610ABB">
        <w:rPr>
          <w:rFonts w:ascii="Arial" w:eastAsia="Helvetica Neue" w:hAnsi="Arial" w:cs="Arial"/>
          <w:szCs w:val="24"/>
        </w:rPr>
        <w:t xml:space="preserve"> requires that every child or young person who runs away or goes missing must be offered a return home interview (RHI) within 72 hours of their return.</w:t>
      </w:r>
    </w:p>
    <w:p w14:paraId="2F3214B9" w14:textId="77777777" w:rsidR="001E1BC1" w:rsidRPr="001E1BC1" w:rsidRDefault="001E1BC1" w:rsidP="001E1BC1"/>
    <w:p w14:paraId="12FD4DE7" w14:textId="46EB3BDF" w:rsidR="001E1BC1" w:rsidRPr="001E1BC1" w:rsidRDefault="001E1BC1" w:rsidP="001E1BC1">
      <w:pPr>
        <w:rPr>
          <w:rFonts w:ascii="Arial" w:hAnsi="Arial" w:cs="Arial"/>
        </w:rPr>
      </w:pPr>
      <w:r w:rsidRPr="001E1BC1">
        <w:rPr>
          <w:rFonts w:ascii="Arial" w:hAnsi="Arial" w:cs="Arial"/>
        </w:rPr>
        <w:t>Useful links:</w:t>
      </w:r>
    </w:p>
    <w:p w14:paraId="77FD35F9" w14:textId="3D20923A" w:rsidR="00423AB1" w:rsidRPr="001E1BC1" w:rsidRDefault="00E54517" w:rsidP="00423AB1">
      <w:pPr>
        <w:rPr>
          <w:rFonts w:ascii="Arial" w:hAnsi="Arial" w:cs="Arial"/>
        </w:rPr>
      </w:pPr>
      <w:hyperlink r:id="rId149" w:history="1">
        <w:r w:rsidR="001E1BC1" w:rsidRPr="001E1BC1">
          <w:rPr>
            <w:rStyle w:val="Hyperlink"/>
            <w:rFonts w:ascii="Arial" w:hAnsi="Arial" w:cs="Arial"/>
          </w:rPr>
          <w:t>Multi agency risk assessment conferences | Healthy Surrey</w:t>
        </w:r>
      </w:hyperlink>
    </w:p>
    <w:p w14:paraId="5D2CF0AD" w14:textId="77777777" w:rsidR="001E1BC1" w:rsidRDefault="001E1BC1" w:rsidP="0008670F">
      <w:pPr>
        <w:pStyle w:val="Heading2"/>
        <w:rPr>
          <w:szCs w:val="28"/>
        </w:rPr>
      </w:pPr>
    </w:p>
    <w:p w14:paraId="2200F764" w14:textId="3B4EE827" w:rsidR="00423AB1" w:rsidRPr="004E7D57" w:rsidRDefault="00423AB1" w:rsidP="0008670F">
      <w:pPr>
        <w:pStyle w:val="Heading2"/>
      </w:pPr>
      <w:bookmarkStart w:id="189" w:name="_Toc203651015"/>
      <w:r w:rsidRPr="004E7D57">
        <w:rPr>
          <w:szCs w:val="28"/>
        </w:rPr>
        <w:t>Mental health</w:t>
      </w:r>
      <w:bookmarkEnd w:id="189"/>
    </w:p>
    <w:p w14:paraId="1A1F6EED" w14:textId="35A58B62" w:rsidR="00423AB1" w:rsidRPr="00747099" w:rsidRDefault="00423AB1" w:rsidP="00423AB1">
      <w:pPr>
        <w:rPr>
          <w:rFonts w:ascii="Arial" w:eastAsia="Helvetica Neue" w:hAnsi="Arial" w:cs="Arial"/>
          <w:bCs/>
          <w:szCs w:val="24"/>
        </w:rPr>
      </w:pPr>
      <w:r w:rsidRPr="00610ABB">
        <w:rPr>
          <w:rFonts w:ascii="Arial" w:eastAsia="Helvetica Neue" w:hAnsi="Arial" w:cs="Arial"/>
          <w:szCs w:val="24"/>
        </w:rPr>
        <w:t>With mental health problems, a child might find the ways they are frequently thinking, feeling or reacting becoming difficult, or even impossible, to cope with.</w:t>
      </w:r>
      <w:r w:rsidRPr="00610ABB">
        <w:rPr>
          <w:rFonts w:ascii="Arial" w:eastAsia="Helvetica Neue" w:hAnsi="Arial" w:cs="Arial"/>
          <w:szCs w:val="24"/>
          <w:highlight w:val="white"/>
        </w:rPr>
        <w:t xml:space="preserve"> </w:t>
      </w:r>
      <w:r w:rsidRPr="00610ABB">
        <w:rPr>
          <w:rFonts w:ascii="Arial" w:eastAsia="Helvetica Neue" w:hAnsi="Arial" w:cs="Arial"/>
          <w:szCs w:val="24"/>
        </w:rPr>
        <w:t xml:space="preserve">Mental health problems affect around 1 </w:t>
      </w:r>
      <w:r w:rsidRPr="00610ABB">
        <w:rPr>
          <w:rFonts w:ascii="Arial" w:eastAsia="Helvetica Neue" w:hAnsi="Arial" w:cs="Arial"/>
          <w:szCs w:val="24"/>
        </w:rPr>
        <w:lastRenderedPageBreak/>
        <w:t xml:space="preserve">in 6 children. </w:t>
      </w:r>
      <w:r w:rsidR="00747099" w:rsidRPr="00747099">
        <w:rPr>
          <w:rFonts w:ascii="Arial" w:eastAsia="Helvetica Neue" w:hAnsi="Arial" w:cs="Arial"/>
          <w:bCs/>
          <w:szCs w:val="24"/>
        </w:rPr>
        <w:t>Claygate Primary School</w:t>
      </w:r>
      <w:r w:rsidRPr="00747099">
        <w:rPr>
          <w:rFonts w:ascii="Arial" w:eastAsia="Helvetica Neue" w:hAnsi="Arial" w:cs="Arial"/>
          <w:bCs/>
          <w:szCs w:val="24"/>
        </w:rPr>
        <w:t xml:space="preserve"> recognises that mental health problems can, in some cases, be an indicator that a child has suffered or is at risk of suffering abuse, neglect or exploitation. </w:t>
      </w:r>
    </w:p>
    <w:p w14:paraId="42EF4B65" w14:textId="77777777" w:rsidR="00423AB1" w:rsidRPr="00747099" w:rsidRDefault="00423AB1" w:rsidP="00423AB1">
      <w:pPr>
        <w:rPr>
          <w:rFonts w:ascii="Arial" w:eastAsia="Helvetica Neue" w:hAnsi="Arial" w:cs="Arial"/>
          <w:bCs/>
          <w:szCs w:val="24"/>
        </w:rPr>
      </w:pPr>
    </w:p>
    <w:p w14:paraId="712C3E9A" w14:textId="2C704DBB" w:rsidR="00423AB1" w:rsidRPr="00610ABB" w:rsidRDefault="00423AB1" w:rsidP="00423AB1">
      <w:pPr>
        <w:rPr>
          <w:rFonts w:ascii="Arial" w:eastAsia="Helvetica Neue" w:hAnsi="Arial" w:cs="Arial"/>
          <w:szCs w:val="24"/>
        </w:rPr>
      </w:pPr>
      <w:r w:rsidRPr="00747099">
        <w:rPr>
          <w:rFonts w:ascii="Arial" w:eastAsia="Helvetica Neue" w:hAnsi="Arial" w:cs="Arial"/>
          <w:bCs/>
          <w:szCs w:val="24"/>
        </w:rPr>
        <w:t xml:space="preserve">Staff will be trained to recognise the signs of a child who may be experiencing a mental health problem. </w:t>
      </w:r>
      <w:r w:rsidR="00747099" w:rsidRPr="00747099">
        <w:rPr>
          <w:rFonts w:ascii="Arial" w:eastAsia="Helvetica Neue" w:hAnsi="Arial" w:cs="Arial"/>
          <w:bCs/>
          <w:szCs w:val="24"/>
        </w:rPr>
        <w:t>Claygate Primary School</w:t>
      </w:r>
      <w:r w:rsidRPr="00610ABB">
        <w:rPr>
          <w:rFonts w:ascii="Arial" w:eastAsia="Helvetica Neue" w:hAnsi="Arial" w:cs="Arial"/>
          <w:szCs w:val="24"/>
        </w:rPr>
        <w:t xml:space="preserve"> aims to promote positive mental health for all staff and children. To do so, we take into account the government’s </w:t>
      </w:r>
      <w:hyperlink r:id="rId150">
        <w:r w:rsidRPr="00610ABB">
          <w:rPr>
            <w:rFonts w:ascii="Arial" w:eastAsia="Helvetica Neue" w:hAnsi="Arial" w:cs="Arial"/>
            <w:szCs w:val="24"/>
            <w:u w:val="single"/>
          </w:rPr>
          <w:t>Mental health and behaviour in schools guidance</w:t>
        </w:r>
      </w:hyperlink>
      <w:r w:rsidRPr="00610ABB">
        <w:rPr>
          <w:rFonts w:ascii="Arial" w:eastAsia="Helvetica Neue" w:hAnsi="Arial" w:cs="Arial"/>
          <w:szCs w:val="24"/>
        </w:rPr>
        <w:t xml:space="preserve">. </w:t>
      </w:r>
    </w:p>
    <w:p w14:paraId="496A7CC7" w14:textId="77777777" w:rsidR="00423AB1" w:rsidRPr="00610ABB" w:rsidRDefault="00423AB1" w:rsidP="00423AB1">
      <w:pPr>
        <w:widowControl w:val="0"/>
        <w:rPr>
          <w:rFonts w:ascii="Arial" w:eastAsia="Helvetica Neue" w:hAnsi="Arial" w:cs="Arial"/>
          <w:szCs w:val="24"/>
        </w:rPr>
      </w:pPr>
    </w:p>
    <w:p w14:paraId="12E05D72" w14:textId="707F8077" w:rsidR="00423AB1" w:rsidRDefault="00423AB1" w:rsidP="00747099">
      <w:pPr>
        <w:widowControl w:val="0"/>
        <w:rPr>
          <w:rFonts w:ascii="Arial" w:eastAsia="Helvetica Neue" w:hAnsi="Arial" w:cs="Arial"/>
          <w:szCs w:val="24"/>
        </w:rPr>
      </w:pPr>
      <w:r w:rsidRPr="00610ABB">
        <w:rPr>
          <w:rFonts w:ascii="Arial" w:eastAsia="Helvetica Neue" w:hAnsi="Arial" w:cs="Arial"/>
          <w:szCs w:val="24"/>
        </w:rPr>
        <w:t>Our mental health lead is</w:t>
      </w:r>
      <w:r w:rsidR="00747099">
        <w:rPr>
          <w:rFonts w:ascii="Arial" w:eastAsia="Helvetica Neue" w:hAnsi="Arial" w:cs="Arial"/>
          <w:szCs w:val="24"/>
        </w:rPr>
        <w:t xml:space="preserve">: Marita </w:t>
      </w:r>
      <w:proofErr w:type="spellStart"/>
      <w:r w:rsidR="00747099">
        <w:rPr>
          <w:rFonts w:ascii="Arial" w:eastAsia="Helvetica Neue" w:hAnsi="Arial" w:cs="Arial"/>
          <w:szCs w:val="24"/>
        </w:rPr>
        <w:t>Cunniffe</w:t>
      </w:r>
      <w:proofErr w:type="spellEnd"/>
      <w:r w:rsidR="00747099">
        <w:rPr>
          <w:rFonts w:ascii="Arial" w:eastAsia="Helvetica Neue" w:hAnsi="Arial" w:cs="Arial"/>
          <w:szCs w:val="24"/>
        </w:rPr>
        <w:t>.</w:t>
      </w:r>
    </w:p>
    <w:p w14:paraId="7BC17524" w14:textId="25E20088" w:rsidR="00747099" w:rsidRDefault="00747099" w:rsidP="00747099">
      <w:pPr>
        <w:widowControl w:val="0"/>
        <w:rPr>
          <w:rFonts w:ascii="Arial" w:eastAsia="Helvetica Neue" w:hAnsi="Arial" w:cs="Arial"/>
          <w:szCs w:val="24"/>
        </w:rPr>
      </w:pPr>
      <w:r>
        <w:rPr>
          <w:rFonts w:ascii="Arial" w:eastAsia="Helvetica Neue" w:hAnsi="Arial" w:cs="Arial"/>
          <w:szCs w:val="24"/>
        </w:rPr>
        <w:t>We have two trained mental health first aiders: Steph Evans and Steph Hill.</w:t>
      </w:r>
    </w:p>
    <w:p w14:paraId="7923E22F" w14:textId="13B8F9B0" w:rsidR="00747099" w:rsidRDefault="00747099" w:rsidP="00747099">
      <w:pPr>
        <w:widowControl w:val="0"/>
        <w:rPr>
          <w:rFonts w:ascii="Arial" w:eastAsia="Helvetica Neue" w:hAnsi="Arial" w:cs="Arial"/>
          <w:szCs w:val="24"/>
        </w:rPr>
      </w:pPr>
      <w:r>
        <w:rPr>
          <w:rFonts w:ascii="Arial" w:eastAsia="Helvetica Neue" w:hAnsi="Arial" w:cs="Arial"/>
          <w:szCs w:val="24"/>
        </w:rPr>
        <w:t>We have three trained ELSAs, Steph Evans, Angela Eke and Sarah Thomas. All three have regular supervision.</w:t>
      </w:r>
    </w:p>
    <w:p w14:paraId="1722E857" w14:textId="41BEEEE1" w:rsidR="00747099" w:rsidRPr="00610ABB" w:rsidRDefault="00747099" w:rsidP="00747099">
      <w:pPr>
        <w:widowControl w:val="0"/>
        <w:rPr>
          <w:rFonts w:ascii="Arial" w:eastAsia="Helvetica Neue" w:hAnsi="Arial" w:cs="Arial"/>
          <w:b/>
          <w:bCs/>
          <w:szCs w:val="24"/>
        </w:rPr>
      </w:pPr>
      <w:r>
        <w:rPr>
          <w:rFonts w:ascii="Arial" w:eastAsia="Helvetica Neue" w:hAnsi="Arial" w:cs="Arial"/>
          <w:szCs w:val="24"/>
        </w:rPr>
        <w:t>We have a team of wellbeing ambassadors – all trained in the ‘Five Ways to Wellbeing’ via Eikon.</w:t>
      </w:r>
    </w:p>
    <w:p w14:paraId="446D88C0" w14:textId="77777777" w:rsidR="00423AB1" w:rsidRPr="00610ABB" w:rsidRDefault="00423AB1" w:rsidP="00423AB1"/>
    <w:p w14:paraId="3923F947" w14:textId="77777777" w:rsidR="00423AB1" w:rsidRPr="00747099" w:rsidRDefault="00423AB1" w:rsidP="00423AB1">
      <w:pPr>
        <w:rPr>
          <w:rFonts w:ascii="Arial" w:hAnsi="Arial" w:cs="Arial"/>
        </w:rPr>
      </w:pPr>
      <w:r w:rsidRPr="00747099">
        <w:rPr>
          <w:rFonts w:ascii="Arial" w:hAnsi="Arial" w:cs="Arial"/>
        </w:rPr>
        <w:t>Useful Links:</w:t>
      </w:r>
    </w:p>
    <w:p w14:paraId="341EF63B" w14:textId="77777777" w:rsidR="00423AB1" w:rsidRPr="00747099" w:rsidRDefault="00E54517" w:rsidP="00423AB1">
      <w:pPr>
        <w:widowControl w:val="0"/>
        <w:rPr>
          <w:rFonts w:ascii="Helvetica Neue" w:eastAsia="Helvetica Neue" w:hAnsi="Helvetica Neue" w:cs="Helvetica Neue"/>
          <w:szCs w:val="24"/>
        </w:rPr>
      </w:pPr>
      <w:hyperlink r:id="rId151">
        <w:r w:rsidR="00423AB1" w:rsidRPr="00747099">
          <w:rPr>
            <w:rFonts w:ascii="Helvetica Neue" w:eastAsia="Helvetica Neue" w:hAnsi="Helvetica Neue" w:cs="Helvetica Neue"/>
            <w:szCs w:val="24"/>
            <w:u w:val="single"/>
          </w:rPr>
          <w:t>Mind</w:t>
        </w:r>
      </w:hyperlink>
      <w:r w:rsidR="00423AB1" w:rsidRPr="00747099">
        <w:rPr>
          <w:rFonts w:ascii="Helvetica Neue" w:eastAsia="Helvetica Neue" w:hAnsi="Helvetica Neue" w:cs="Helvetica Neue"/>
          <w:szCs w:val="24"/>
        </w:rPr>
        <w:t xml:space="preserve">  </w:t>
      </w:r>
    </w:p>
    <w:p w14:paraId="22D8FC51" w14:textId="77777777" w:rsidR="00423AB1" w:rsidRPr="00747099" w:rsidRDefault="00E54517" w:rsidP="00423AB1">
      <w:pPr>
        <w:widowControl w:val="0"/>
        <w:rPr>
          <w:rFonts w:ascii="Helvetica Neue" w:eastAsia="Helvetica Neue" w:hAnsi="Helvetica Neue" w:cs="Helvetica Neue"/>
          <w:szCs w:val="24"/>
        </w:rPr>
      </w:pPr>
      <w:hyperlink r:id="rId152">
        <w:r w:rsidR="00423AB1" w:rsidRPr="00747099">
          <w:rPr>
            <w:rFonts w:ascii="Helvetica Neue" w:eastAsia="Helvetica Neue" w:hAnsi="Helvetica Neue" w:cs="Helvetica Neue"/>
            <w:szCs w:val="24"/>
            <w:u w:val="single"/>
          </w:rPr>
          <w:t>NSPCC: Child mental health</w:t>
        </w:r>
      </w:hyperlink>
      <w:r w:rsidR="00423AB1" w:rsidRPr="00747099">
        <w:rPr>
          <w:rFonts w:ascii="Helvetica Neue" w:eastAsia="Helvetica Neue" w:hAnsi="Helvetica Neue" w:cs="Helvetica Neue"/>
          <w:szCs w:val="24"/>
        </w:rPr>
        <w:t xml:space="preserve"> </w:t>
      </w:r>
    </w:p>
    <w:p w14:paraId="207503CB" w14:textId="12A32FAB" w:rsidR="000D49DD" w:rsidRPr="00747099" w:rsidRDefault="00E54517" w:rsidP="00423AB1">
      <w:pPr>
        <w:widowControl w:val="0"/>
      </w:pPr>
      <w:hyperlink r:id="rId153" w:history="1">
        <w:r w:rsidR="000D49DD" w:rsidRPr="00747099">
          <w:rPr>
            <w:rStyle w:val="Hyperlink"/>
            <w:rFonts w:ascii="Helvetica Neue" w:eastAsia="Helvetica Neue" w:hAnsi="Helvetica Neue" w:cs="Helvetica Neue"/>
            <w:color w:val="auto"/>
          </w:rPr>
          <w:t>Homepage - Surrey Safeguarding Children Partnership</w:t>
        </w:r>
      </w:hyperlink>
    </w:p>
    <w:p w14:paraId="0ED9D738" w14:textId="5D1BBE3F" w:rsidR="00E82EEB" w:rsidRPr="00747099" w:rsidRDefault="00E54517" w:rsidP="00423AB1">
      <w:pPr>
        <w:widowControl w:val="0"/>
        <w:rPr>
          <w:rFonts w:ascii="Helvetica Neue" w:eastAsia="Helvetica Neue" w:hAnsi="Helvetica Neue" w:cs="Helvetica Neue"/>
        </w:rPr>
      </w:pPr>
      <w:hyperlink r:id="rId154" w:history="1">
        <w:r w:rsidR="00E82EEB" w:rsidRPr="00747099">
          <w:rPr>
            <w:rStyle w:val="Hyperlink"/>
            <w:rFonts w:ascii="Helvetica Neue" w:eastAsia="Helvetica Neue" w:hAnsi="Helvetica Neue" w:cs="Helvetica Neue"/>
            <w:color w:val="auto"/>
          </w:rPr>
          <w:t>Mental health and behaviour in schools - GOV.UK</w:t>
        </w:r>
      </w:hyperlink>
    </w:p>
    <w:p w14:paraId="46BB4F70" w14:textId="000E5EA3" w:rsidR="00B166DF" w:rsidRPr="00747099" w:rsidRDefault="00E54517" w:rsidP="00423AB1">
      <w:pPr>
        <w:widowControl w:val="0"/>
        <w:rPr>
          <w:rFonts w:ascii="Arial" w:eastAsia="Helvetica Neue" w:hAnsi="Arial" w:cs="Arial"/>
          <w:szCs w:val="24"/>
        </w:rPr>
      </w:pPr>
      <w:hyperlink r:id="rId155" w:history="1">
        <w:r w:rsidR="00B166DF" w:rsidRPr="00747099">
          <w:rPr>
            <w:rStyle w:val="Hyperlink"/>
            <w:rFonts w:ascii="Arial" w:eastAsia="Helvetica Neue" w:hAnsi="Arial" w:cs="Arial"/>
            <w:color w:val="auto"/>
            <w:szCs w:val="24"/>
          </w:rPr>
          <w:t>Promoting Children and Young People’s Emotional Health and Wellbeing GOV.UK</w:t>
        </w:r>
      </w:hyperlink>
    </w:p>
    <w:p w14:paraId="0CC9EFDD" w14:textId="0438BE43" w:rsidR="000F59FD" w:rsidRPr="00747099" w:rsidRDefault="00E54517" w:rsidP="00423AB1">
      <w:pPr>
        <w:widowControl w:val="0"/>
        <w:rPr>
          <w:rFonts w:ascii="Helvetica Neue" w:eastAsia="Helvetica Neue" w:hAnsi="Helvetica Neue" w:cs="Helvetica Neue"/>
        </w:rPr>
      </w:pPr>
      <w:hyperlink r:id="rId156" w:history="1">
        <w:r w:rsidR="000F59FD" w:rsidRPr="00747099">
          <w:rPr>
            <w:rStyle w:val="Hyperlink"/>
            <w:rFonts w:ascii="Helvetica Neue" w:eastAsia="Helvetica Neue" w:hAnsi="Helvetica Neue" w:cs="Helvetica Neue"/>
            <w:color w:val="auto"/>
          </w:rPr>
          <w:t>Better Health Every Mind Matters | Campaigns | Campaign Resource Centre</w:t>
        </w:r>
      </w:hyperlink>
    </w:p>
    <w:p w14:paraId="795482D1" w14:textId="77777777" w:rsidR="00423AB1" w:rsidRPr="002A082F" w:rsidRDefault="00423AB1" w:rsidP="00423AB1"/>
    <w:p w14:paraId="3A2B927F" w14:textId="77777777" w:rsidR="00423AB1" w:rsidRPr="00702D67" w:rsidRDefault="00423AB1" w:rsidP="00702D67">
      <w:pPr>
        <w:pStyle w:val="Heading2"/>
        <w:rPr>
          <w:szCs w:val="28"/>
        </w:rPr>
      </w:pPr>
      <w:bookmarkStart w:id="190" w:name="_Toc203651016"/>
      <w:r w:rsidRPr="00702D67">
        <w:rPr>
          <w:szCs w:val="28"/>
        </w:rPr>
        <w:t>Domestic Abuse</w:t>
      </w:r>
      <w:bookmarkEnd w:id="190"/>
    </w:p>
    <w:p w14:paraId="349FF4AB" w14:textId="77777777" w:rsidR="00423AB1" w:rsidRPr="00747099" w:rsidRDefault="00423AB1" w:rsidP="00423AB1">
      <w:pPr>
        <w:rPr>
          <w:rFonts w:ascii="Arial" w:eastAsia="Helvetica Neue" w:hAnsi="Arial" w:cs="Arial"/>
          <w:szCs w:val="24"/>
        </w:rPr>
      </w:pPr>
      <w:r w:rsidRPr="00747099">
        <w:rPr>
          <w:rFonts w:ascii="Arial" w:eastAsia="Helvetica Neue" w:hAnsi="Arial" w:cs="Arial"/>
          <w:szCs w:val="24"/>
        </w:rPr>
        <w:t xml:space="preserve">Domestic abuse can include a wide range of behaviours and may be a single or pattern of incidents. This form of abuse can be, but is not limited to, psychological, physical, sexual, financial or emotional, and includes coercive or controlling behaviour. It can take place inside and outside the home. The </w:t>
      </w:r>
      <w:hyperlink r:id="rId157">
        <w:r w:rsidRPr="00747099">
          <w:rPr>
            <w:rFonts w:ascii="Arial" w:eastAsia="Helvetica Neue" w:hAnsi="Arial" w:cs="Arial"/>
            <w:szCs w:val="24"/>
            <w:u w:val="single"/>
          </w:rPr>
          <w:t>Domestic Abuse Act 2021</w:t>
        </w:r>
      </w:hyperlink>
      <w:r w:rsidRPr="00747099">
        <w:rPr>
          <w:rFonts w:ascii="Arial" w:eastAsia="Helvetica Neue" w:hAnsi="Arial" w:cs="Arial"/>
          <w:szCs w:val="24"/>
        </w:rPr>
        <w:t xml:space="preserve"> states that children can be victims of domestic abuse. They may see, hear, or experience the effects of abuse at home and/or suffer domestic abuse in their own intimate relationships (teenage relationship abuse). </w:t>
      </w:r>
    </w:p>
    <w:p w14:paraId="777A187D" w14:textId="77777777" w:rsidR="00423AB1" w:rsidRPr="00747099" w:rsidRDefault="00423AB1" w:rsidP="00423AB1">
      <w:pPr>
        <w:rPr>
          <w:rFonts w:ascii="Arial" w:eastAsia="Helvetica Neue" w:hAnsi="Arial" w:cs="Arial"/>
          <w:szCs w:val="24"/>
        </w:rPr>
      </w:pPr>
    </w:p>
    <w:p w14:paraId="220A617B" w14:textId="77777777" w:rsidR="00423AB1" w:rsidRPr="00747099" w:rsidRDefault="00423AB1" w:rsidP="00423AB1">
      <w:pPr>
        <w:rPr>
          <w:rFonts w:ascii="Arial" w:eastAsia="Helvetica Neue" w:hAnsi="Arial" w:cs="Arial"/>
          <w:szCs w:val="24"/>
        </w:rPr>
      </w:pPr>
      <w:r w:rsidRPr="00747099">
        <w:rPr>
          <w:rFonts w:ascii="Arial" w:eastAsia="Helvetica Neue" w:hAnsi="Arial" w:cs="Arial"/>
          <w:szCs w:val="24"/>
        </w:rPr>
        <w:t xml:space="preserve">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 </w:t>
      </w:r>
    </w:p>
    <w:p w14:paraId="034A7F15" w14:textId="77777777" w:rsidR="00423AB1" w:rsidRPr="00747099" w:rsidRDefault="00423AB1" w:rsidP="00423AB1">
      <w:pPr>
        <w:rPr>
          <w:rFonts w:ascii="Helvetica Neue" w:eastAsia="Helvetica Neue" w:hAnsi="Helvetica Neue" w:cs="Helvetica Neue"/>
          <w:bCs/>
          <w:szCs w:val="24"/>
        </w:rPr>
      </w:pPr>
    </w:p>
    <w:p w14:paraId="5BFA0279" w14:textId="7F8DA532" w:rsidR="00423AB1" w:rsidRPr="00747099" w:rsidRDefault="00747099" w:rsidP="00423AB1">
      <w:pPr>
        <w:rPr>
          <w:rFonts w:ascii="Arial" w:hAnsi="Arial" w:cs="Arial"/>
        </w:rPr>
      </w:pPr>
      <w:r w:rsidRPr="00747099">
        <w:rPr>
          <w:rFonts w:ascii="Helvetica Neue" w:eastAsia="Helvetica Neue" w:hAnsi="Helvetica Neue" w:cs="Helvetica Neue"/>
          <w:bCs/>
          <w:szCs w:val="24"/>
        </w:rPr>
        <w:t>Claygate Primary School</w:t>
      </w:r>
      <w:r w:rsidR="00423AB1" w:rsidRPr="00747099">
        <w:rPr>
          <w:rFonts w:ascii="Helvetica Neue" w:eastAsia="Helvetica Neue" w:hAnsi="Helvetica Neue" w:cs="Helvetica Neue"/>
          <w:szCs w:val="24"/>
        </w:rPr>
        <w:t xml:space="preserve"> has signed up to the police initiative </w:t>
      </w:r>
      <w:hyperlink r:id="rId158">
        <w:r w:rsidR="00423AB1" w:rsidRPr="00747099">
          <w:rPr>
            <w:rFonts w:ascii="Helvetica Neue" w:eastAsia="Helvetica Neue" w:hAnsi="Helvetica Neue" w:cs="Helvetica Neue"/>
            <w:szCs w:val="24"/>
            <w:u w:val="single"/>
          </w:rPr>
          <w:t>Operation Encompass</w:t>
        </w:r>
      </w:hyperlink>
      <w:r w:rsidR="00423AB1" w:rsidRPr="00747099">
        <w:t xml:space="preserve">, </w:t>
      </w:r>
      <w:r w:rsidR="00423AB1" w:rsidRPr="00747099">
        <w:rPr>
          <w:rFonts w:ascii="Arial" w:hAnsi="Arial" w:cs="Arial"/>
        </w:rPr>
        <w:t xml:space="preserve">a scheme between Surrey Police, Surrey Domestic Abuse Service and Surrey </w:t>
      </w:r>
      <w:r w:rsidR="002E00AC" w:rsidRPr="00747099">
        <w:rPr>
          <w:rFonts w:ascii="Arial" w:hAnsi="Arial" w:cs="Arial"/>
        </w:rPr>
        <w:t>school</w:t>
      </w:r>
      <w:r w:rsidR="00423AB1" w:rsidRPr="00747099">
        <w:rPr>
          <w:rFonts w:ascii="Arial" w:hAnsi="Arial" w:cs="Arial"/>
        </w:rPr>
        <w:t xml:space="preserve">s. The system ensures that when the police are called to an incident of domestic abuse, where there are children in the household who have experienced the domestic incident, the police will inform the DSL in the </w:t>
      </w:r>
      <w:r w:rsidR="002E00AC" w:rsidRPr="00747099">
        <w:rPr>
          <w:rFonts w:ascii="Arial" w:hAnsi="Arial" w:cs="Arial"/>
        </w:rPr>
        <w:t>school</w:t>
      </w:r>
      <w:r w:rsidR="00423AB1" w:rsidRPr="00747099">
        <w:rPr>
          <w:rFonts w:ascii="Arial" w:hAnsi="Arial" w:cs="Arial"/>
        </w:rPr>
        <w:t xml:space="preserve"> before the child or children arrive at the </w:t>
      </w:r>
      <w:r w:rsidR="002E00AC" w:rsidRPr="00747099">
        <w:rPr>
          <w:rFonts w:ascii="Arial" w:hAnsi="Arial" w:cs="Arial"/>
        </w:rPr>
        <w:t>school</w:t>
      </w:r>
      <w:r w:rsidR="00423AB1" w:rsidRPr="00747099">
        <w:rPr>
          <w:rFonts w:ascii="Arial" w:hAnsi="Arial" w:cs="Arial"/>
        </w:rPr>
        <w:t xml:space="preserve"> the following day. This ensures that the </w:t>
      </w:r>
      <w:r w:rsidR="002E00AC" w:rsidRPr="00747099">
        <w:rPr>
          <w:rFonts w:ascii="Arial" w:hAnsi="Arial" w:cs="Arial"/>
        </w:rPr>
        <w:t>school</w:t>
      </w:r>
      <w:r w:rsidR="00423AB1" w:rsidRPr="00747099">
        <w:rPr>
          <w:rFonts w:ascii="Arial" w:hAnsi="Arial" w:cs="Arial"/>
        </w:rPr>
        <w:t xml:space="preserve"> has up to date relevant information about the child’s circumstances and can enable immediate support to be put in place, according to the child’s needs. </w:t>
      </w:r>
    </w:p>
    <w:p w14:paraId="213DBE7E" w14:textId="77777777" w:rsidR="00423AB1" w:rsidRPr="00747099" w:rsidRDefault="00423AB1" w:rsidP="00423AB1">
      <w:pPr>
        <w:rPr>
          <w:rFonts w:ascii="Arial" w:hAnsi="Arial" w:cs="Arial"/>
        </w:rPr>
      </w:pPr>
    </w:p>
    <w:p w14:paraId="58C1ACC8" w14:textId="77777777" w:rsidR="00423AB1" w:rsidRPr="00747099" w:rsidRDefault="00423AB1" w:rsidP="00423AB1">
      <w:pPr>
        <w:rPr>
          <w:rFonts w:ascii="Arial" w:hAnsi="Arial" w:cs="Arial"/>
        </w:rPr>
      </w:pPr>
      <w:r w:rsidRPr="00747099">
        <w:rPr>
          <w:rFonts w:ascii="Arial" w:hAnsi="Arial" w:cs="Arial"/>
        </w:rPr>
        <w:t>Useful links:</w:t>
      </w:r>
    </w:p>
    <w:p w14:paraId="4CC0934C" w14:textId="2C06D5FE" w:rsidR="00423AB1" w:rsidRPr="00747099" w:rsidRDefault="00E54517" w:rsidP="00423AB1">
      <w:pPr>
        <w:rPr>
          <w:rFonts w:ascii="Arial" w:hAnsi="Arial" w:cs="Arial"/>
        </w:rPr>
      </w:pPr>
      <w:hyperlink r:id="rId159" w:history="1">
        <w:r w:rsidR="00423AB1" w:rsidRPr="00747099">
          <w:rPr>
            <w:rStyle w:val="Hyperlink"/>
            <w:rFonts w:ascii="Arial" w:hAnsi="Arial" w:cs="Arial"/>
            <w:color w:val="auto"/>
          </w:rPr>
          <w:t xml:space="preserve">Surrey Safeguarding Children Partnership Procedures Manual </w:t>
        </w:r>
        <w:proofErr w:type="gramStart"/>
        <w:r w:rsidR="00423AB1" w:rsidRPr="00747099">
          <w:rPr>
            <w:rStyle w:val="Hyperlink"/>
            <w:rFonts w:ascii="Arial" w:hAnsi="Arial" w:cs="Arial"/>
            <w:color w:val="auto"/>
          </w:rPr>
          <w:t>-  Domestic</w:t>
        </w:r>
        <w:proofErr w:type="gramEnd"/>
        <w:r w:rsidR="00423AB1" w:rsidRPr="00747099">
          <w:rPr>
            <w:rStyle w:val="Hyperlink"/>
            <w:rFonts w:ascii="Arial" w:hAnsi="Arial" w:cs="Arial"/>
            <w:color w:val="auto"/>
          </w:rPr>
          <w:t xml:space="preserve"> Abuse</w:t>
        </w:r>
      </w:hyperlink>
    </w:p>
    <w:p w14:paraId="55C5B6C9" w14:textId="77777777" w:rsidR="00436526" w:rsidRPr="00747099" w:rsidRDefault="00E54517" w:rsidP="00423AB1">
      <w:pPr>
        <w:rPr>
          <w:rFonts w:ascii="Arial" w:hAnsi="Arial" w:cs="Arial"/>
        </w:rPr>
      </w:pPr>
      <w:hyperlink r:id="rId160" w:history="1">
        <w:r w:rsidR="000D49DD" w:rsidRPr="00747099">
          <w:rPr>
            <w:rStyle w:val="Hyperlink"/>
            <w:rFonts w:ascii="Arial" w:hAnsi="Arial" w:cs="Arial"/>
            <w:color w:val="auto"/>
          </w:rPr>
          <w:t>Homepage - Surrey Safeguarding Children Partnership</w:t>
        </w:r>
      </w:hyperlink>
    </w:p>
    <w:p w14:paraId="76924C4E" w14:textId="39114D72" w:rsidR="00436526" w:rsidRPr="00747099" w:rsidRDefault="00E54517" w:rsidP="00423AB1">
      <w:pPr>
        <w:rPr>
          <w:rFonts w:ascii="Arial" w:hAnsi="Arial" w:cs="Arial"/>
        </w:rPr>
      </w:pPr>
      <w:hyperlink r:id="rId161" w:history="1">
        <w:r w:rsidR="00436526" w:rsidRPr="00747099">
          <w:rPr>
            <w:rStyle w:val="Hyperlink"/>
            <w:rFonts w:ascii="Arial" w:hAnsi="Arial" w:cs="Arial"/>
            <w:color w:val="auto"/>
          </w:rPr>
          <w:t>Surrey Against Domestic Abuse Strategy 2024-2029 | Healthy Surrey</w:t>
        </w:r>
      </w:hyperlink>
    </w:p>
    <w:p w14:paraId="2D4634BE" w14:textId="445443DE" w:rsidR="000144CC" w:rsidRPr="00747099" w:rsidRDefault="00E54517" w:rsidP="00423AB1">
      <w:pPr>
        <w:rPr>
          <w:rFonts w:ascii="Arial" w:hAnsi="Arial" w:cs="Arial"/>
        </w:rPr>
      </w:pPr>
      <w:hyperlink r:id="rId162" w:history="1">
        <w:r w:rsidR="000144CC" w:rsidRPr="00747099">
          <w:rPr>
            <w:rStyle w:val="Hyperlink"/>
            <w:rFonts w:ascii="Arial" w:hAnsi="Arial" w:cs="Arial"/>
            <w:color w:val="auto"/>
          </w:rPr>
          <w:t>Multi agency risk assessment conferences | Healthy Surrey</w:t>
        </w:r>
      </w:hyperlink>
    </w:p>
    <w:p w14:paraId="3B890804" w14:textId="1D0226AC" w:rsidR="00C12397" w:rsidRPr="00747099" w:rsidRDefault="00E54517" w:rsidP="00423AB1">
      <w:pPr>
        <w:rPr>
          <w:rFonts w:ascii="Arial" w:hAnsi="Arial" w:cs="Arial"/>
        </w:rPr>
      </w:pPr>
      <w:hyperlink r:id="rId163" w:history="1">
        <w:r w:rsidR="00C12397" w:rsidRPr="00747099">
          <w:rPr>
            <w:rStyle w:val="Hyperlink"/>
            <w:rFonts w:ascii="Arial" w:hAnsi="Arial" w:cs="Arial"/>
            <w:color w:val="auto"/>
          </w:rPr>
          <w:t>Request information under Clare's Law: Make a Domestic Violence Disclosure Scheme (DVDS) application | Metropolitan Police</w:t>
        </w:r>
      </w:hyperlink>
    </w:p>
    <w:p w14:paraId="12DFAA4C" w14:textId="52DA3EA2" w:rsidR="00423AB1" w:rsidRPr="00747099" w:rsidRDefault="00E54517" w:rsidP="00F07951">
      <w:pPr>
        <w:rPr>
          <w:rFonts w:ascii="Arial" w:hAnsi="Arial" w:cs="Arial"/>
        </w:rPr>
      </w:pPr>
      <w:hyperlink r:id="rId164" w:history="1">
        <w:r w:rsidR="00AE3EA8" w:rsidRPr="00747099">
          <w:rPr>
            <w:rStyle w:val="Hyperlink"/>
            <w:rFonts w:ascii="Arial" w:hAnsi="Arial" w:cs="Arial"/>
            <w:color w:val="auto"/>
          </w:rPr>
          <w:t>NSPCC-UK domestic abuse Signs Symptoms Effects</w:t>
        </w:r>
      </w:hyperlink>
    </w:p>
    <w:p w14:paraId="35DA4934" w14:textId="35372C6F" w:rsidR="007363D9" w:rsidRPr="00747099" w:rsidRDefault="00E54517" w:rsidP="00F07951">
      <w:pPr>
        <w:rPr>
          <w:rFonts w:ascii="Arial" w:hAnsi="Arial" w:cs="Arial"/>
        </w:rPr>
      </w:pPr>
      <w:hyperlink r:id="rId165" w:history="1">
        <w:r w:rsidR="007363D9" w:rsidRPr="00747099">
          <w:rPr>
            <w:rStyle w:val="Hyperlink"/>
            <w:rFonts w:ascii="Arial" w:hAnsi="Arial" w:cs="Arial"/>
            <w:color w:val="auto"/>
          </w:rPr>
          <w:t>Refuge what is domestic abuse/effects of domestic abuse on children</w:t>
        </w:r>
      </w:hyperlink>
    </w:p>
    <w:p w14:paraId="3930449D" w14:textId="14956F83" w:rsidR="00F07951" w:rsidRPr="00747099" w:rsidRDefault="00E54517" w:rsidP="00F07951">
      <w:pPr>
        <w:rPr>
          <w:rFonts w:ascii="Arial" w:hAnsi="Arial" w:cs="Arial"/>
        </w:rPr>
      </w:pPr>
      <w:hyperlink r:id="rId166" w:history="1">
        <w:r w:rsidR="007363D9" w:rsidRPr="00747099">
          <w:rPr>
            <w:rFonts w:ascii="Arial" w:hAnsi="Arial" w:cs="Arial"/>
            <w:u w:val="single"/>
          </w:rPr>
          <w:t xml:space="preserve">Safe Young Lives | Young people &amp; domestic abuse - </w:t>
        </w:r>
        <w:proofErr w:type="spellStart"/>
        <w:r w:rsidR="007363D9" w:rsidRPr="00747099">
          <w:rPr>
            <w:rFonts w:ascii="Arial" w:hAnsi="Arial" w:cs="Arial"/>
            <w:u w:val="single"/>
          </w:rPr>
          <w:t>SafeLives</w:t>
        </w:r>
        <w:proofErr w:type="spellEnd"/>
      </w:hyperlink>
    </w:p>
    <w:p w14:paraId="5A3C1C22" w14:textId="227CDDFF" w:rsidR="00EB458D" w:rsidRPr="00747099" w:rsidRDefault="00E54517" w:rsidP="00F07951">
      <w:pPr>
        <w:rPr>
          <w:rFonts w:ascii="Arial" w:hAnsi="Arial" w:cs="Arial"/>
        </w:rPr>
      </w:pPr>
      <w:hyperlink r:id="rId167" w:history="1">
        <w:r w:rsidR="00EB458D" w:rsidRPr="00747099">
          <w:rPr>
            <w:rFonts w:ascii="Arial" w:hAnsi="Arial" w:cs="Arial"/>
            <w:u w:val="single"/>
          </w:rPr>
          <w:t>Domestic abuse: specialist sources of support - GOV.UK</w:t>
        </w:r>
      </w:hyperlink>
      <w:r w:rsidR="004939FD" w:rsidRPr="00747099">
        <w:rPr>
          <w:rFonts w:ascii="Arial" w:hAnsi="Arial" w:cs="Arial"/>
        </w:rPr>
        <w:t xml:space="preserve"> (includes information for adult victims, young people facing abuse in their own relationships and parents experiencing child to parent violence/abuse)</w:t>
      </w:r>
    </w:p>
    <w:p w14:paraId="32684974" w14:textId="77777777" w:rsidR="00EB458D" w:rsidRDefault="00EB458D" w:rsidP="00F07951">
      <w:pPr>
        <w:rPr>
          <w:rFonts w:ascii="Arial" w:hAnsi="Arial" w:cs="Arial"/>
        </w:rPr>
      </w:pPr>
    </w:p>
    <w:p w14:paraId="2994D75D" w14:textId="77777777" w:rsidR="00423AB1" w:rsidRPr="00747099" w:rsidRDefault="00423AB1" w:rsidP="00423AB1">
      <w:pPr>
        <w:pStyle w:val="Heading2"/>
        <w:rPr>
          <w:color w:val="auto"/>
          <w:szCs w:val="28"/>
        </w:rPr>
      </w:pPr>
      <w:bookmarkStart w:id="191" w:name="_Toc203651017"/>
      <w:r w:rsidRPr="00747099">
        <w:rPr>
          <w:color w:val="auto"/>
          <w:szCs w:val="28"/>
        </w:rPr>
        <w:t>Homelessness</w:t>
      </w:r>
      <w:bookmarkEnd w:id="191"/>
    </w:p>
    <w:p w14:paraId="4E16D5A3" w14:textId="010B48B9" w:rsidR="00423AB1" w:rsidRPr="00747099" w:rsidRDefault="00747099" w:rsidP="00423AB1">
      <w:pPr>
        <w:rPr>
          <w:rFonts w:ascii="Arial" w:hAnsi="Arial" w:cs="Arial"/>
        </w:rPr>
      </w:pPr>
      <w:r w:rsidRPr="00747099">
        <w:rPr>
          <w:rFonts w:ascii="Arial" w:hAnsi="Arial" w:cs="Arial"/>
          <w:bCs/>
        </w:rPr>
        <w:t>Claygate Primary School</w:t>
      </w:r>
      <w:r w:rsidR="00423AB1" w:rsidRPr="00747099">
        <w:rPr>
          <w:rFonts w:ascii="Arial" w:hAnsi="Arial" w:cs="Arial"/>
        </w:rPr>
        <w:t xml:space="preserve"> 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5D0EB9A9" w14:textId="77777777" w:rsidR="00423AB1" w:rsidRPr="00747099" w:rsidRDefault="00423AB1" w:rsidP="00423AB1">
      <w:pPr>
        <w:rPr>
          <w:rFonts w:ascii="Arial" w:hAnsi="Arial" w:cs="Arial"/>
        </w:rPr>
      </w:pPr>
    </w:p>
    <w:p w14:paraId="1B7E0A2D" w14:textId="6BA4274F" w:rsidR="00423AB1" w:rsidRPr="00747099" w:rsidRDefault="00423AB1" w:rsidP="00423AB1">
      <w:pPr>
        <w:rPr>
          <w:rFonts w:ascii="Helvetica Neue" w:eastAsia="Helvetica Neue" w:hAnsi="Helvetica Neue" w:cs="Helvetica Neue"/>
          <w:szCs w:val="24"/>
        </w:rPr>
      </w:pPr>
      <w:r w:rsidRPr="00747099">
        <w:rPr>
          <w:rFonts w:ascii="Helvetica Neue" w:eastAsia="Helvetica Neue" w:hAnsi="Helvetica Neue" w:cs="Helvetica Neue"/>
          <w:szCs w:val="24"/>
        </w:rPr>
        <w:t>Indicators that a family may be at risk of homelessness include: household debt, including new poverty induced by the pandemic; rent arrears; domestic abuse and antisocial behaviour; and/or the family being asked to leave a property. If a child has been harmed or is at risk of harm, a referral to children’s social care will be made.</w:t>
      </w:r>
    </w:p>
    <w:p w14:paraId="701FB2AA" w14:textId="77777777" w:rsidR="006E0249" w:rsidRPr="00747099" w:rsidRDefault="006E0249" w:rsidP="00423AB1">
      <w:pPr>
        <w:rPr>
          <w:rFonts w:ascii="Helvetica Neue" w:eastAsia="Helvetica Neue" w:hAnsi="Helvetica Neue" w:cs="Helvetica Neue"/>
          <w:szCs w:val="24"/>
        </w:rPr>
      </w:pPr>
    </w:p>
    <w:p w14:paraId="6BA503BB" w14:textId="3420D4FB" w:rsidR="006E0249" w:rsidRPr="00747099" w:rsidRDefault="006E0249" w:rsidP="00423AB1">
      <w:pPr>
        <w:rPr>
          <w:rFonts w:ascii="Helvetica Neue" w:eastAsia="Helvetica Neue" w:hAnsi="Helvetica Neue" w:cs="Helvetica Neue"/>
          <w:szCs w:val="24"/>
        </w:rPr>
      </w:pPr>
      <w:r w:rsidRPr="00747099">
        <w:rPr>
          <w:rFonts w:ascii="Helvetica Neue" w:eastAsia="Helvetica Neue" w:hAnsi="Helvetica Neue" w:cs="Helvetica Neue"/>
          <w:szCs w:val="24"/>
        </w:rPr>
        <w:t>Useful links:</w:t>
      </w:r>
    </w:p>
    <w:p w14:paraId="501269F4" w14:textId="78BE1565" w:rsidR="006E0249" w:rsidRPr="00747099" w:rsidRDefault="00E54517" w:rsidP="00423AB1">
      <w:pPr>
        <w:rPr>
          <w:rFonts w:ascii="Arial" w:eastAsia="Helvetica Neue" w:hAnsi="Arial" w:cs="Arial"/>
          <w:szCs w:val="24"/>
        </w:rPr>
      </w:pPr>
      <w:hyperlink r:id="rId168" w:history="1">
        <w:r w:rsidR="0030471B" w:rsidRPr="00747099">
          <w:rPr>
            <w:rFonts w:ascii="Arial" w:hAnsi="Arial" w:cs="Arial"/>
            <w:u w:val="single"/>
          </w:rPr>
          <w:t>Homelessness Reduction Act Factsheets - GOV.UK</w:t>
        </w:r>
      </w:hyperlink>
    </w:p>
    <w:p w14:paraId="57BB1467" w14:textId="77777777" w:rsidR="006E0249" w:rsidRDefault="006E0249" w:rsidP="0008670F">
      <w:pPr>
        <w:pStyle w:val="Heading2"/>
        <w:rPr>
          <w:szCs w:val="28"/>
        </w:rPr>
      </w:pPr>
    </w:p>
    <w:p w14:paraId="6D4ED7D7" w14:textId="4593F216" w:rsidR="00423AB1" w:rsidRPr="00747099" w:rsidRDefault="00423AB1" w:rsidP="0008670F">
      <w:pPr>
        <w:pStyle w:val="Heading2"/>
        <w:rPr>
          <w:color w:val="auto"/>
        </w:rPr>
      </w:pPr>
      <w:bookmarkStart w:id="192" w:name="_Toc203651018"/>
      <w:r w:rsidRPr="00747099">
        <w:rPr>
          <w:color w:val="auto"/>
          <w:szCs w:val="28"/>
        </w:rPr>
        <w:t>Child-on-child abuse</w:t>
      </w:r>
      <w:bookmarkEnd w:id="192"/>
    </w:p>
    <w:p w14:paraId="04BB3CFC" w14:textId="77777777" w:rsidR="00423AB1" w:rsidRPr="00747099" w:rsidRDefault="00423AB1" w:rsidP="00423AB1">
      <w:pPr>
        <w:spacing w:after="60"/>
        <w:rPr>
          <w:rFonts w:ascii="Arial" w:eastAsia="Helvetica Neue" w:hAnsi="Arial" w:cs="Arial"/>
          <w:szCs w:val="24"/>
        </w:rPr>
      </w:pPr>
      <w:r w:rsidRPr="00747099">
        <w:rPr>
          <w:rFonts w:ascii="Arial" w:eastAsia="Helvetica Neue" w:hAnsi="Arial" w:cs="Arial"/>
          <w:szCs w:val="24"/>
        </w:rPr>
        <w:t>We recognise that children can abuse other children, often referred to as child-on-child abuse. It can happen inside and outside school and online. This can include, but is not limited to:</w:t>
      </w:r>
    </w:p>
    <w:p w14:paraId="1E1F35FD" w14:textId="77777777" w:rsidR="00423AB1" w:rsidRPr="00747099" w:rsidRDefault="00423AB1" w:rsidP="004B6FB0">
      <w:pPr>
        <w:numPr>
          <w:ilvl w:val="0"/>
          <w:numId w:val="54"/>
        </w:numPr>
        <w:spacing w:line="276" w:lineRule="auto"/>
        <w:rPr>
          <w:rFonts w:ascii="Arial" w:eastAsia="Helvetica Neue" w:hAnsi="Arial" w:cs="Arial"/>
          <w:szCs w:val="24"/>
        </w:rPr>
      </w:pPr>
      <w:r w:rsidRPr="00747099">
        <w:rPr>
          <w:rFonts w:ascii="Arial" w:eastAsia="Helvetica Neue" w:hAnsi="Arial" w:cs="Arial"/>
          <w:szCs w:val="24"/>
        </w:rPr>
        <w:t>bullying (including online bullying, prejudice-based and discriminatory bullying).</w:t>
      </w:r>
    </w:p>
    <w:p w14:paraId="2E66E55B" w14:textId="77777777" w:rsidR="00423AB1" w:rsidRPr="00747099" w:rsidRDefault="00423AB1" w:rsidP="004B6FB0">
      <w:pPr>
        <w:numPr>
          <w:ilvl w:val="0"/>
          <w:numId w:val="54"/>
        </w:numPr>
        <w:spacing w:line="276" w:lineRule="auto"/>
        <w:rPr>
          <w:rFonts w:ascii="Arial" w:eastAsia="Helvetica Neue" w:hAnsi="Arial" w:cs="Arial"/>
          <w:szCs w:val="24"/>
        </w:rPr>
      </w:pPr>
      <w:r w:rsidRPr="00747099">
        <w:rPr>
          <w:rFonts w:ascii="Arial" w:eastAsia="Helvetica Neue" w:hAnsi="Arial" w:cs="Arial"/>
          <w:szCs w:val="24"/>
        </w:rPr>
        <w:t>abuse between children in an intimate relationship.</w:t>
      </w:r>
    </w:p>
    <w:p w14:paraId="3C79A19C" w14:textId="77777777" w:rsidR="00423AB1" w:rsidRPr="00747099" w:rsidRDefault="00423AB1" w:rsidP="004B6FB0">
      <w:pPr>
        <w:numPr>
          <w:ilvl w:val="0"/>
          <w:numId w:val="54"/>
        </w:numPr>
        <w:spacing w:line="276" w:lineRule="auto"/>
        <w:rPr>
          <w:rFonts w:ascii="Arial" w:eastAsia="Helvetica Neue" w:hAnsi="Arial" w:cs="Arial"/>
          <w:szCs w:val="24"/>
        </w:rPr>
      </w:pPr>
      <w:r w:rsidRPr="00747099">
        <w:rPr>
          <w:rFonts w:ascii="Arial" w:eastAsia="Helvetica Neue" w:hAnsi="Arial" w:cs="Arial"/>
          <w:szCs w:val="24"/>
        </w:rPr>
        <w:t>physical abuse such as hitting, kicking, shaking, biting, hair pulling, or otherwise causing physical harm (including when a child encourages or threatens physical abuse online).</w:t>
      </w:r>
    </w:p>
    <w:p w14:paraId="2139B770" w14:textId="77777777" w:rsidR="00423AB1" w:rsidRPr="00747099" w:rsidRDefault="00423AB1" w:rsidP="004B6FB0">
      <w:pPr>
        <w:numPr>
          <w:ilvl w:val="0"/>
          <w:numId w:val="54"/>
        </w:numPr>
        <w:spacing w:line="276" w:lineRule="auto"/>
        <w:rPr>
          <w:rFonts w:ascii="Arial" w:eastAsia="Helvetica Neue" w:hAnsi="Arial" w:cs="Arial"/>
          <w:szCs w:val="24"/>
        </w:rPr>
      </w:pPr>
      <w:r w:rsidRPr="00747099">
        <w:rPr>
          <w:rFonts w:ascii="Arial" w:eastAsia="Helvetica Neue" w:hAnsi="Arial" w:cs="Arial"/>
          <w:szCs w:val="24"/>
        </w:rPr>
        <w:t>sexual violence, such as rape and sexual assault (including when a child encourages or threatens this online).</w:t>
      </w:r>
    </w:p>
    <w:p w14:paraId="3E3F0E64" w14:textId="49F2602F" w:rsidR="00423AB1" w:rsidRPr="00747099" w:rsidRDefault="00423AB1" w:rsidP="004B6FB0">
      <w:pPr>
        <w:numPr>
          <w:ilvl w:val="0"/>
          <w:numId w:val="54"/>
        </w:numPr>
        <w:spacing w:line="276" w:lineRule="auto"/>
        <w:rPr>
          <w:rFonts w:ascii="Arial" w:eastAsia="Helvetica Neue" w:hAnsi="Arial" w:cs="Arial"/>
          <w:szCs w:val="24"/>
        </w:rPr>
      </w:pPr>
      <w:r w:rsidRPr="00747099">
        <w:rPr>
          <w:rFonts w:ascii="Arial" w:eastAsia="Helvetica Neue" w:hAnsi="Arial" w:cs="Arial"/>
          <w:szCs w:val="24"/>
        </w:rPr>
        <w:t xml:space="preserve">sexual harassment, such as sexual comments, jokes and online sexual </w:t>
      </w:r>
      <w:r w:rsidR="00747099" w:rsidRPr="00747099">
        <w:rPr>
          <w:rFonts w:ascii="Arial" w:eastAsia="Helvetica Neue" w:hAnsi="Arial" w:cs="Arial"/>
          <w:szCs w:val="24"/>
        </w:rPr>
        <w:t>harassment</w:t>
      </w:r>
      <w:r w:rsidRPr="00747099">
        <w:rPr>
          <w:rFonts w:ascii="Arial" w:eastAsia="Helvetica Neue" w:hAnsi="Arial" w:cs="Arial"/>
          <w:szCs w:val="24"/>
        </w:rPr>
        <w:t>.</w:t>
      </w:r>
    </w:p>
    <w:p w14:paraId="1417EFD7" w14:textId="77777777" w:rsidR="00423AB1" w:rsidRPr="00747099" w:rsidRDefault="00423AB1" w:rsidP="004B6FB0">
      <w:pPr>
        <w:numPr>
          <w:ilvl w:val="0"/>
          <w:numId w:val="54"/>
        </w:numPr>
        <w:spacing w:line="276" w:lineRule="auto"/>
        <w:rPr>
          <w:rFonts w:ascii="Arial" w:eastAsia="Helvetica Neue" w:hAnsi="Arial" w:cs="Arial"/>
          <w:szCs w:val="24"/>
        </w:rPr>
      </w:pPr>
      <w:r w:rsidRPr="00747099">
        <w:rPr>
          <w:rFonts w:ascii="Arial" w:eastAsia="Helvetica Neue" w:hAnsi="Arial" w:cs="Arial"/>
          <w:szCs w:val="24"/>
        </w:rPr>
        <w:t>consensual and non-consensual sharing of nude and semi-nude images and/or videos.</w:t>
      </w:r>
    </w:p>
    <w:p w14:paraId="7558D8F4" w14:textId="77777777" w:rsidR="00423AB1" w:rsidRPr="00747099" w:rsidRDefault="00423AB1" w:rsidP="004B6FB0">
      <w:pPr>
        <w:numPr>
          <w:ilvl w:val="0"/>
          <w:numId w:val="54"/>
        </w:numPr>
        <w:spacing w:line="276" w:lineRule="auto"/>
        <w:rPr>
          <w:rFonts w:ascii="Arial" w:eastAsia="Helvetica Neue" w:hAnsi="Arial" w:cs="Arial"/>
          <w:szCs w:val="24"/>
        </w:rPr>
      </w:pPr>
      <w:r w:rsidRPr="00747099">
        <w:rPr>
          <w:rFonts w:ascii="Arial" w:eastAsia="Helvetica Neue" w:hAnsi="Arial" w:cs="Arial"/>
          <w:szCs w:val="24"/>
        </w:rPr>
        <w:t>causing someone to engage in sexual activity without consent, such as forcing someone to strip, touch themselves sexually, or to engage in sexual activity with a third party.</w:t>
      </w:r>
    </w:p>
    <w:p w14:paraId="6C87FE47" w14:textId="77777777" w:rsidR="00423AB1" w:rsidRPr="00747099" w:rsidRDefault="00423AB1" w:rsidP="004B6FB0">
      <w:pPr>
        <w:numPr>
          <w:ilvl w:val="0"/>
          <w:numId w:val="54"/>
        </w:numPr>
        <w:spacing w:line="276" w:lineRule="auto"/>
        <w:rPr>
          <w:rFonts w:ascii="Arial" w:eastAsia="Helvetica Neue" w:hAnsi="Arial" w:cs="Arial"/>
          <w:szCs w:val="24"/>
        </w:rPr>
      </w:pPr>
      <w:r w:rsidRPr="00747099">
        <w:rPr>
          <w:rFonts w:ascii="Arial" w:eastAsia="Helvetica Neue" w:hAnsi="Arial" w:cs="Arial"/>
          <w:szCs w:val="24"/>
        </w:rPr>
        <w:t>upskirting and initiation/hazing type violence and rituals.</w:t>
      </w:r>
    </w:p>
    <w:p w14:paraId="3832CA87" w14:textId="77777777" w:rsidR="00423AB1" w:rsidRPr="00747099" w:rsidRDefault="00423AB1" w:rsidP="00423AB1">
      <w:pPr>
        <w:ind w:left="720"/>
        <w:rPr>
          <w:rFonts w:ascii="Arial" w:eastAsia="Helvetica Neue" w:hAnsi="Arial" w:cs="Arial"/>
          <w:szCs w:val="24"/>
        </w:rPr>
      </w:pPr>
    </w:p>
    <w:p w14:paraId="0F9063B4" w14:textId="77777777" w:rsidR="00423AB1" w:rsidRPr="00747099" w:rsidRDefault="00423AB1" w:rsidP="00423AB1">
      <w:pPr>
        <w:spacing w:after="288"/>
        <w:rPr>
          <w:rFonts w:ascii="Arial" w:eastAsia="Helvetica Neue" w:hAnsi="Arial" w:cs="Arial"/>
          <w:szCs w:val="24"/>
        </w:rPr>
      </w:pPr>
      <w:r w:rsidRPr="00747099">
        <w:rPr>
          <w:rFonts w:ascii="Arial" w:eastAsia="Helvetica Neue" w:hAnsi="Arial" w:cs="Arial"/>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314DAEE2" w14:textId="64933DBF" w:rsidR="00423AB1" w:rsidRPr="00747099" w:rsidRDefault="00747099" w:rsidP="00423AB1">
      <w:pPr>
        <w:spacing w:after="288"/>
        <w:rPr>
          <w:rFonts w:ascii="Arial" w:eastAsia="Helvetica Neue" w:hAnsi="Arial" w:cs="Arial"/>
          <w:szCs w:val="24"/>
        </w:rPr>
      </w:pPr>
      <w:r w:rsidRPr="00747099">
        <w:rPr>
          <w:rFonts w:ascii="Arial" w:eastAsia="Helvetica Neue" w:hAnsi="Arial" w:cs="Arial"/>
          <w:szCs w:val="24"/>
        </w:rPr>
        <w:t>Claygate Primary School</w:t>
      </w:r>
      <w:r w:rsidR="00423AB1" w:rsidRPr="00747099">
        <w:rPr>
          <w:rFonts w:ascii="Arial" w:eastAsia="Helvetica Neue" w:hAnsi="Arial" w:cs="Arial"/>
          <w:szCs w:val="24"/>
        </w:rPr>
        <w:t xml:space="preserve"> does not tolerate child-on-child abuse. We know that even when there are no reported cases, it could still be happening but yet to be reported. We do not downplay child-on-child abuse, especially sexual violence and sexual harassment, as “banter”, “just having a laugh”, “part of growing up” or “boys being boys”. For children to feel safe at our school, we make sure they know child-on-child abuse is not acceptable behaviour and how to report it to a trusted adult if they are experiencing or witnessing it. </w:t>
      </w:r>
    </w:p>
    <w:p w14:paraId="0C3ADA50" w14:textId="77777777" w:rsidR="00423AB1" w:rsidRPr="00747099" w:rsidRDefault="00423AB1" w:rsidP="00423AB1">
      <w:pPr>
        <w:spacing w:after="60"/>
        <w:rPr>
          <w:rFonts w:ascii="Arial" w:eastAsia="Helvetica Neue" w:hAnsi="Arial" w:cs="Arial"/>
          <w:szCs w:val="24"/>
        </w:rPr>
      </w:pPr>
      <w:r w:rsidRPr="00747099">
        <w:rPr>
          <w:rFonts w:ascii="Arial" w:eastAsia="Helvetica Neue" w:hAnsi="Arial" w:cs="Arial"/>
          <w:szCs w:val="24"/>
        </w:rPr>
        <w:t>It is our duty to minimise the risk of child-on-child abuse. We do this in the following ways:</w:t>
      </w:r>
    </w:p>
    <w:p w14:paraId="48D5EA1B" w14:textId="77777777" w:rsidR="00423AB1" w:rsidRPr="00747099" w:rsidRDefault="00423AB1" w:rsidP="004B6FB0">
      <w:pPr>
        <w:numPr>
          <w:ilvl w:val="0"/>
          <w:numId w:val="53"/>
        </w:numPr>
        <w:spacing w:line="276" w:lineRule="auto"/>
        <w:rPr>
          <w:rFonts w:ascii="Arial" w:eastAsia="Helvetica Neue" w:hAnsi="Arial" w:cs="Arial"/>
          <w:szCs w:val="24"/>
        </w:rPr>
      </w:pPr>
      <w:r w:rsidRPr="00747099">
        <w:rPr>
          <w:rFonts w:ascii="Arial" w:eastAsia="Helvetica Neue" w:hAnsi="Arial" w:cs="Arial"/>
          <w:szCs w:val="24"/>
        </w:rPr>
        <w:t xml:space="preserve">Our staff read this policy. </w:t>
      </w:r>
    </w:p>
    <w:p w14:paraId="5182ECBE" w14:textId="77777777" w:rsidR="00423AB1" w:rsidRPr="00747099" w:rsidRDefault="00423AB1" w:rsidP="004B6FB0">
      <w:pPr>
        <w:numPr>
          <w:ilvl w:val="0"/>
          <w:numId w:val="53"/>
        </w:numPr>
        <w:spacing w:line="276" w:lineRule="auto"/>
        <w:rPr>
          <w:rFonts w:ascii="Arial" w:eastAsia="Helvetica Neue" w:hAnsi="Arial" w:cs="Arial"/>
          <w:szCs w:val="24"/>
        </w:rPr>
      </w:pPr>
      <w:r w:rsidRPr="00747099">
        <w:rPr>
          <w:rFonts w:ascii="Arial" w:eastAsia="Helvetica Neue" w:hAnsi="Arial" w:cs="Arial"/>
          <w:szCs w:val="24"/>
        </w:rPr>
        <w:lastRenderedPageBreak/>
        <w:t xml:space="preserve">Our staff are trained to spot the signs that a child is, or may be experiencing, child-on-child abuse and how to report it. They maintain an attitude that ‘it could happen here’. </w:t>
      </w:r>
    </w:p>
    <w:p w14:paraId="26C1142F" w14:textId="77777777" w:rsidR="00423AB1" w:rsidRPr="00747099" w:rsidRDefault="00423AB1" w:rsidP="004B6FB0">
      <w:pPr>
        <w:numPr>
          <w:ilvl w:val="0"/>
          <w:numId w:val="53"/>
        </w:numPr>
        <w:spacing w:line="276" w:lineRule="auto"/>
        <w:rPr>
          <w:rFonts w:ascii="Arial" w:eastAsia="Helvetica Neue" w:hAnsi="Arial" w:cs="Arial"/>
          <w:szCs w:val="24"/>
        </w:rPr>
      </w:pPr>
      <w:r w:rsidRPr="00747099">
        <w:rPr>
          <w:rFonts w:ascii="Arial" w:eastAsia="Helvetica Neue" w:hAnsi="Arial" w:cs="Arial"/>
          <w:szCs w:val="24"/>
        </w:rPr>
        <w:t xml:space="preserve">Our staff challenge any inappropriate behaviour between children, including the use of derogatory language. </w:t>
      </w:r>
    </w:p>
    <w:p w14:paraId="58301CC6" w14:textId="77777777" w:rsidR="00423AB1" w:rsidRPr="00747099" w:rsidRDefault="00423AB1" w:rsidP="004B6FB0">
      <w:pPr>
        <w:numPr>
          <w:ilvl w:val="0"/>
          <w:numId w:val="53"/>
        </w:numPr>
        <w:spacing w:line="276" w:lineRule="auto"/>
        <w:rPr>
          <w:rFonts w:ascii="Arial" w:eastAsia="Helvetica Neue" w:hAnsi="Arial" w:cs="Arial"/>
          <w:szCs w:val="24"/>
        </w:rPr>
      </w:pPr>
      <w:r w:rsidRPr="00747099">
        <w:rPr>
          <w:rFonts w:ascii="Arial" w:eastAsia="Helvetica Neue" w:hAnsi="Arial" w:cs="Arial"/>
          <w:szCs w:val="24"/>
        </w:rPr>
        <w:t xml:space="preserve">The behaviour policy, which includes our whole school response to abuse, makes sure everyone knows how to behave and how to respond consistently when children show unacceptable or abusive behaviour. </w:t>
      </w:r>
    </w:p>
    <w:p w14:paraId="48CCBFA1" w14:textId="77777777" w:rsidR="00423AB1" w:rsidRPr="00747099" w:rsidRDefault="00423AB1" w:rsidP="004B6FB0">
      <w:pPr>
        <w:numPr>
          <w:ilvl w:val="0"/>
          <w:numId w:val="53"/>
        </w:numPr>
        <w:spacing w:line="276" w:lineRule="auto"/>
        <w:rPr>
          <w:rFonts w:ascii="Arial" w:eastAsia="Helvetica Neue" w:hAnsi="Arial" w:cs="Arial"/>
          <w:szCs w:val="24"/>
        </w:rPr>
      </w:pPr>
      <w:r w:rsidRPr="00747099">
        <w:rPr>
          <w:rFonts w:ascii="Arial" w:eastAsia="Helvetica Neue" w:hAnsi="Arial" w:cs="Arial"/>
          <w:szCs w:val="24"/>
        </w:rPr>
        <w:t xml:space="preserve">In all areas of school life, such as lessons, assemblies and in the playground, we teach children how to act and to treat other people, including when they are online. </w:t>
      </w:r>
    </w:p>
    <w:p w14:paraId="71E06C4F" w14:textId="77777777" w:rsidR="00423AB1" w:rsidRPr="00747099" w:rsidRDefault="00423AB1" w:rsidP="004B6FB0">
      <w:pPr>
        <w:numPr>
          <w:ilvl w:val="0"/>
          <w:numId w:val="53"/>
        </w:numPr>
        <w:spacing w:line="276" w:lineRule="auto"/>
        <w:rPr>
          <w:rFonts w:ascii="Arial" w:eastAsia="Helvetica Neue" w:hAnsi="Arial" w:cs="Arial"/>
          <w:szCs w:val="24"/>
        </w:rPr>
      </w:pPr>
      <w:r w:rsidRPr="00747099">
        <w:rPr>
          <w:rFonts w:ascii="Arial" w:eastAsia="Helvetica Neue" w:hAnsi="Arial" w:cs="Arial"/>
          <w:szCs w:val="24"/>
        </w:rPr>
        <w:t xml:space="preserve">We have effective systems in place for children to report child-on-child incidents. </w:t>
      </w:r>
    </w:p>
    <w:p w14:paraId="2929398A" w14:textId="77777777" w:rsidR="00B4738B" w:rsidRDefault="00B4738B" w:rsidP="00423AB1">
      <w:pPr>
        <w:pStyle w:val="Heading2"/>
        <w:rPr>
          <w:szCs w:val="28"/>
        </w:rPr>
      </w:pPr>
    </w:p>
    <w:p w14:paraId="48591689" w14:textId="4F37C263" w:rsidR="00423AB1" w:rsidRPr="000E1551" w:rsidRDefault="00423AB1" w:rsidP="00423AB1">
      <w:pPr>
        <w:pStyle w:val="Heading2"/>
        <w:rPr>
          <w:szCs w:val="28"/>
        </w:rPr>
      </w:pPr>
      <w:bookmarkStart w:id="193" w:name="_Toc203651019"/>
      <w:r w:rsidRPr="00EE2643">
        <w:rPr>
          <w:szCs w:val="28"/>
        </w:rPr>
        <w:t>Child-on-child sexual violence and sexual harassment</w:t>
      </w:r>
      <w:bookmarkEnd w:id="193"/>
    </w:p>
    <w:p w14:paraId="1CC261DC" w14:textId="77777777" w:rsidR="00423AB1" w:rsidRPr="00747099" w:rsidRDefault="00423AB1" w:rsidP="00423AB1">
      <w:pPr>
        <w:rPr>
          <w:rFonts w:ascii="Arial" w:eastAsia="Helvetica Neue" w:hAnsi="Arial" w:cs="Arial"/>
          <w:szCs w:val="24"/>
          <w:shd w:val="clear" w:color="auto" w:fill="93C47D"/>
        </w:rPr>
      </w:pPr>
      <w:r w:rsidRPr="00747099">
        <w:rPr>
          <w:rFonts w:ascii="Arial" w:eastAsia="Helvetica Neue" w:hAnsi="Arial" w:cs="Arial"/>
          <w:szCs w:val="24"/>
        </w:rPr>
        <w:t xml:space="preserve">Our school is aware of Ofsted’s </w:t>
      </w:r>
      <w:hyperlink r:id="rId169">
        <w:r w:rsidRPr="00747099">
          <w:rPr>
            <w:rFonts w:ascii="Arial" w:eastAsia="Helvetica Neue" w:hAnsi="Arial" w:cs="Arial"/>
            <w:szCs w:val="24"/>
            <w:u w:val="single"/>
          </w:rPr>
          <w:t>Review of sexual abuse in schools and colleges</w:t>
        </w:r>
      </w:hyperlink>
      <w:r w:rsidRPr="00747099">
        <w:rPr>
          <w:rFonts w:ascii="Arial" w:eastAsia="Helvetica Neue" w:hAnsi="Arial" w:cs="Arial"/>
          <w:szCs w:val="24"/>
        </w:rPr>
        <w:t xml:space="preserve">. The review was carried out as a result of the large </w:t>
      </w:r>
      <w:proofErr w:type="gramStart"/>
      <w:r w:rsidRPr="00747099">
        <w:rPr>
          <w:rFonts w:ascii="Arial" w:eastAsia="Helvetica Neue" w:hAnsi="Arial" w:cs="Arial"/>
          <w:szCs w:val="24"/>
        </w:rPr>
        <w:t>amount</w:t>
      </w:r>
      <w:proofErr w:type="gramEnd"/>
      <w:r w:rsidRPr="00747099">
        <w:rPr>
          <w:rFonts w:ascii="Arial" w:eastAsia="Helvetica Neue" w:hAnsi="Arial" w:cs="Arial"/>
          <w:szCs w:val="24"/>
        </w:rPr>
        <w:t xml:space="preserve"> of testimonies shared on the </w:t>
      </w:r>
      <w:hyperlink r:id="rId170">
        <w:r w:rsidRPr="00747099">
          <w:rPr>
            <w:rFonts w:ascii="Arial" w:eastAsia="Helvetica Neue" w:hAnsi="Arial" w:cs="Arial"/>
            <w:szCs w:val="24"/>
            <w:u w:val="single"/>
          </w:rPr>
          <w:t>Everyone’s Invited</w:t>
        </w:r>
      </w:hyperlink>
      <w:r w:rsidRPr="00747099">
        <w:rPr>
          <w:rFonts w:ascii="Arial" w:eastAsia="Helvetica Neue" w:hAnsi="Arial" w:cs="Arial"/>
          <w:szCs w:val="24"/>
        </w:rPr>
        <w:t xml:space="preserve"> website, which highlighted the prevalence of sexual harassment and sexual violence. </w:t>
      </w:r>
    </w:p>
    <w:p w14:paraId="6830F176" w14:textId="77777777" w:rsidR="00423AB1" w:rsidRPr="00747099" w:rsidRDefault="00423AB1" w:rsidP="00423AB1">
      <w:pPr>
        <w:rPr>
          <w:rFonts w:ascii="Arial" w:eastAsia="Helvetica Neue" w:hAnsi="Arial" w:cs="Arial"/>
          <w:szCs w:val="24"/>
        </w:rPr>
      </w:pPr>
    </w:p>
    <w:p w14:paraId="38AC3314" w14:textId="527A08B5" w:rsidR="00423AB1" w:rsidRPr="00747099" w:rsidRDefault="00423AB1" w:rsidP="00423AB1">
      <w:pPr>
        <w:rPr>
          <w:rFonts w:ascii="Arial" w:eastAsia="Helvetica Neue" w:hAnsi="Arial" w:cs="Arial"/>
          <w:szCs w:val="24"/>
        </w:rPr>
      </w:pPr>
      <w:r w:rsidRPr="00747099">
        <w:rPr>
          <w:rFonts w:ascii="Arial" w:eastAsia="Helvetica Neue" w:hAnsi="Arial" w:cs="Arial"/>
          <w:szCs w:val="24"/>
        </w:rPr>
        <w:t xml:space="preserve">We know that sexual violence and sexual harassment can happen between two children of any age or sex, from a group of children to a single child or group of children, online and face to face. It is more likely that girls will be impacted by sexual violence and more likely that sexual harassment will be instigated by boys. Sexual violence and sexual harassment </w:t>
      </w:r>
      <w:r w:rsidR="001B09ED" w:rsidRPr="00747099">
        <w:rPr>
          <w:rFonts w:ascii="Arial" w:eastAsia="Helvetica Neue" w:hAnsi="Arial" w:cs="Arial"/>
          <w:szCs w:val="24"/>
        </w:rPr>
        <w:t>exist</w:t>
      </w:r>
      <w:r w:rsidRPr="00747099">
        <w:rPr>
          <w:rFonts w:ascii="Arial" w:eastAsia="Helvetica Neue" w:hAnsi="Arial" w:cs="Arial"/>
          <w:szCs w:val="24"/>
        </w:rPr>
        <w:t xml:space="preserve"> on a continuum and may overlap. They are never acceptable</w:t>
      </w:r>
      <w:r w:rsidR="001B09ED" w:rsidRPr="00747099">
        <w:rPr>
          <w:rFonts w:ascii="Arial" w:eastAsia="Helvetica Neue" w:hAnsi="Arial" w:cs="Arial"/>
          <w:szCs w:val="24"/>
        </w:rPr>
        <w:t>,</w:t>
      </w:r>
      <w:r w:rsidRPr="00747099">
        <w:rPr>
          <w:rFonts w:ascii="Arial" w:eastAsia="Helvetica Neue" w:hAnsi="Arial" w:cs="Arial"/>
          <w:szCs w:val="24"/>
        </w:rPr>
        <w:t xml:space="preserve"> and we will not tolerate them. National and local research has made us aware of the prevalence and normalisation of harassment and abuse in school-aged children. No reports </w:t>
      </w:r>
      <w:proofErr w:type="gramStart"/>
      <w:r w:rsidRPr="00747099">
        <w:rPr>
          <w:rFonts w:ascii="Arial" w:eastAsia="Helvetica Neue" w:hAnsi="Arial" w:cs="Arial"/>
          <w:szCs w:val="24"/>
        </w:rPr>
        <w:t>does</w:t>
      </w:r>
      <w:proofErr w:type="gramEnd"/>
      <w:r w:rsidRPr="00747099">
        <w:rPr>
          <w:rFonts w:ascii="Arial" w:eastAsia="Helvetica Neue" w:hAnsi="Arial" w:cs="Arial"/>
          <w:szCs w:val="24"/>
        </w:rPr>
        <w:t xml:space="preserve"> not mean it is not happening here at </w:t>
      </w:r>
      <w:r w:rsidR="00747099" w:rsidRPr="00747099">
        <w:rPr>
          <w:rFonts w:ascii="Arial" w:eastAsia="Helvetica Neue" w:hAnsi="Arial" w:cs="Arial"/>
          <w:szCs w:val="24"/>
        </w:rPr>
        <w:t>Claygate Primary School.</w:t>
      </w:r>
    </w:p>
    <w:p w14:paraId="41305FBB" w14:textId="77777777" w:rsidR="00423AB1" w:rsidRPr="00747099" w:rsidRDefault="00423AB1" w:rsidP="00423AB1">
      <w:pPr>
        <w:rPr>
          <w:rFonts w:ascii="Arial" w:eastAsia="Helvetica Neue" w:hAnsi="Arial" w:cs="Arial"/>
          <w:szCs w:val="24"/>
        </w:rPr>
      </w:pPr>
    </w:p>
    <w:p w14:paraId="77D55E20" w14:textId="77777777" w:rsidR="00423AB1" w:rsidRPr="00747099" w:rsidRDefault="00423AB1" w:rsidP="00423AB1">
      <w:pPr>
        <w:rPr>
          <w:rFonts w:ascii="Arial" w:eastAsia="Helvetica Neue" w:hAnsi="Arial" w:cs="Arial"/>
          <w:szCs w:val="24"/>
        </w:rPr>
      </w:pPr>
      <w:r w:rsidRPr="00747099">
        <w:rPr>
          <w:rFonts w:ascii="Arial" w:eastAsia="Helvetica Neue" w:hAnsi="Arial" w:cs="Arial"/>
          <w:szCs w:val="24"/>
        </w:rPr>
        <w:t>Alongside girls, these groups are at higher risk of sexual violence and sexual harassment:</w:t>
      </w:r>
    </w:p>
    <w:p w14:paraId="4F88DF9E" w14:textId="77777777" w:rsidR="00423AB1" w:rsidRPr="00747099" w:rsidRDefault="00423AB1" w:rsidP="004B6FB0">
      <w:pPr>
        <w:numPr>
          <w:ilvl w:val="0"/>
          <w:numId w:val="52"/>
        </w:numPr>
        <w:spacing w:line="276" w:lineRule="auto"/>
        <w:rPr>
          <w:rFonts w:ascii="Arial" w:eastAsia="Helvetica Neue" w:hAnsi="Arial" w:cs="Arial"/>
          <w:szCs w:val="24"/>
        </w:rPr>
      </w:pPr>
      <w:r w:rsidRPr="00747099">
        <w:rPr>
          <w:rFonts w:ascii="Arial" w:eastAsia="Helvetica Neue" w:hAnsi="Arial" w:cs="Arial"/>
          <w:szCs w:val="24"/>
        </w:rPr>
        <w:t>children with SEND.</w:t>
      </w:r>
    </w:p>
    <w:p w14:paraId="50F7A31D" w14:textId="1428725E" w:rsidR="00423AB1" w:rsidRPr="00747099" w:rsidRDefault="00423AB1" w:rsidP="004B6FB0">
      <w:pPr>
        <w:numPr>
          <w:ilvl w:val="0"/>
          <w:numId w:val="52"/>
        </w:numPr>
        <w:spacing w:after="200" w:line="276" w:lineRule="auto"/>
        <w:rPr>
          <w:rFonts w:ascii="Arial" w:eastAsia="Helvetica Neue" w:hAnsi="Arial" w:cs="Arial"/>
          <w:szCs w:val="24"/>
        </w:rPr>
      </w:pPr>
      <w:r w:rsidRPr="00747099">
        <w:rPr>
          <w:rFonts w:ascii="Arial" w:eastAsia="Helvetica Neue" w:hAnsi="Arial" w:cs="Arial"/>
          <w:szCs w:val="24"/>
        </w:rPr>
        <w:t>children who are LGBT+ or who are perceived to be LGBT+ by their peers.</w:t>
      </w:r>
    </w:p>
    <w:p w14:paraId="47396CE5" w14:textId="77777777" w:rsidR="00423AB1" w:rsidRPr="00747099" w:rsidRDefault="00423AB1" w:rsidP="00423AB1">
      <w:pPr>
        <w:rPr>
          <w:rFonts w:ascii="Arial" w:eastAsia="Helvetica Neue" w:hAnsi="Arial" w:cs="Arial"/>
          <w:szCs w:val="24"/>
        </w:rPr>
      </w:pPr>
      <w:r w:rsidRPr="00747099">
        <w:rPr>
          <w:rFonts w:ascii="Arial" w:eastAsia="Helvetica Neue" w:hAnsi="Arial" w:cs="Arial"/>
          <w:szCs w:val="24"/>
        </w:rPr>
        <w:t xml:space="preserve">Children who are victims of sexual violence and sexual harassment will likely find the experience stressful and distressing. This will, in all likelihood,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14:paraId="01137379" w14:textId="77777777" w:rsidR="00423AB1" w:rsidRPr="00747099" w:rsidRDefault="00423AB1" w:rsidP="00423AB1">
      <w:pPr>
        <w:rPr>
          <w:rFonts w:ascii="Arial" w:eastAsia="Helvetica Neue" w:hAnsi="Arial" w:cs="Arial"/>
          <w:szCs w:val="24"/>
        </w:rPr>
      </w:pPr>
    </w:p>
    <w:p w14:paraId="1808942A" w14:textId="5B8C7E8A" w:rsidR="00D14943" w:rsidRPr="00747099" w:rsidRDefault="00423AB1" w:rsidP="00D14943">
      <w:pPr>
        <w:spacing w:after="120"/>
        <w:rPr>
          <w:rFonts w:ascii="Arial" w:eastAsia="Helvetica Neue" w:hAnsi="Arial" w:cs="Arial"/>
          <w:szCs w:val="24"/>
        </w:rPr>
      </w:pPr>
      <w:r w:rsidRPr="00747099">
        <w:rPr>
          <w:rFonts w:ascii="Arial" w:eastAsia="Helvetica Neue" w:hAnsi="Arial" w:cs="Arial"/>
          <w:szCs w:val="24"/>
        </w:rPr>
        <w:t xml:space="preserve">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 </w:t>
      </w:r>
      <w:r w:rsidR="00747099" w:rsidRPr="00747099">
        <w:rPr>
          <w:rFonts w:ascii="Arial" w:eastAsia="Helvetica Neue" w:hAnsi="Arial" w:cs="Arial"/>
          <w:szCs w:val="24"/>
        </w:rPr>
        <w:t>Claygate Primary School</w:t>
      </w:r>
      <w:r w:rsidRPr="00747099">
        <w:rPr>
          <w:rFonts w:ascii="Arial" w:eastAsia="Helvetica Neue" w:hAnsi="Arial" w:cs="Arial"/>
          <w:szCs w:val="24"/>
        </w:rPr>
        <w:t xml:space="preserve"> follows Part 5 of KCSIE when considering our response to sexual violence and sexual harassment. These are mainly captured in the </w:t>
      </w:r>
      <w:hyperlink w:anchor="_Responding_to_allegations" w:history="1">
        <w:r w:rsidRPr="00747099">
          <w:rPr>
            <w:rStyle w:val="Hyperlink"/>
            <w:rFonts w:ascii="Arial" w:eastAsia="Helvetica Neue" w:hAnsi="Arial" w:cs="Arial"/>
            <w:color w:val="auto"/>
            <w:szCs w:val="24"/>
          </w:rPr>
          <w:t>child-on-child abuse section</w:t>
        </w:r>
      </w:hyperlink>
      <w:r w:rsidRPr="00747099">
        <w:rPr>
          <w:rFonts w:ascii="Arial" w:eastAsia="Helvetica Neue" w:hAnsi="Arial" w:cs="Arial"/>
          <w:szCs w:val="24"/>
        </w:rPr>
        <w:t xml:space="preserve"> of this policy. </w:t>
      </w:r>
      <w:bookmarkStart w:id="194" w:name="_Toc108080719"/>
      <w:bookmarkStart w:id="195" w:name="_Toc334756884"/>
      <w:bookmarkStart w:id="196" w:name="_Toc375159969"/>
      <w:bookmarkStart w:id="197" w:name="_Toc1973816899"/>
      <w:bookmarkStart w:id="198" w:name="_Toc603579593"/>
      <w:bookmarkEnd w:id="166"/>
      <w:bookmarkEnd w:id="167"/>
      <w:bookmarkEnd w:id="168"/>
      <w:bookmarkEnd w:id="169"/>
      <w:bookmarkEnd w:id="170"/>
      <w:bookmarkEnd w:id="171"/>
    </w:p>
    <w:p w14:paraId="124EDABC" w14:textId="77777777" w:rsidR="00D14943" w:rsidRPr="00D14943" w:rsidRDefault="00D14943" w:rsidP="00D14943">
      <w:pPr>
        <w:spacing w:after="120"/>
        <w:rPr>
          <w:rFonts w:ascii="Arial" w:eastAsia="Helvetica Neue" w:hAnsi="Arial" w:cs="Arial"/>
          <w:color w:val="FF0000"/>
          <w:szCs w:val="24"/>
        </w:rPr>
      </w:pPr>
    </w:p>
    <w:p w14:paraId="0FF40CD4" w14:textId="18E4AE8A" w:rsidR="005F43DE" w:rsidRDefault="005F43DE" w:rsidP="00134974">
      <w:pPr>
        <w:pStyle w:val="Heading3"/>
      </w:pPr>
      <w:bookmarkStart w:id="199" w:name="_Toc203651020"/>
      <w:r w:rsidRPr="00934357">
        <w:t>Harmful Sexual Behaviour (HSB)</w:t>
      </w:r>
      <w:bookmarkEnd w:id="194"/>
      <w:bookmarkEnd w:id="195"/>
      <w:bookmarkEnd w:id="196"/>
      <w:bookmarkEnd w:id="197"/>
      <w:bookmarkEnd w:id="198"/>
      <w:bookmarkEnd w:id="199"/>
    </w:p>
    <w:p w14:paraId="5591B924" w14:textId="77777777" w:rsidR="00134974" w:rsidRPr="00134974" w:rsidRDefault="00134974" w:rsidP="00134974"/>
    <w:p w14:paraId="708F93B6" w14:textId="097B0C2D" w:rsidR="007507CC" w:rsidRPr="00747099" w:rsidRDefault="007507CC" w:rsidP="007507CC">
      <w:pPr>
        <w:spacing w:after="188"/>
        <w:rPr>
          <w:rFonts w:ascii="Arial" w:eastAsia="Helvetica Neue" w:hAnsi="Arial" w:cs="Arial"/>
          <w:szCs w:val="24"/>
        </w:rPr>
      </w:pPr>
      <w:r w:rsidRPr="00747099">
        <w:rPr>
          <w:rFonts w:ascii="Arial" w:eastAsia="Helvetica Neue" w:hAnsi="Arial" w:cs="Arial"/>
          <w:szCs w:val="24"/>
        </w:rPr>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rsidR="00747099" w:rsidRPr="00747099">
        <w:rPr>
          <w:rFonts w:ascii="Arial" w:eastAsia="Helvetica Neue" w:hAnsi="Arial" w:cs="Arial"/>
          <w:szCs w:val="24"/>
        </w:rPr>
        <w:lastRenderedPageBreak/>
        <w:t>Claygate Primary School</w:t>
      </w:r>
      <w:r w:rsidRPr="00747099">
        <w:rPr>
          <w:rFonts w:ascii="Arial" w:eastAsia="Helvetica Neue" w:hAnsi="Arial" w:cs="Arial"/>
          <w:szCs w:val="24"/>
        </w:rPr>
        <w:t xml:space="preserve"> recognises that children displaying harmful sexual behaviours have often experienced their own abuse and trauma and they will be offered appropriate support. </w:t>
      </w:r>
    </w:p>
    <w:p w14:paraId="4F229FAF" w14:textId="77777777" w:rsidR="007507CC" w:rsidRPr="00747099" w:rsidRDefault="007507CC" w:rsidP="007507CC">
      <w:pPr>
        <w:spacing w:after="188"/>
        <w:rPr>
          <w:rFonts w:ascii="Arial" w:eastAsia="Helvetica Neue" w:hAnsi="Arial" w:cs="Arial"/>
          <w:szCs w:val="24"/>
        </w:rPr>
      </w:pPr>
      <w:r w:rsidRPr="00747099">
        <w:rPr>
          <w:rFonts w:ascii="Arial" w:eastAsia="Helvetica Neue" w:hAnsi="Arial" w:cs="Arial"/>
          <w:szCs w:val="24"/>
        </w:rPr>
        <w:t xml:space="preserve">When considering HSB, we will take into account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7E54CC12" w14:textId="77777777" w:rsidR="007507CC" w:rsidRPr="00747099" w:rsidRDefault="007507CC" w:rsidP="007507CC">
      <w:pPr>
        <w:spacing w:after="188"/>
        <w:rPr>
          <w:rFonts w:ascii="Arial" w:eastAsia="Helvetica Neue" w:hAnsi="Arial" w:cs="Arial"/>
          <w:szCs w:val="24"/>
        </w:rPr>
      </w:pPr>
      <w:r w:rsidRPr="00747099">
        <w:rPr>
          <w:rFonts w:ascii="Arial" w:eastAsia="Helvetica Neue" w:hAnsi="Arial" w:cs="Arial"/>
          <w:szCs w:val="24"/>
        </w:rPr>
        <w:t>Our DSL and deputy will:</w:t>
      </w:r>
    </w:p>
    <w:p w14:paraId="1625C408" w14:textId="77777777" w:rsidR="007507CC" w:rsidRPr="00747099" w:rsidRDefault="007507CC" w:rsidP="004B6FB0">
      <w:pPr>
        <w:numPr>
          <w:ilvl w:val="0"/>
          <w:numId w:val="19"/>
        </w:numPr>
        <w:spacing w:line="276" w:lineRule="auto"/>
        <w:rPr>
          <w:rFonts w:ascii="Arial" w:eastAsia="Helvetica Neue" w:hAnsi="Arial" w:cs="Arial"/>
          <w:szCs w:val="24"/>
        </w:rPr>
      </w:pPr>
      <w:r w:rsidRPr="00747099">
        <w:rPr>
          <w:rFonts w:ascii="Arial" w:eastAsia="Helvetica Neue" w:hAnsi="Arial" w:cs="Arial"/>
          <w:szCs w:val="24"/>
        </w:rPr>
        <w:t>have a good understanding of HSB.</w:t>
      </w:r>
    </w:p>
    <w:p w14:paraId="41DE1330" w14:textId="77777777" w:rsidR="007507CC" w:rsidRPr="00747099" w:rsidRDefault="007507CC" w:rsidP="004B6FB0">
      <w:pPr>
        <w:numPr>
          <w:ilvl w:val="0"/>
          <w:numId w:val="19"/>
        </w:numPr>
        <w:spacing w:line="276" w:lineRule="auto"/>
        <w:rPr>
          <w:rFonts w:ascii="Arial" w:eastAsia="Helvetica Neue" w:hAnsi="Arial" w:cs="Arial"/>
          <w:szCs w:val="24"/>
        </w:rPr>
      </w:pPr>
      <w:r w:rsidRPr="00747099">
        <w:rPr>
          <w:rFonts w:ascii="Arial" w:eastAsia="Helvetica Neue" w:hAnsi="Arial" w:cs="Arial"/>
          <w:szCs w:val="24"/>
        </w:rPr>
        <w:t>assist in planning the curriculum aimed at preventing HSB.</w:t>
      </w:r>
    </w:p>
    <w:p w14:paraId="7F92FFAF" w14:textId="77777777" w:rsidR="007507CC" w:rsidRPr="00747099" w:rsidRDefault="007507CC" w:rsidP="004B6FB0">
      <w:pPr>
        <w:numPr>
          <w:ilvl w:val="0"/>
          <w:numId w:val="19"/>
        </w:numPr>
        <w:spacing w:line="276" w:lineRule="auto"/>
        <w:rPr>
          <w:rFonts w:ascii="Arial" w:eastAsia="Helvetica Neue" w:hAnsi="Arial" w:cs="Arial"/>
          <w:szCs w:val="24"/>
        </w:rPr>
      </w:pPr>
      <w:r w:rsidRPr="00747099">
        <w:rPr>
          <w:rFonts w:ascii="Arial" w:eastAsia="Helvetica Neue" w:hAnsi="Arial" w:cs="Arial"/>
          <w:szCs w:val="24"/>
        </w:rPr>
        <w:t>ensure staff spot and report inappropriate behaviour to prevent an escalation.</w:t>
      </w:r>
    </w:p>
    <w:p w14:paraId="4567E851" w14:textId="77777777" w:rsidR="007507CC" w:rsidRPr="00747099" w:rsidRDefault="007507CC" w:rsidP="004B6FB0">
      <w:pPr>
        <w:numPr>
          <w:ilvl w:val="0"/>
          <w:numId w:val="19"/>
        </w:numPr>
        <w:spacing w:after="188" w:line="276" w:lineRule="auto"/>
        <w:rPr>
          <w:rFonts w:ascii="Arial" w:eastAsia="Helvetica Neue" w:hAnsi="Arial" w:cs="Arial"/>
          <w:szCs w:val="24"/>
        </w:rPr>
      </w:pPr>
      <w:r w:rsidRPr="00747099">
        <w:rPr>
          <w:rFonts w:ascii="Arial" w:eastAsia="Helvetica Neue" w:hAnsi="Arial" w:cs="Arial"/>
          <w:szCs w:val="24"/>
        </w:rPr>
        <w:t>incorporate our approach to sexual violence and sexual harassment into the whole school approach to safeguarding.</w:t>
      </w:r>
    </w:p>
    <w:p w14:paraId="3E483C20" w14:textId="7BBF290D" w:rsidR="007507CC" w:rsidRPr="00747099" w:rsidRDefault="00747099" w:rsidP="007507CC">
      <w:pPr>
        <w:spacing w:after="200"/>
        <w:rPr>
          <w:rFonts w:ascii="Arial" w:eastAsia="Helvetica Neue" w:hAnsi="Arial" w:cs="Arial"/>
          <w:szCs w:val="24"/>
        </w:rPr>
      </w:pPr>
      <w:r w:rsidRPr="00747099">
        <w:rPr>
          <w:rFonts w:ascii="Arial" w:eastAsia="Helvetica Neue" w:hAnsi="Arial" w:cs="Arial"/>
          <w:szCs w:val="24"/>
        </w:rPr>
        <w:t>Our Jigsaw PSE</w:t>
      </w:r>
      <w:r w:rsidR="000C2404" w:rsidRPr="00747099">
        <w:rPr>
          <w:rFonts w:ascii="Arial" w:eastAsia="Helvetica Neue" w:hAnsi="Arial" w:cs="Arial"/>
          <w:szCs w:val="24"/>
        </w:rPr>
        <w:t xml:space="preserve"> </w:t>
      </w:r>
      <w:r w:rsidR="007507CC" w:rsidRPr="00747099">
        <w:rPr>
          <w:rFonts w:ascii="Arial" w:eastAsia="Helvetica Neue" w:hAnsi="Arial" w:cs="Arial"/>
          <w:szCs w:val="24"/>
        </w:rPr>
        <w:t>curriculum addresses these issues via the following topics according to the age and stage of development of our children:</w:t>
      </w:r>
    </w:p>
    <w:p w14:paraId="74376326" w14:textId="77777777" w:rsidR="007507CC" w:rsidRPr="00747099" w:rsidRDefault="007507CC" w:rsidP="004B6FB0">
      <w:pPr>
        <w:numPr>
          <w:ilvl w:val="0"/>
          <w:numId w:val="20"/>
        </w:numPr>
        <w:spacing w:line="276" w:lineRule="auto"/>
        <w:rPr>
          <w:rFonts w:ascii="Arial" w:eastAsia="Helvetica Neue" w:hAnsi="Arial" w:cs="Arial"/>
          <w:szCs w:val="24"/>
        </w:rPr>
      </w:pPr>
      <w:r w:rsidRPr="00747099">
        <w:rPr>
          <w:rFonts w:ascii="Arial" w:eastAsia="Helvetica Neue" w:hAnsi="Arial" w:cs="Arial"/>
          <w:szCs w:val="24"/>
        </w:rPr>
        <w:t xml:space="preserve">healthy and respectful relationships </w:t>
      </w:r>
    </w:p>
    <w:p w14:paraId="0BE3AC9B" w14:textId="77777777" w:rsidR="007507CC" w:rsidRPr="00747099" w:rsidRDefault="007507CC" w:rsidP="004B6FB0">
      <w:pPr>
        <w:numPr>
          <w:ilvl w:val="0"/>
          <w:numId w:val="20"/>
        </w:numPr>
        <w:spacing w:line="276" w:lineRule="auto"/>
        <w:rPr>
          <w:rFonts w:ascii="Arial" w:eastAsia="Helvetica Neue" w:hAnsi="Arial" w:cs="Arial"/>
          <w:szCs w:val="24"/>
        </w:rPr>
      </w:pPr>
      <w:r w:rsidRPr="00747099">
        <w:rPr>
          <w:rFonts w:ascii="Arial" w:eastAsia="Helvetica Neue" w:hAnsi="Arial" w:cs="Arial"/>
          <w:szCs w:val="24"/>
        </w:rPr>
        <w:t>what respectful behaviour looks like</w:t>
      </w:r>
    </w:p>
    <w:p w14:paraId="38617D44" w14:textId="77777777" w:rsidR="007507CC" w:rsidRPr="00747099" w:rsidRDefault="007507CC" w:rsidP="004B6FB0">
      <w:pPr>
        <w:numPr>
          <w:ilvl w:val="0"/>
          <w:numId w:val="20"/>
        </w:numPr>
        <w:spacing w:line="276" w:lineRule="auto"/>
        <w:rPr>
          <w:rFonts w:ascii="Arial" w:eastAsia="Helvetica Neue" w:hAnsi="Arial" w:cs="Arial"/>
          <w:szCs w:val="24"/>
        </w:rPr>
      </w:pPr>
      <w:r w:rsidRPr="00747099">
        <w:rPr>
          <w:rFonts w:ascii="Arial" w:eastAsia="Helvetica Neue" w:hAnsi="Arial" w:cs="Arial"/>
          <w:szCs w:val="24"/>
        </w:rPr>
        <w:t xml:space="preserve">gender roles, stereotyping, equality </w:t>
      </w:r>
    </w:p>
    <w:p w14:paraId="0F0F7412" w14:textId="77777777" w:rsidR="007507CC" w:rsidRPr="00747099" w:rsidRDefault="007507CC" w:rsidP="004B6FB0">
      <w:pPr>
        <w:numPr>
          <w:ilvl w:val="0"/>
          <w:numId w:val="20"/>
        </w:numPr>
        <w:spacing w:line="276" w:lineRule="auto"/>
        <w:rPr>
          <w:rFonts w:ascii="Arial" w:eastAsia="Helvetica Neue" w:hAnsi="Arial" w:cs="Arial"/>
          <w:szCs w:val="24"/>
        </w:rPr>
      </w:pPr>
      <w:r w:rsidRPr="00747099">
        <w:rPr>
          <w:rFonts w:ascii="Arial" w:eastAsia="Helvetica Neue" w:hAnsi="Arial" w:cs="Arial"/>
          <w:szCs w:val="24"/>
        </w:rPr>
        <w:t xml:space="preserve">body confidence and self-esteem </w:t>
      </w:r>
    </w:p>
    <w:p w14:paraId="5EE48C43" w14:textId="77777777" w:rsidR="007507CC" w:rsidRPr="00747099" w:rsidRDefault="007507CC" w:rsidP="004B6FB0">
      <w:pPr>
        <w:numPr>
          <w:ilvl w:val="0"/>
          <w:numId w:val="20"/>
        </w:numPr>
        <w:spacing w:line="276" w:lineRule="auto"/>
        <w:rPr>
          <w:rFonts w:ascii="Arial" w:eastAsia="Helvetica Neue" w:hAnsi="Arial" w:cs="Arial"/>
          <w:szCs w:val="24"/>
        </w:rPr>
      </w:pPr>
      <w:r w:rsidRPr="00747099">
        <w:rPr>
          <w:rFonts w:ascii="Arial" w:eastAsia="Helvetica Neue" w:hAnsi="Arial" w:cs="Arial"/>
          <w:szCs w:val="24"/>
        </w:rPr>
        <w:t>consent</w:t>
      </w:r>
    </w:p>
    <w:p w14:paraId="00E5C940" w14:textId="77777777" w:rsidR="007507CC" w:rsidRPr="00747099" w:rsidRDefault="007507CC" w:rsidP="007507CC">
      <w:pPr>
        <w:rPr>
          <w:rFonts w:ascii="Arial" w:eastAsia="Helvetica Neue" w:hAnsi="Arial" w:cs="Arial"/>
          <w:szCs w:val="24"/>
        </w:rPr>
      </w:pPr>
      <w:r w:rsidRPr="00747099">
        <w:rPr>
          <w:rFonts w:ascii="Arial" w:eastAsia="Helvetica Neue" w:hAnsi="Arial" w:cs="Arial"/>
          <w:szCs w:val="24"/>
        </w:rPr>
        <w:t>(amend as appropriate)</w:t>
      </w:r>
    </w:p>
    <w:p w14:paraId="212EB60C" w14:textId="77777777" w:rsidR="004D5387" w:rsidRPr="00747099" w:rsidRDefault="004D5387" w:rsidP="007507CC">
      <w:pPr>
        <w:rPr>
          <w:rFonts w:ascii="Arial" w:eastAsia="Helvetica Neue" w:hAnsi="Arial" w:cs="Arial"/>
          <w:szCs w:val="24"/>
        </w:rPr>
      </w:pPr>
    </w:p>
    <w:p w14:paraId="537AE900" w14:textId="514E57F5" w:rsidR="004D5387" w:rsidRPr="00747099" w:rsidRDefault="004D5387" w:rsidP="007507CC">
      <w:pPr>
        <w:rPr>
          <w:rFonts w:ascii="Arial" w:eastAsia="Helvetica Neue" w:hAnsi="Arial" w:cs="Arial"/>
          <w:szCs w:val="24"/>
        </w:rPr>
      </w:pPr>
      <w:r w:rsidRPr="00747099">
        <w:rPr>
          <w:rFonts w:ascii="Arial" w:eastAsia="Helvetica Neue" w:hAnsi="Arial" w:cs="Arial"/>
          <w:szCs w:val="24"/>
        </w:rPr>
        <w:t xml:space="preserve">Useful links: </w:t>
      </w:r>
    </w:p>
    <w:p w14:paraId="259DD3CC" w14:textId="77777777" w:rsidR="0059281A" w:rsidRPr="00747099" w:rsidRDefault="0059281A" w:rsidP="007507CC">
      <w:pPr>
        <w:rPr>
          <w:rFonts w:ascii="Arial" w:eastAsia="Helvetica Neue" w:hAnsi="Arial" w:cs="Arial"/>
          <w:szCs w:val="24"/>
        </w:rPr>
      </w:pPr>
    </w:p>
    <w:p w14:paraId="675F335C" w14:textId="06E84FFE" w:rsidR="0026132A" w:rsidRPr="00747099" w:rsidRDefault="00E54517" w:rsidP="007507CC">
      <w:pPr>
        <w:rPr>
          <w:rFonts w:ascii="Arial" w:eastAsia="Helvetica Neue" w:hAnsi="Arial" w:cs="Arial"/>
          <w:szCs w:val="24"/>
        </w:rPr>
      </w:pPr>
      <w:hyperlink r:id="rId171" w:history="1">
        <w:r w:rsidR="003E3D72" w:rsidRPr="00747099">
          <w:rPr>
            <w:rFonts w:ascii="Arial" w:hAnsi="Arial" w:cs="Arial"/>
            <w:u w:val="single"/>
          </w:rPr>
          <w:t>Surrey Safeguarding Children Partnership Procedures Manual- Harmful Sexual Behaviour</w:t>
        </w:r>
      </w:hyperlink>
    </w:p>
    <w:p w14:paraId="335EE5AB" w14:textId="77777777" w:rsidR="0026132A" w:rsidRPr="00747099" w:rsidRDefault="00E54517" w:rsidP="0026132A">
      <w:pPr>
        <w:rPr>
          <w:rFonts w:ascii="Arial" w:hAnsi="Arial" w:cs="Arial"/>
        </w:rPr>
      </w:pPr>
      <w:hyperlink r:id="rId172">
        <w:r w:rsidR="0026132A" w:rsidRPr="00747099">
          <w:rPr>
            <w:rFonts w:ascii="Arial" w:eastAsia="Helvetica Neue" w:hAnsi="Arial" w:cs="Arial"/>
            <w:szCs w:val="24"/>
            <w:u w:val="single"/>
          </w:rPr>
          <w:t>NSPCC Harmful Sexual Behaviours</w:t>
        </w:r>
      </w:hyperlink>
    </w:p>
    <w:p w14:paraId="479AA3BC" w14:textId="6C17AFEB" w:rsidR="00FF3751" w:rsidRPr="00747099" w:rsidRDefault="00E54517" w:rsidP="004F3967">
      <w:pPr>
        <w:rPr>
          <w:rFonts w:ascii="Arial" w:eastAsia="Helvetica Neue" w:hAnsi="Arial" w:cs="Arial"/>
          <w:szCs w:val="24"/>
        </w:rPr>
      </w:pPr>
      <w:hyperlink r:id="rId173">
        <w:r w:rsidR="0026132A" w:rsidRPr="00747099">
          <w:rPr>
            <w:rFonts w:ascii="Arial" w:eastAsia="Helvetica Neue" w:hAnsi="Arial" w:cs="Arial"/>
            <w:szCs w:val="24"/>
            <w:u w:val="single"/>
          </w:rPr>
          <w:t>Stop it Now</w:t>
        </w:r>
      </w:hyperlink>
      <w:r w:rsidR="0026132A" w:rsidRPr="00747099">
        <w:rPr>
          <w:rFonts w:ascii="Arial" w:eastAsia="Helvetica Neue" w:hAnsi="Arial" w:cs="Arial"/>
          <w:szCs w:val="24"/>
        </w:rPr>
        <w:t xml:space="preserve"> </w:t>
      </w:r>
    </w:p>
    <w:p w14:paraId="1521C8F6" w14:textId="77777777" w:rsidR="004F3967" w:rsidRPr="00747099" w:rsidRDefault="00E54517" w:rsidP="004F3967">
      <w:pPr>
        <w:rPr>
          <w:rFonts w:ascii="Arial" w:hAnsi="Arial" w:cs="Arial"/>
        </w:rPr>
      </w:pPr>
      <w:hyperlink r:id="rId174" w:history="1">
        <w:r w:rsidR="004F3967" w:rsidRPr="00747099">
          <w:rPr>
            <w:rFonts w:ascii="Arial" w:hAnsi="Arial" w:cs="Arial"/>
            <w:u w:val="single"/>
          </w:rPr>
          <w:t>Shore Space</w:t>
        </w:r>
      </w:hyperlink>
    </w:p>
    <w:p w14:paraId="3CF8472F" w14:textId="77777777" w:rsidR="004F3967" w:rsidRPr="00747099" w:rsidRDefault="004F3967" w:rsidP="006E19D3">
      <w:pPr>
        <w:spacing w:after="188"/>
        <w:rPr>
          <w:rFonts w:ascii="Arial" w:eastAsia="Helvetica Neue" w:hAnsi="Arial" w:cs="Arial"/>
          <w:szCs w:val="24"/>
        </w:rPr>
      </w:pPr>
    </w:p>
    <w:p w14:paraId="2350FE7E" w14:textId="250BB84D" w:rsidR="003C7092" w:rsidRPr="003C7092" w:rsidRDefault="003C7092" w:rsidP="006E19D3">
      <w:pPr>
        <w:pStyle w:val="Heading2"/>
      </w:pPr>
      <w:bookmarkStart w:id="200" w:name="_Toc203651021"/>
      <w:r w:rsidRPr="003C7092">
        <w:t>Upskirting</w:t>
      </w:r>
      <w:bookmarkEnd w:id="200"/>
    </w:p>
    <w:p w14:paraId="40279686" w14:textId="117A4B45" w:rsidR="003C7092" w:rsidRPr="00747099" w:rsidRDefault="00747099" w:rsidP="003C7092">
      <w:pPr>
        <w:rPr>
          <w:rFonts w:ascii="Arial" w:hAnsi="Arial" w:cs="Arial"/>
          <w:bCs/>
        </w:rPr>
      </w:pPr>
      <w:r w:rsidRPr="00747099">
        <w:rPr>
          <w:rFonts w:ascii="Arial" w:hAnsi="Arial" w:cs="Arial"/>
          <w:bCs/>
        </w:rPr>
        <w:t>Claygate Primary School</w:t>
      </w:r>
      <w:r w:rsidR="003C7092" w:rsidRPr="00747099">
        <w:rPr>
          <w:rFonts w:ascii="Arial" w:hAnsi="Arial" w:cs="Arial"/>
          <w:bCs/>
        </w:rPr>
        <w:t xml:space="preserve"> will ensure that all staff and children are aware that ‘upskirting’ is a criminal offence and will not be tolerated. The Criminal Prosecution Service (CPS) defines 'upskirting' as: “a colloquial term referring to the action of placing equipment such as a camera or mobile phone beneath a person’s clothing to take a voyeuristic photograph without their permission”. </w:t>
      </w:r>
    </w:p>
    <w:p w14:paraId="49C65D75" w14:textId="77777777" w:rsidR="003C7092" w:rsidRPr="00747099" w:rsidRDefault="003C7092" w:rsidP="003C7092">
      <w:pPr>
        <w:rPr>
          <w:rFonts w:ascii="Arial" w:hAnsi="Arial" w:cs="Arial"/>
          <w:bCs/>
        </w:rPr>
      </w:pPr>
    </w:p>
    <w:p w14:paraId="77622DF3" w14:textId="38BF1A3F" w:rsidR="00A77F77" w:rsidRPr="00747099" w:rsidRDefault="00747099" w:rsidP="003D33B6">
      <w:pPr>
        <w:rPr>
          <w:rFonts w:ascii="Arial" w:hAnsi="Arial" w:cs="Arial"/>
          <w:bCs/>
        </w:rPr>
      </w:pPr>
      <w:r w:rsidRPr="00747099">
        <w:rPr>
          <w:rFonts w:ascii="Arial" w:hAnsi="Arial" w:cs="Arial"/>
          <w:bCs/>
        </w:rPr>
        <w:t>Claygate Primary School</w:t>
      </w:r>
      <w:r w:rsidR="003C7092" w:rsidRPr="00747099">
        <w:rPr>
          <w:rFonts w:ascii="Arial" w:hAnsi="Arial" w:cs="Arial"/>
          <w:bCs/>
        </w:rPr>
        <w:t xml:space="preserve"> will decide each incident on a case-by-case basis, with the DSL or a deputy taking a leading role and using their professional judgement, supported by other agencies, such as children’s social care and the police, as required. </w:t>
      </w:r>
    </w:p>
    <w:p w14:paraId="3D0D7363" w14:textId="77777777" w:rsidR="006E19D3" w:rsidRPr="00747099" w:rsidRDefault="006E19D3" w:rsidP="003D33B6">
      <w:pPr>
        <w:rPr>
          <w:rFonts w:ascii="Arial" w:hAnsi="Arial" w:cs="Arial"/>
          <w:bCs/>
        </w:rPr>
      </w:pPr>
    </w:p>
    <w:p w14:paraId="4402E708" w14:textId="6D9458F8" w:rsidR="00A61B6C" w:rsidRPr="00747099" w:rsidRDefault="00A61B6C" w:rsidP="006E19D3">
      <w:pPr>
        <w:pStyle w:val="Heading2"/>
        <w:rPr>
          <w:b w:val="0"/>
          <w:bCs/>
          <w:color w:val="auto"/>
        </w:rPr>
      </w:pPr>
      <w:bookmarkStart w:id="201" w:name="_Sharing_nudes_and"/>
      <w:bookmarkStart w:id="202" w:name="_Toc203651022"/>
      <w:bookmarkEnd w:id="201"/>
      <w:r w:rsidRPr="00747099">
        <w:rPr>
          <w:b w:val="0"/>
          <w:bCs/>
          <w:color w:val="auto"/>
          <w:szCs w:val="28"/>
        </w:rPr>
        <w:t>Sharing nudes and semi-nudes</w:t>
      </w:r>
      <w:bookmarkEnd w:id="202"/>
    </w:p>
    <w:p w14:paraId="62B7FBC9" w14:textId="53943017" w:rsidR="00A61B6C" w:rsidRPr="00747099" w:rsidRDefault="00A61B6C" w:rsidP="00376509">
      <w:pPr>
        <w:rPr>
          <w:rFonts w:ascii="Arial" w:eastAsia="Helvetica Neue" w:hAnsi="Arial" w:cs="Arial"/>
          <w:bCs/>
          <w:szCs w:val="24"/>
        </w:rPr>
      </w:pPr>
      <w:r w:rsidRPr="00747099">
        <w:rPr>
          <w:rFonts w:ascii="Arial" w:eastAsia="Helvetica Neue" w:hAnsi="Arial" w:cs="Arial"/>
          <w:bCs/>
          <w:szCs w:val="24"/>
        </w:rPr>
        <w:t xml:space="preserve">This is defined as the sending or posting of nude or semi-nude images, videos or live streams online by young people under the age of 18 </w:t>
      </w:r>
      <w:hyperlink r:id="rId175" w:anchor="annexd">
        <w:r w:rsidRPr="00747099">
          <w:rPr>
            <w:rFonts w:ascii="Arial" w:eastAsia="Helvetica Neue" w:hAnsi="Arial" w:cs="Arial"/>
            <w:bCs/>
            <w:szCs w:val="24"/>
            <w:u w:val="single"/>
          </w:rPr>
          <w:t>(UKCIS, 2024)</w:t>
        </w:r>
      </w:hyperlink>
      <w:r w:rsidRPr="00747099">
        <w:rPr>
          <w:rFonts w:ascii="Arial" w:eastAsia="Helvetica Neue" w:hAnsi="Arial" w:cs="Arial"/>
          <w:bCs/>
          <w:szCs w:val="24"/>
        </w:rPr>
        <w:t xml:space="preserve">. It is a form of child sexual abuse. All incidents will be dealt with as safeguarding concerns. The primary concern at all times will be the welfare and protection of the children involved. While sharing nudes and semi-nudes of themselves </w:t>
      </w:r>
      <w:r w:rsidRPr="00747099">
        <w:rPr>
          <w:rFonts w:ascii="Arial" w:eastAsia="Helvetica Neue" w:hAnsi="Arial" w:cs="Arial"/>
          <w:bCs/>
          <w:szCs w:val="24"/>
        </w:rPr>
        <w:lastRenderedPageBreak/>
        <w:t xml:space="preserve">or their peers breaks the law, we know it is important to avoid criminalising young people unnecessarily. </w:t>
      </w:r>
    </w:p>
    <w:p w14:paraId="47433C3D" w14:textId="77777777" w:rsidR="00A61B6C" w:rsidRPr="00747099" w:rsidRDefault="00A61B6C" w:rsidP="00A61B6C">
      <w:pPr>
        <w:shd w:val="clear" w:color="auto" w:fill="FFFFFF"/>
        <w:rPr>
          <w:rFonts w:ascii="Arial" w:eastAsia="Helvetica Neue" w:hAnsi="Arial" w:cs="Arial"/>
          <w:bCs/>
          <w:szCs w:val="24"/>
        </w:rPr>
      </w:pPr>
    </w:p>
    <w:p w14:paraId="796AD16A" w14:textId="77777777" w:rsidR="00A61B6C" w:rsidRPr="00747099" w:rsidRDefault="00A61B6C" w:rsidP="00A61B6C">
      <w:pPr>
        <w:shd w:val="clear" w:color="auto" w:fill="FFFFFF"/>
        <w:rPr>
          <w:rFonts w:ascii="Arial" w:eastAsia="Helvetica Neue" w:hAnsi="Arial" w:cs="Arial"/>
          <w:bCs/>
          <w:szCs w:val="24"/>
          <w:highlight w:val="white"/>
        </w:rPr>
      </w:pPr>
      <w:r w:rsidRPr="00747099">
        <w:rPr>
          <w:rFonts w:ascii="Arial" w:eastAsia="Helvetica Neue" w:hAnsi="Arial" w:cs="Arial"/>
          <w:bCs/>
          <w:szCs w:val="24"/>
          <w:highlight w:val="white"/>
        </w:rPr>
        <w:t>Children might share nudes because of threats and/or pressures from relationships. They might also want to send nudes, but this is usually because they believe they will get something in return.</w:t>
      </w:r>
      <w:r w:rsidRPr="00747099">
        <w:rPr>
          <w:rFonts w:ascii="Arial" w:eastAsia="Helvetica Neue" w:hAnsi="Arial" w:cs="Arial"/>
          <w:bCs/>
          <w:szCs w:val="24"/>
        </w:rPr>
        <w:t xml:space="preserve"> </w:t>
      </w:r>
      <w:r w:rsidRPr="00747099">
        <w:rPr>
          <w:rFonts w:ascii="Arial" w:eastAsia="Helvetica Neue" w:hAnsi="Arial" w:cs="Arial"/>
          <w:bCs/>
          <w:szCs w:val="24"/>
          <w:highlight w:val="white"/>
        </w:rPr>
        <w:t xml:space="preserve">Sextortion is when someone threatens to share or distribute nude or semi-nude images of another person if they don’t do what is asked. It can happen to anybody, but a large </w:t>
      </w:r>
      <w:proofErr w:type="gramStart"/>
      <w:r w:rsidRPr="00747099">
        <w:rPr>
          <w:rFonts w:ascii="Arial" w:eastAsia="Helvetica Neue" w:hAnsi="Arial" w:cs="Arial"/>
          <w:bCs/>
          <w:szCs w:val="24"/>
          <w:highlight w:val="white"/>
        </w:rPr>
        <w:t>amount</w:t>
      </w:r>
      <w:proofErr w:type="gramEnd"/>
      <w:r w:rsidRPr="00747099">
        <w:rPr>
          <w:rFonts w:ascii="Arial" w:eastAsia="Helvetica Neue" w:hAnsi="Arial" w:cs="Arial"/>
          <w:bCs/>
          <w:szCs w:val="24"/>
          <w:highlight w:val="white"/>
        </w:rPr>
        <w:t xml:space="preserve"> of cases involve teenage boys. The explicit imagery may be used to blackmail the young person into sending more images, money, or in some cases, into recruiting more victims. Images can be both real or generated by artificial intelligence. </w:t>
      </w:r>
    </w:p>
    <w:p w14:paraId="11F0C6DF" w14:textId="77777777" w:rsidR="00A61B6C" w:rsidRPr="00747099" w:rsidRDefault="00A61B6C" w:rsidP="00A61B6C">
      <w:pPr>
        <w:shd w:val="clear" w:color="auto" w:fill="FFFFFF"/>
        <w:rPr>
          <w:rFonts w:ascii="Arial" w:eastAsia="Helvetica Neue" w:hAnsi="Arial" w:cs="Arial"/>
          <w:bCs/>
          <w:szCs w:val="24"/>
          <w:highlight w:val="white"/>
        </w:rPr>
      </w:pPr>
    </w:p>
    <w:p w14:paraId="5D0A1A1F" w14:textId="77777777" w:rsidR="00A61B6C" w:rsidRPr="00747099" w:rsidRDefault="00A61B6C" w:rsidP="00A61B6C">
      <w:pPr>
        <w:shd w:val="clear" w:color="auto" w:fill="FFFFFF"/>
        <w:rPr>
          <w:rFonts w:ascii="Arial" w:eastAsia="Helvetica Neue" w:hAnsi="Arial" w:cs="Arial"/>
          <w:bCs/>
          <w:szCs w:val="24"/>
          <w:highlight w:val="white"/>
        </w:rPr>
      </w:pPr>
      <w:r w:rsidRPr="00747099">
        <w:rPr>
          <w:rFonts w:ascii="Arial" w:eastAsia="Helvetica Neue" w:hAnsi="Arial" w:cs="Arial"/>
          <w:bCs/>
          <w:szCs w:val="24"/>
          <w:highlight w:val="white"/>
        </w:rPr>
        <w:t xml:space="preserve">We are aware of the </w:t>
      </w:r>
      <w:hyperlink r:id="rId176">
        <w:r w:rsidRPr="00747099">
          <w:rPr>
            <w:rFonts w:ascii="Arial" w:eastAsia="Helvetica Neue" w:hAnsi="Arial" w:cs="Arial"/>
            <w:bCs/>
            <w:szCs w:val="24"/>
            <w:highlight w:val="white"/>
            <w:u w:val="single"/>
          </w:rPr>
          <w:t>alert guidance</w:t>
        </w:r>
      </w:hyperlink>
      <w:r w:rsidRPr="00747099">
        <w:rPr>
          <w:rFonts w:ascii="Arial" w:eastAsia="Helvetica Neue" w:hAnsi="Arial" w:cs="Arial"/>
          <w:bCs/>
          <w:szCs w:val="24"/>
          <w:highlight w:val="white"/>
        </w:rPr>
        <w:t xml:space="preserve"> and support provided by the National Crime Agency and CEOP, and will use it to respond to incidents. </w:t>
      </w:r>
    </w:p>
    <w:p w14:paraId="6799118B" w14:textId="77777777" w:rsidR="00A61B6C" w:rsidRPr="00A61B6C" w:rsidRDefault="00A61B6C" w:rsidP="00A61B6C">
      <w:pPr>
        <w:shd w:val="clear" w:color="auto" w:fill="FFFFFF"/>
        <w:rPr>
          <w:rFonts w:ascii="Arial" w:eastAsia="Montserrat" w:hAnsi="Arial" w:cs="Arial"/>
          <w:color w:val="FF0000"/>
          <w:szCs w:val="24"/>
          <w:highlight w:val="white"/>
        </w:rPr>
      </w:pPr>
    </w:p>
    <w:p w14:paraId="48CACD41" w14:textId="77777777" w:rsidR="001F584C" w:rsidRPr="001B57B4" w:rsidRDefault="001F584C" w:rsidP="003D33B6">
      <w:pPr>
        <w:rPr>
          <w:rFonts w:ascii="Arial" w:hAnsi="Arial" w:cs="Arial"/>
        </w:rPr>
      </w:pPr>
      <w:bookmarkStart w:id="203" w:name="_hx7jl9jx9hpg" w:colFirst="0" w:colLast="0"/>
      <w:bookmarkStart w:id="204" w:name="_k5w8rnxtao5l" w:colFirst="0" w:colLast="0"/>
      <w:bookmarkEnd w:id="203"/>
      <w:bookmarkEnd w:id="204"/>
    </w:p>
    <w:p w14:paraId="758F2A48" w14:textId="7F946D92" w:rsidR="00547ED5" w:rsidRPr="00547ED5" w:rsidRDefault="00547ED5" w:rsidP="002C09DD">
      <w:pPr>
        <w:pStyle w:val="Heading2"/>
      </w:pPr>
      <w:bookmarkStart w:id="205" w:name="_Toc203651023"/>
      <w:bookmarkStart w:id="206" w:name="_Toc108080720"/>
      <w:bookmarkStart w:id="207" w:name="_Toc2079223406"/>
      <w:bookmarkStart w:id="208" w:name="_Toc39755082"/>
      <w:bookmarkStart w:id="209" w:name="_Toc1651320220"/>
      <w:bookmarkStart w:id="210" w:name="_Toc1937846591"/>
      <w:r>
        <w:t>So-called ‘honour’-based abuse, including FGM and forced marriage</w:t>
      </w:r>
      <w:bookmarkEnd w:id="205"/>
    </w:p>
    <w:p w14:paraId="77E565A6" w14:textId="1B899198" w:rsidR="00547ED5" w:rsidRPr="00747099" w:rsidRDefault="00547ED5" w:rsidP="00547ED5">
      <w:pPr>
        <w:rPr>
          <w:rFonts w:ascii="Arial" w:eastAsia="Helvetica Neue" w:hAnsi="Arial" w:cs="Arial"/>
        </w:rPr>
      </w:pPr>
      <w:r w:rsidRPr="00747099">
        <w:rPr>
          <w:rFonts w:ascii="Arial" w:eastAsia="Helvetica Neue" w:hAnsi="Arial" w:cs="Arial"/>
          <w:szCs w:val="24"/>
        </w:rPr>
        <w:t>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w:t>
      </w:r>
      <w:r w:rsidRPr="00747099">
        <w:rPr>
          <w:rFonts w:ascii="Arial" w:eastAsia="Helvetica Neue" w:hAnsi="Arial" w:cs="Arial"/>
        </w:rPr>
        <w:t xml:space="preserve"> </w:t>
      </w:r>
    </w:p>
    <w:p w14:paraId="2C29A8AA" w14:textId="3A8DDA55" w:rsidR="00547ED5" w:rsidRPr="00747099" w:rsidRDefault="00547ED5" w:rsidP="00134974">
      <w:pPr>
        <w:pStyle w:val="Heading3"/>
      </w:pPr>
      <w:bookmarkStart w:id="211" w:name="_b3agytomx74t" w:colFirst="0" w:colLast="0"/>
      <w:bookmarkStart w:id="212" w:name="_Female_genital_mutilation"/>
      <w:bookmarkStart w:id="213" w:name="_Toc203651024"/>
      <w:bookmarkEnd w:id="211"/>
      <w:bookmarkEnd w:id="212"/>
      <w:r w:rsidRPr="00747099">
        <w:t>Female genital mutilation (FGM)</w:t>
      </w:r>
      <w:bookmarkEnd w:id="213"/>
    </w:p>
    <w:p w14:paraId="38F04C79" w14:textId="77777777" w:rsidR="00134974" w:rsidRPr="00747099" w:rsidRDefault="00134974" w:rsidP="00134974"/>
    <w:p w14:paraId="1CF255EC" w14:textId="77777777" w:rsidR="00547ED5" w:rsidRPr="00747099" w:rsidRDefault="00547ED5" w:rsidP="00547ED5">
      <w:pPr>
        <w:rPr>
          <w:rFonts w:ascii="Arial" w:eastAsia="Helvetica Neue" w:hAnsi="Arial" w:cs="Arial"/>
          <w:szCs w:val="24"/>
        </w:rPr>
      </w:pPr>
      <w:r w:rsidRPr="00747099">
        <w:rPr>
          <w:rFonts w:ascii="Arial" w:eastAsia="Helvetica Neue" w:hAnsi="Arial" w:cs="Arial"/>
          <w:szCs w:val="24"/>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14:paraId="17D70AA4" w14:textId="77777777" w:rsidR="00547ED5" w:rsidRPr="00547ED5" w:rsidRDefault="00547ED5" w:rsidP="00547ED5">
      <w:pPr>
        <w:rPr>
          <w:rFonts w:ascii="Arial" w:eastAsia="Helvetica Neue" w:hAnsi="Arial" w:cs="Arial"/>
          <w:color w:val="FF0000"/>
          <w:szCs w:val="24"/>
        </w:rPr>
      </w:pPr>
    </w:p>
    <w:p w14:paraId="2FBFE921" w14:textId="37CBFCBC" w:rsidR="00547ED5" w:rsidRPr="00747099" w:rsidRDefault="00E54517" w:rsidP="00547ED5">
      <w:pPr>
        <w:spacing w:after="120"/>
        <w:rPr>
          <w:rFonts w:ascii="Arial" w:eastAsia="Helvetica Neue" w:hAnsi="Arial" w:cs="Arial"/>
          <w:b/>
          <w:szCs w:val="24"/>
        </w:rPr>
      </w:pPr>
      <w:hyperlink w:anchor="_What_to_do" w:history="1">
        <w:r w:rsidR="00547ED5" w:rsidRPr="00747099">
          <w:rPr>
            <w:rStyle w:val="Hyperlink"/>
            <w:rFonts w:ascii="Arial" w:eastAsia="Helvetica Neue" w:hAnsi="Arial" w:cs="Arial"/>
            <w:b/>
            <w:color w:val="auto"/>
            <w:szCs w:val="24"/>
          </w:rPr>
          <w:t>What to do if you have concerns about a child's welfare</w:t>
        </w:r>
      </w:hyperlink>
      <w:r w:rsidR="00547ED5" w:rsidRPr="00747099">
        <w:rPr>
          <w:rFonts w:ascii="Arial" w:eastAsia="Helvetica Neue" w:hAnsi="Arial" w:cs="Arial"/>
          <w:b/>
          <w:szCs w:val="24"/>
        </w:rPr>
        <w:t xml:space="preserve"> section of this policy sets out the procedures to be followed if a staff member discovers that an act of FGM has been carried out or suspects that a child is at risk of FGM.</w:t>
      </w:r>
    </w:p>
    <w:p w14:paraId="705F6FA0" w14:textId="77777777" w:rsidR="00547ED5" w:rsidRPr="00747099" w:rsidRDefault="00547ED5" w:rsidP="00547ED5">
      <w:pPr>
        <w:spacing w:after="120"/>
        <w:rPr>
          <w:rFonts w:ascii="Arial" w:eastAsia="Helvetica Neue" w:hAnsi="Arial" w:cs="Arial"/>
          <w:szCs w:val="24"/>
        </w:rPr>
      </w:pPr>
      <w:r w:rsidRPr="00747099">
        <w:rPr>
          <w:rFonts w:ascii="Arial" w:eastAsia="Helvetica Neue" w:hAnsi="Arial" w:cs="Arial"/>
          <w:szCs w:val="24"/>
        </w:rPr>
        <w:t>Signs that FGM might happen:</w:t>
      </w:r>
    </w:p>
    <w:p w14:paraId="184A48C2" w14:textId="77777777" w:rsidR="00547ED5" w:rsidRPr="00747099"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A relative or someone known as a 'cutter' visiting from abroad.</w:t>
      </w:r>
    </w:p>
    <w:p w14:paraId="74D60939" w14:textId="77777777" w:rsidR="00547ED5" w:rsidRPr="00747099"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A special occasion or ceremony takes place where a girl 'becomes a woman' or is 'prepared for marriage'.</w:t>
      </w:r>
    </w:p>
    <w:p w14:paraId="522CCC3D" w14:textId="77777777" w:rsidR="00547ED5" w:rsidRPr="00747099"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A female relative, like a mother, sister or aunt has undergone FGM.</w:t>
      </w:r>
    </w:p>
    <w:p w14:paraId="1BA415CE" w14:textId="77777777" w:rsidR="00547ED5" w:rsidRPr="00747099"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A family arranges a long holiday overseas or visits a family abroad during the summer holidays.</w:t>
      </w:r>
    </w:p>
    <w:p w14:paraId="00E54AEB" w14:textId="77777777" w:rsidR="00547ED5" w:rsidRPr="00747099"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A girl has an unexpected or long absence from school.</w:t>
      </w:r>
    </w:p>
    <w:p w14:paraId="7777CCFE" w14:textId="77777777" w:rsidR="00547ED5" w:rsidRPr="00747099"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A girl struggles to keep up in school.</w:t>
      </w:r>
    </w:p>
    <w:p w14:paraId="4A00323F" w14:textId="77777777" w:rsidR="00547ED5" w:rsidRPr="00747099" w:rsidRDefault="00547ED5" w:rsidP="004B6FB0">
      <w:pPr>
        <w:numPr>
          <w:ilvl w:val="0"/>
          <w:numId w:val="55"/>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A girl runs away – or plans to run away - from home (</w:t>
      </w:r>
      <w:hyperlink r:id="rId177">
        <w:r w:rsidRPr="00747099">
          <w:rPr>
            <w:rFonts w:ascii="Arial" w:eastAsia="Helvetica Neue" w:hAnsi="Arial" w:cs="Arial"/>
            <w:szCs w:val="24"/>
            <w:u w:val="single"/>
          </w:rPr>
          <w:t>NSPCC</w:t>
        </w:r>
      </w:hyperlink>
      <w:r w:rsidRPr="00747099">
        <w:rPr>
          <w:rFonts w:ascii="Arial" w:eastAsia="Helvetica Neue" w:hAnsi="Arial" w:cs="Arial"/>
          <w:szCs w:val="24"/>
        </w:rPr>
        <w:t>).</w:t>
      </w:r>
    </w:p>
    <w:p w14:paraId="04947794" w14:textId="77777777" w:rsidR="00547ED5" w:rsidRPr="00747099" w:rsidRDefault="00547ED5" w:rsidP="00547ED5">
      <w:pPr>
        <w:pBdr>
          <w:top w:val="nil"/>
          <w:left w:val="nil"/>
          <w:bottom w:val="nil"/>
          <w:right w:val="nil"/>
          <w:between w:val="nil"/>
        </w:pBdr>
        <w:rPr>
          <w:rFonts w:ascii="Arial" w:eastAsia="Helvetica Neue" w:hAnsi="Arial" w:cs="Arial"/>
          <w:szCs w:val="24"/>
        </w:rPr>
      </w:pPr>
    </w:p>
    <w:p w14:paraId="4EBC1054" w14:textId="77777777" w:rsidR="00547ED5" w:rsidRPr="00747099" w:rsidRDefault="00547ED5" w:rsidP="00547ED5">
      <w:pPr>
        <w:rPr>
          <w:rFonts w:ascii="Arial" w:eastAsia="Helvetica Neue" w:hAnsi="Arial" w:cs="Arial"/>
          <w:szCs w:val="24"/>
        </w:rPr>
      </w:pPr>
      <w:r w:rsidRPr="00747099">
        <w:rPr>
          <w:rFonts w:ascii="Arial" w:eastAsia="Helvetica Neue" w:hAnsi="Arial" w:cs="Arial"/>
          <w:szCs w:val="24"/>
        </w:rPr>
        <w:t>Signs FGM might have taken place:</w:t>
      </w:r>
    </w:p>
    <w:p w14:paraId="0FCC547A" w14:textId="77777777" w:rsidR="00EA68B5" w:rsidRPr="00747099" w:rsidRDefault="00EA68B5" w:rsidP="00547ED5">
      <w:pPr>
        <w:rPr>
          <w:rFonts w:ascii="Arial" w:eastAsia="Helvetica Neue" w:hAnsi="Arial" w:cs="Arial"/>
          <w:szCs w:val="24"/>
        </w:rPr>
      </w:pPr>
    </w:p>
    <w:p w14:paraId="1FCB3CC3" w14:textId="77777777" w:rsidR="00547ED5" w:rsidRPr="00747099"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having difficulty walking, standing or sitting.</w:t>
      </w:r>
    </w:p>
    <w:p w14:paraId="52E6BAF0" w14:textId="77777777" w:rsidR="00547ED5" w:rsidRPr="00747099"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spending longer in the bathroom or toilet.</w:t>
      </w:r>
    </w:p>
    <w:p w14:paraId="789E6891" w14:textId="77777777" w:rsidR="00547ED5" w:rsidRPr="00747099"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lastRenderedPageBreak/>
        <w:t>appearing quiet, anxious or depressed.</w:t>
      </w:r>
    </w:p>
    <w:p w14:paraId="701E8BA4" w14:textId="77777777" w:rsidR="00547ED5" w:rsidRPr="00747099"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acting differently after an absence from school or college.</w:t>
      </w:r>
    </w:p>
    <w:p w14:paraId="5EE01447" w14:textId="77777777" w:rsidR="00547ED5" w:rsidRPr="00747099" w:rsidRDefault="00547ED5" w:rsidP="004B6FB0">
      <w:pPr>
        <w:numPr>
          <w:ilvl w:val="0"/>
          <w:numId w:val="56"/>
        </w:numPr>
        <w:pBdr>
          <w:top w:val="nil"/>
          <w:left w:val="nil"/>
          <w:bottom w:val="nil"/>
          <w:right w:val="nil"/>
          <w:between w:val="nil"/>
        </w:pBdr>
        <w:spacing w:line="276" w:lineRule="auto"/>
        <w:rPr>
          <w:rFonts w:ascii="Arial" w:eastAsia="Helvetica Neue" w:hAnsi="Arial" w:cs="Arial"/>
          <w:szCs w:val="24"/>
        </w:rPr>
      </w:pPr>
      <w:r w:rsidRPr="00747099">
        <w:rPr>
          <w:rFonts w:ascii="Arial" w:eastAsia="Helvetica Neue" w:hAnsi="Arial" w:cs="Arial"/>
          <w:szCs w:val="24"/>
        </w:rPr>
        <w:t>reluctance to go to the doctors or have routine medical examinations.</w:t>
      </w:r>
    </w:p>
    <w:p w14:paraId="5576D1D1" w14:textId="77777777" w:rsidR="00547ED5" w:rsidRPr="00747099" w:rsidRDefault="00547ED5" w:rsidP="004B6FB0">
      <w:pPr>
        <w:numPr>
          <w:ilvl w:val="0"/>
          <w:numId w:val="56"/>
        </w:numPr>
        <w:pBdr>
          <w:top w:val="nil"/>
          <w:left w:val="nil"/>
          <w:bottom w:val="nil"/>
          <w:right w:val="nil"/>
          <w:between w:val="nil"/>
        </w:pBdr>
        <w:spacing w:after="80" w:line="276" w:lineRule="auto"/>
        <w:rPr>
          <w:rFonts w:ascii="Arial" w:eastAsia="Helvetica Neue" w:hAnsi="Arial" w:cs="Arial"/>
          <w:szCs w:val="24"/>
        </w:rPr>
      </w:pPr>
      <w:r w:rsidRPr="00747099">
        <w:rPr>
          <w:rFonts w:ascii="Arial" w:eastAsia="Helvetica Neue" w:hAnsi="Arial" w:cs="Arial"/>
          <w:szCs w:val="24"/>
        </w:rPr>
        <w:t>asking for help – though they might not be explicit about the problem because they're scared or embarrassed (</w:t>
      </w:r>
      <w:hyperlink r:id="rId178">
        <w:r w:rsidRPr="00747099">
          <w:rPr>
            <w:rFonts w:ascii="Arial" w:eastAsia="Helvetica Neue" w:hAnsi="Arial" w:cs="Arial"/>
            <w:szCs w:val="24"/>
            <w:u w:val="single"/>
          </w:rPr>
          <w:t>NSPCC</w:t>
        </w:r>
      </w:hyperlink>
      <w:r w:rsidRPr="00747099">
        <w:rPr>
          <w:rFonts w:ascii="Arial" w:eastAsia="Helvetica Neue" w:hAnsi="Arial" w:cs="Arial"/>
          <w:szCs w:val="24"/>
        </w:rPr>
        <w:t>).</w:t>
      </w:r>
    </w:p>
    <w:p w14:paraId="4A5C1997" w14:textId="77777777" w:rsidR="00547ED5" w:rsidRPr="00747099" w:rsidRDefault="00547ED5" w:rsidP="00547ED5">
      <w:pPr>
        <w:pBdr>
          <w:top w:val="nil"/>
          <w:left w:val="nil"/>
          <w:bottom w:val="nil"/>
          <w:right w:val="nil"/>
          <w:between w:val="nil"/>
        </w:pBdr>
        <w:rPr>
          <w:rFonts w:ascii="Arial" w:eastAsia="Helvetica Neue" w:hAnsi="Arial" w:cs="Arial"/>
          <w:szCs w:val="24"/>
        </w:rPr>
      </w:pPr>
    </w:p>
    <w:p w14:paraId="4A4E8774" w14:textId="77777777" w:rsidR="00547ED5" w:rsidRPr="00747099" w:rsidRDefault="00547ED5" w:rsidP="00547ED5">
      <w:pPr>
        <w:rPr>
          <w:rFonts w:ascii="Arial" w:eastAsia="Helvetica Neue" w:hAnsi="Arial" w:cs="Arial"/>
          <w:szCs w:val="24"/>
        </w:rPr>
      </w:pPr>
      <w:r w:rsidRPr="00747099">
        <w:rPr>
          <w:rFonts w:ascii="Arial" w:eastAsia="Helvetica Neue" w:hAnsi="Arial" w:cs="Arial"/>
          <w:szCs w:val="24"/>
        </w:rPr>
        <w:t>Useful information:</w:t>
      </w:r>
    </w:p>
    <w:p w14:paraId="41AF3F90" w14:textId="77777777" w:rsidR="00547ED5" w:rsidRPr="00747099" w:rsidRDefault="00E54517" w:rsidP="00547ED5">
      <w:pPr>
        <w:rPr>
          <w:rFonts w:ascii="Arial" w:eastAsia="Helvetica Neue" w:hAnsi="Arial" w:cs="Arial"/>
          <w:szCs w:val="24"/>
        </w:rPr>
      </w:pPr>
      <w:hyperlink r:id="rId179">
        <w:r w:rsidR="00547ED5" w:rsidRPr="00747099">
          <w:rPr>
            <w:rFonts w:ascii="Arial" w:eastAsia="Helvetica Neue" w:hAnsi="Arial" w:cs="Arial"/>
            <w:szCs w:val="24"/>
            <w:u w:val="single"/>
          </w:rPr>
          <w:t>Female Genital Mutilation Statutory Guidance</w:t>
        </w:r>
      </w:hyperlink>
      <w:r w:rsidR="00547ED5" w:rsidRPr="00747099">
        <w:rPr>
          <w:rFonts w:ascii="Arial" w:eastAsia="Helvetica Neue" w:hAnsi="Arial" w:cs="Arial"/>
          <w:szCs w:val="24"/>
        </w:rPr>
        <w:t xml:space="preserve"> </w:t>
      </w:r>
    </w:p>
    <w:p w14:paraId="2810C630" w14:textId="7A272047" w:rsidR="002C09DD" w:rsidRPr="00747099" w:rsidRDefault="00E54517" w:rsidP="002C09DD">
      <w:pPr>
        <w:rPr>
          <w:rFonts w:ascii="Arial" w:hAnsi="Arial" w:cs="Arial"/>
          <w:u w:val="single"/>
        </w:rPr>
      </w:pPr>
      <w:hyperlink r:id="rId180">
        <w:r w:rsidR="276659F0" w:rsidRPr="00747099">
          <w:rPr>
            <w:rStyle w:val="Hyperlink"/>
            <w:rFonts w:ascii="Arial" w:hAnsi="Arial" w:cs="Arial"/>
            <w:color w:val="auto"/>
          </w:rPr>
          <w:t xml:space="preserve"> Surrey Safeguarding Children Partnership Procedures Manual </w:t>
        </w:r>
        <w:r w:rsidR="001E4F4C" w:rsidRPr="00747099">
          <w:rPr>
            <w:rStyle w:val="Hyperlink"/>
            <w:rFonts w:ascii="Arial" w:hAnsi="Arial" w:cs="Arial"/>
            <w:color w:val="auto"/>
          </w:rPr>
          <w:t>Female Genital Mutilation</w:t>
        </w:r>
      </w:hyperlink>
    </w:p>
    <w:p w14:paraId="0E0AA477" w14:textId="6F919FAD" w:rsidR="0028537E" w:rsidRPr="00747099" w:rsidRDefault="0028537E" w:rsidP="00134974">
      <w:pPr>
        <w:pStyle w:val="Heading3"/>
      </w:pPr>
      <w:bookmarkStart w:id="214" w:name="_Toc203651025"/>
      <w:r w:rsidRPr="00747099">
        <w:t>Forced marriage</w:t>
      </w:r>
      <w:bookmarkEnd w:id="214"/>
    </w:p>
    <w:p w14:paraId="7FE6A47C" w14:textId="77777777" w:rsidR="00134974" w:rsidRPr="00747099" w:rsidRDefault="00134974" w:rsidP="00134974"/>
    <w:p w14:paraId="2433E1D4" w14:textId="77777777" w:rsidR="0028537E" w:rsidRPr="00747099" w:rsidRDefault="0028537E" w:rsidP="0028537E">
      <w:pPr>
        <w:rPr>
          <w:rFonts w:ascii="Arial" w:eastAsia="Helvetica Neue" w:hAnsi="Arial" w:cs="Arial"/>
          <w:szCs w:val="24"/>
        </w:rPr>
      </w:pPr>
      <w:r w:rsidRPr="00747099">
        <w:rPr>
          <w:rFonts w:ascii="Arial" w:eastAsia="Helvetica Neue" w:hAnsi="Arial" w:cs="Arial"/>
          <w:szCs w:val="24"/>
        </w:rPr>
        <w:t xml:space="preserve">A forced marriage is non-consensual. Either person could be forced/pressured in several ways, including physically, psychologically, financially, sexually and emotionally. It is a criminal offence in England and Wales. </w:t>
      </w:r>
    </w:p>
    <w:p w14:paraId="756B50B1" w14:textId="77777777" w:rsidR="0028537E" w:rsidRPr="00747099" w:rsidRDefault="0028537E" w:rsidP="0028537E">
      <w:pPr>
        <w:rPr>
          <w:rFonts w:ascii="Arial" w:eastAsia="Helvetica Neue" w:hAnsi="Arial" w:cs="Arial"/>
          <w:szCs w:val="24"/>
        </w:rPr>
      </w:pPr>
    </w:p>
    <w:p w14:paraId="31037C81" w14:textId="77777777" w:rsidR="0028537E" w:rsidRPr="00747099" w:rsidRDefault="0028537E" w:rsidP="0028537E">
      <w:pPr>
        <w:rPr>
          <w:rFonts w:ascii="Arial" w:eastAsia="Helvetica Neue" w:hAnsi="Arial" w:cs="Arial"/>
          <w:szCs w:val="24"/>
        </w:rPr>
      </w:pPr>
      <w:r w:rsidRPr="00747099">
        <w:rPr>
          <w:rFonts w:ascii="Arial" w:eastAsia="Helvetica Neue" w:hAnsi="Arial" w:cs="Arial"/>
          <w:szCs w:val="24"/>
        </w:rPr>
        <w:t xml:space="preserve">An arranged marriage is different. The families of both spouses take a leading role in arranging the marriage, but the choice of whether or not to accept the arrangement remains with those who are considered for marriage. </w:t>
      </w:r>
    </w:p>
    <w:p w14:paraId="6DCC3169" w14:textId="77777777" w:rsidR="0028537E" w:rsidRPr="00747099" w:rsidRDefault="0028537E" w:rsidP="0028537E">
      <w:pPr>
        <w:rPr>
          <w:rFonts w:ascii="Arial" w:eastAsia="Helvetica Neue" w:hAnsi="Arial" w:cs="Arial"/>
          <w:szCs w:val="24"/>
        </w:rPr>
      </w:pPr>
    </w:p>
    <w:p w14:paraId="4D906D19" w14:textId="77777777" w:rsidR="0028537E" w:rsidRPr="00747099" w:rsidRDefault="0028537E" w:rsidP="0028537E">
      <w:pPr>
        <w:rPr>
          <w:rFonts w:ascii="Arial" w:eastAsia="Helvetica Neue" w:hAnsi="Arial" w:cs="Arial"/>
          <w:szCs w:val="24"/>
        </w:rPr>
      </w:pPr>
      <w:r w:rsidRPr="00747099">
        <w:rPr>
          <w:rFonts w:ascii="Arial" w:eastAsia="Helvetica Neue" w:hAnsi="Arial" w:cs="Arial"/>
          <w:szCs w:val="24"/>
        </w:rPr>
        <w:t>We are aware that the legal age for marriage in the UK has risen to 18, regardless of parental consent. The DSL will follow the local safeguarding procedure and, if necessary, seek advice from the Forced Marriage Unit on 020 7008 0151 if a concern comes to their attention.</w:t>
      </w:r>
    </w:p>
    <w:p w14:paraId="38B63DE9" w14:textId="77777777" w:rsidR="0028537E" w:rsidRPr="00747099" w:rsidRDefault="0028537E" w:rsidP="0028537E">
      <w:pPr>
        <w:rPr>
          <w:rFonts w:ascii="Arial" w:eastAsia="Helvetica Neue" w:hAnsi="Arial" w:cs="Arial"/>
          <w:szCs w:val="24"/>
        </w:rPr>
      </w:pPr>
    </w:p>
    <w:p w14:paraId="4271E7B7" w14:textId="77777777" w:rsidR="0028537E" w:rsidRPr="00747099" w:rsidRDefault="0028537E" w:rsidP="0028537E">
      <w:pPr>
        <w:rPr>
          <w:rFonts w:ascii="Arial" w:eastAsia="Helvetica Neue" w:hAnsi="Arial" w:cs="Arial"/>
          <w:szCs w:val="24"/>
        </w:rPr>
      </w:pPr>
      <w:r w:rsidRPr="00747099">
        <w:rPr>
          <w:rFonts w:ascii="Arial" w:eastAsia="Helvetica Neue" w:hAnsi="Arial" w:cs="Arial"/>
          <w:szCs w:val="24"/>
        </w:rPr>
        <w:t>Useful information:</w:t>
      </w:r>
    </w:p>
    <w:p w14:paraId="26D329AE" w14:textId="77777777" w:rsidR="0028537E" w:rsidRPr="00747099" w:rsidRDefault="00E54517" w:rsidP="0028537E">
      <w:pPr>
        <w:rPr>
          <w:rFonts w:ascii="Arial" w:eastAsia="Helvetica Neue" w:hAnsi="Arial" w:cs="Arial"/>
          <w:szCs w:val="24"/>
        </w:rPr>
      </w:pPr>
      <w:hyperlink r:id="rId181">
        <w:r w:rsidR="0028537E" w:rsidRPr="00747099">
          <w:rPr>
            <w:rFonts w:ascii="Arial" w:eastAsia="Helvetica Neue" w:hAnsi="Arial" w:cs="Arial"/>
            <w:szCs w:val="24"/>
            <w:u w:val="single"/>
          </w:rPr>
          <w:t>Freedom charity</w:t>
        </w:r>
      </w:hyperlink>
    </w:p>
    <w:p w14:paraId="0DF2B5A8" w14:textId="77777777" w:rsidR="0028537E" w:rsidRPr="00747099" w:rsidRDefault="00E54517" w:rsidP="0028537E">
      <w:pPr>
        <w:rPr>
          <w:rFonts w:ascii="Arial" w:eastAsia="Helvetica Neue" w:hAnsi="Arial" w:cs="Arial"/>
          <w:szCs w:val="24"/>
        </w:rPr>
      </w:pPr>
      <w:hyperlink r:id="rId182">
        <w:r w:rsidR="0028537E" w:rsidRPr="00747099">
          <w:rPr>
            <w:rFonts w:ascii="Arial" w:eastAsia="Helvetica Neue" w:hAnsi="Arial" w:cs="Arial"/>
            <w:szCs w:val="24"/>
            <w:u w:val="single"/>
          </w:rPr>
          <w:t>Handling cases of forced marriage guidance</w:t>
        </w:r>
      </w:hyperlink>
      <w:r w:rsidR="0028537E" w:rsidRPr="00747099">
        <w:rPr>
          <w:rFonts w:ascii="Arial" w:eastAsia="Helvetica Neue" w:hAnsi="Arial" w:cs="Arial"/>
          <w:szCs w:val="24"/>
        </w:rPr>
        <w:t xml:space="preserve"> </w:t>
      </w:r>
    </w:p>
    <w:p w14:paraId="332F9F69" w14:textId="77777777" w:rsidR="0028537E" w:rsidRPr="00747099" w:rsidRDefault="00E54517" w:rsidP="0028537E">
      <w:pPr>
        <w:rPr>
          <w:rFonts w:ascii="Arial" w:eastAsia="Helvetica Neue" w:hAnsi="Arial" w:cs="Arial"/>
          <w:szCs w:val="24"/>
        </w:rPr>
      </w:pPr>
      <w:hyperlink r:id="rId183">
        <w:r w:rsidR="0028537E" w:rsidRPr="00747099">
          <w:rPr>
            <w:rFonts w:ascii="Arial" w:eastAsia="Helvetica Neue" w:hAnsi="Arial" w:cs="Arial"/>
            <w:szCs w:val="24"/>
            <w:u w:val="single"/>
          </w:rPr>
          <w:t>National FGM Centre</w:t>
        </w:r>
      </w:hyperlink>
      <w:r w:rsidR="0028537E" w:rsidRPr="00747099">
        <w:rPr>
          <w:rFonts w:ascii="Arial" w:eastAsia="Helvetica Neue" w:hAnsi="Arial" w:cs="Arial"/>
          <w:szCs w:val="24"/>
        </w:rPr>
        <w:t xml:space="preserve"> </w:t>
      </w:r>
    </w:p>
    <w:p w14:paraId="7EFE4468" w14:textId="1CFA6119" w:rsidR="00E61ED3" w:rsidRPr="00747099" w:rsidRDefault="00E54517" w:rsidP="0028537E">
      <w:pPr>
        <w:rPr>
          <w:rFonts w:ascii="Arial" w:eastAsia="Helvetica Neue" w:hAnsi="Arial" w:cs="Arial"/>
          <w:szCs w:val="24"/>
        </w:rPr>
      </w:pPr>
      <w:hyperlink r:id="rId184">
        <w:r w:rsidR="00E61ED3" w:rsidRPr="00747099">
          <w:rPr>
            <w:rFonts w:ascii="Arial" w:hAnsi="Arial" w:cs="Arial"/>
            <w:u w:val="single"/>
          </w:rPr>
          <w:t>Forced marriage</w:t>
        </w:r>
      </w:hyperlink>
    </w:p>
    <w:p w14:paraId="63A6CC13" w14:textId="504DF9F8" w:rsidR="2C5F74C8" w:rsidRPr="00747099" w:rsidRDefault="00E54517" w:rsidP="0EC1A579">
      <w:pPr>
        <w:rPr>
          <w:rFonts w:ascii="Arial" w:eastAsia="Arial" w:hAnsi="Arial" w:cs="Arial"/>
          <w:szCs w:val="24"/>
        </w:rPr>
      </w:pPr>
      <w:hyperlink r:id="rId185">
        <w:r w:rsidR="2C5F74C8" w:rsidRPr="00747099">
          <w:rPr>
            <w:rStyle w:val="Hyperlink"/>
            <w:rFonts w:ascii="Arial" w:eastAsia="Arial" w:hAnsi="Arial" w:cs="Arial"/>
            <w:color w:val="auto"/>
            <w:szCs w:val="24"/>
          </w:rPr>
          <w:t>Karma Nirvana</w:t>
        </w:r>
      </w:hyperlink>
    </w:p>
    <w:p w14:paraId="235E431E" w14:textId="77777777" w:rsidR="0028537E" w:rsidRPr="00747099" w:rsidRDefault="0028537E" w:rsidP="0028537E"/>
    <w:p w14:paraId="4CF19882" w14:textId="49589126" w:rsidR="5E64461E" w:rsidRDefault="5E64461E" w:rsidP="00790046">
      <w:pPr>
        <w:pStyle w:val="Heading2"/>
      </w:pPr>
      <w:bookmarkStart w:id="215" w:name="_Toc203651026"/>
      <w:r w:rsidRPr="0EC1A579">
        <w:t>One Chance Rule</w:t>
      </w:r>
      <w:bookmarkEnd w:id="215"/>
    </w:p>
    <w:p w14:paraId="4BF67732" w14:textId="18E9EA48" w:rsidR="5E64461E" w:rsidRDefault="5E64461E" w:rsidP="0EC1A579">
      <w:r w:rsidRPr="0EC1A579">
        <w:rPr>
          <w:rFonts w:ascii="Arial" w:eastAsia="Arial" w:hAnsi="Arial" w:cs="Arial"/>
          <w:szCs w:val="24"/>
        </w:rPr>
        <w:t xml:space="preserve"> </w:t>
      </w:r>
    </w:p>
    <w:p w14:paraId="531B20DB" w14:textId="58A28B1D" w:rsidR="5E64461E" w:rsidRDefault="5E64461E" w:rsidP="0EC1A579">
      <w:r w:rsidRPr="0EC1A579">
        <w:rPr>
          <w:rFonts w:ascii="Arial" w:eastAsia="Arial" w:hAnsi="Arial" w:cs="Arial"/>
          <w:szCs w:val="24"/>
        </w:rPr>
        <w:t xml:space="preserve">All staff are aware of the ‘One Chance’ Rule’ in relation to forced marriage, FGM and HBA. Staff recognise they may only have one chance’ to speak to a child who is a potential victim and have just one chance to save a life. </w:t>
      </w:r>
    </w:p>
    <w:p w14:paraId="249D18D8" w14:textId="4CB16894" w:rsidR="5E64461E" w:rsidRDefault="5E64461E" w:rsidP="0EC1A579">
      <w:r w:rsidRPr="0EC1A579">
        <w:rPr>
          <w:rFonts w:ascii="Arial" w:eastAsia="Arial" w:hAnsi="Arial" w:cs="Arial"/>
          <w:szCs w:val="24"/>
        </w:rPr>
        <w:t xml:space="preserve"> </w:t>
      </w:r>
    </w:p>
    <w:p w14:paraId="03EA86DF" w14:textId="267ADC1D" w:rsidR="5E64461E" w:rsidRDefault="5E64461E" w:rsidP="0EC1A579">
      <w:r w:rsidRPr="0EC1A579">
        <w:rPr>
          <w:rFonts w:ascii="Arial" w:eastAsia="Arial" w:hAnsi="Arial" w:cs="Arial"/>
          <w:szCs w:val="24"/>
        </w:rPr>
        <w:t xml:space="preserve">The </w:t>
      </w:r>
      <w:r w:rsidR="002E00AC">
        <w:rPr>
          <w:rFonts w:ascii="Arial" w:eastAsia="Arial" w:hAnsi="Arial" w:cs="Arial"/>
          <w:szCs w:val="24"/>
        </w:rPr>
        <w:t>school</w:t>
      </w:r>
      <w:r w:rsidRPr="0EC1A579">
        <w:rPr>
          <w:rFonts w:ascii="Arial" w:eastAsia="Arial" w:hAnsi="Arial" w:cs="Arial"/>
          <w:szCs w:val="24"/>
        </w:rPr>
        <w:t xml:space="preserve"> is aware that if the victim is not offered support following disclosure that the ‘One Chance’ opportunity may be lost. Therefore, all staff are aware of their responsibilities and obligations when they become aware of potential forced marriage, FGM and HBA cases.</w:t>
      </w:r>
    </w:p>
    <w:p w14:paraId="16C98C6E" w14:textId="28DDF692" w:rsidR="0EC1A579" w:rsidRDefault="0EC1A579"/>
    <w:p w14:paraId="017C2E26" w14:textId="6786ED9A" w:rsidR="00235C94" w:rsidRPr="00235C94" w:rsidRDefault="00E30998" w:rsidP="00235C94">
      <w:pPr>
        <w:pStyle w:val="Heading2"/>
        <w:rPr>
          <w:szCs w:val="28"/>
        </w:rPr>
      </w:pPr>
      <w:bookmarkStart w:id="216" w:name="_Toc203651027"/>
      <w:r w:rsidRPr="00235C94">
        <w:rPr>
          <w:szCs w:val="28"/>
        </w:rPr>
        <w:t>Modern slavery</w:t>
      </w:r>
      <w:bookmarkEnd w:id="216"/>
    </w:p>
    <w:p w14:paraId="4287C6FF" w14:textId="77777777" w:rsidR="00E30998" w:rsidRPr="00747099" w:rsidRDefault="00E30998" w:rsidP="00E30998">
      <w:pPr>
        <w:rPr>
          <w:rFonts w:ascii="Arial" w:eastAsia="Helvetica Neue" w:hAnsi="Arial" w:cs="Arial"/>
          <w:szCs w:val="24"/>
        </w:rPr>
      </w:pPr>
      <w:r w:rsidRPr="00747099">
        <w:rPr>
          <w:rFonts w:ascii="Arial" w:eastAsia="Helvetica Neue" w:hAnsi="Arial" w:cs="Arial"/>
          <w:szCs w:val="24"/>
        </w:rPr>
        <w:t xml:space="preserve">Modern slavery is a crime whereby a person uses another person, by means of deception or coercion, as a possession for the purposes of exploitation. We are aware modern slavery exists in the UK and that some victims are children. </w:t>
      </w:r>
    </w:p>
    <w:p w14:paraId="6DE9EA9E" w14:textId="77777777" w:rsidR="00E30998" w:rsidRPr="00747099" w:rsidRDefault="00E30998" w:rsidP="00E30998">
      <w:pPr>
        <w:rPr>
          <w:rFonts w:ascii="Arial" w:eastAsia="Helvetica Neue" w:hAnsi="Arial" w:cs="Arial"/>
          <w:szCs w:val="24"/>
        </w:rPr>
      </w:pPr>
    </w:p>
    <w:p w14:paraId="41DAA244" w14:textId="77777777" w:rsidR="00E30998" w:rsidRPr="00747099" w:rsidRDefault="00E30998" w:rsidP="00E30998">
      <w:pPr>
        <w:rPr>
          <w:rFonts w:ascii="Arial" w:eastAsia="Helvetica Neue" w:hAnsi="Arial" w:cs="Arial"/>
          <w:szCs w:val="24"/>
        </w:rPr>
      </w:pPr>
      <w:r w:rsidRPr="00747099">
        <w:rPr>
          <w:rFonts w:ascii="Arial" w:eastAsia="Helvetica Neue" w:hAnsi="Arial" w:cs="Arial"/>
          <w:szCs w:val="24"/>
        </w:rPr>
        <w:t>Common places modern slavery occurs includes:</w:t>
      </w:r>
    </w:p>
    <w:p w14:paraId="7B8FCFB5" w14:textId="77777777" w:rsidR="00E30998" w:rsidRPr="00747099" w:rsidRDefault="00E30998" w:rsidP="004B6FB0">
      <w:pPr>
        <w:numPr>
          <w:ilvl w:val="0"/>
          <w:numId w:val="57"/>
        </w:numPr>
        <w:spacing w:line="276" w:lineRule="auto"/>
        <w:rPr>
          <w:rFonts w:ascii="Arial" w:eastAsia="Helvetica Neue" w:hAnsi="Arial" w:cs="Arial"/>
          <w:szCs w:val="24"/>
        </w:rPr>
      </w:pPr>
      <w:r w:rsidRPr="00747099">
        <w:rPr>
          <w:rFonts w:ascii="Arial" w:eastAsia="Helvetica Neue" w:hAnsi="Arial" w:cs="Arial"/>
          <w:szCs w:val="24"/>
        </w:rPr>
        <w:t>The sex industry, including brothels.</w:t>
      </w:r>
    </w:p>
    <w:p w14:paraId="57205E1F" w14:textId="77777777" w:rsidR="00E30998" w:rsidRPr="00747099" w:rsidRDefault="00E30998" w:rsidP="004B6FB0">
      <w:pPr>
        <w:numPr>
          <w:ilvl w:val="0"/>
          <w:numId w:val="57"/>
        </w:numPr>
        <w:spacing w:line="276" w:lineRule="auto"/>
        <w:rPr>
          <w:rFonts w:ascii="Arial" w:eastAsia="Helvetica Neue" w:hAnsi="Arial" w:cs="Arial"/>
          <w:szCs w:val="24"/>
        </w:rPr>
      </w:pPr>
      <w:r w:rsidRPr="00747099">
        <w:rPr>
          <w:rFonts w:ascii="Arial" w:eastAsia="Helvetica Neue" w:hAnsi="Arial" w:cs="Arial"/>
          <w:szCs w:val="24"/>
        </w:rPr>
        <w:t>Retail: nail bars, hand car washes.</w:t>
      </w:r>
    </w:p>
    <w:p w14:paraId="0FC79F69" w14:textId="77777777" w:rsidR="00E30998" w:rsidRPr="00747099" w:rsidRDefault="00E30998" w:rsidP="004B6FB0">
      <w:pPr>
        <w:numPr>
          <w:ilvl w:val="0"/>
          <w:numId w:val="57"/>
        </w:numPr>
        <w:spacing w:line="276" w:lineRule="auto"/>
        <w:rPr>
          <w:rFonts w:ascii="Arial" w:eastAsia="Helvetica Neue" w:hAnsi="Arial" w:cs="Arial"/>
          <w:szCs w:val="24"/>
        </w:rPr>
      </w:pPr>
      <w:r w:rsidRPr="00747099">
        <w:rPr>
          <w:rFonts w:ascii="Arial" w:eastAsia="Helvetica Neue" w:hAnsi="Arial" w:cs="Arial"/>
          <w:szCs w:val="24"/>
        </w:rPr>
        <w:t>Factories: food packing.</w:t>
      </w:r>
    </w:p>
    <w:p w14:paraId="783B31F1" w14:textId="77777777" w:rsidR="00E30998" w:rsidRPr="00747099" w:rsidRDefault="00E30998" w:rsidP="004B6FB0">
      <w:pPr>
        <w:numPr>
          <w:ilvl w:val="0"/>
          <w:numId w:val="57"/>
        </w:numPr>
        <w:spacing w:line="276" w:lineRule="auto"/>
        <w:rPr>
          <w:rFonts w:ascii="Arial" w:eastAsia="Helvetica Neue" w:hAnsi="Arial" w:cs="Arial"/>
          <w:szCs w:val="24"/>
        </w:rPr>
      </w:pPr>
      <w:r w:rsidRPr="00747099">
        <w:rPr>
          <w:rFonts w:ascii="Arial" w:eastAsia="Helvetica Neue" w:hAnsi="Arial" w:cs="Arial"/>
          <w:szCs w:val="24"/>
        </w:rPr>
        <w:lastRenderedPageBreak/>
        <w:t>Hospitality: fast-food outlets.</w:t>
      </w:r>
    </w:p>
    <w:p w14:paraId="11F7F09A" w14:textId="77777777" w:rsidR="00E30998" w:rsidRPr="00747099" w:rsidRDefault="00E30998" w:rsidP="004B6FB0">
      <w:pPr>
        <w:numPr>
          <w:ilvl w:val="0"/>
          <w:numId w:val="57"/>
        </w:numPr>
        <w:spacing w:line="276" w:lineRule="auto"/>
        <w:rPr>
          <w:rFonts w:ascii="Arial" w:eastAsia="Helvetica Neue" w:hAnsi="Arial" w:cs="Arial"/>
          <w:szCs w:val="24"/>
        </w:rPr>
      </w:pPr>
      <w:r w:rsidRPr="00747099">
        <w:rPr>
          <w:rFonts w:ascii="Arial" w:eastAsia="Helvetica Neue" w:hAnsi="Arial" w:cs="Arial"/>
          <w:szCs w:val="24"/>
        </w:rPr>
        <w:t>Agriculture: fruit picking.</w:t>
      </w:r>
    </w:p>
    <w:p w14:paraId="6FD5F5C5" w14:textId="77777777" w:rsidR="00E30998" w:rsidRPr="00747099" w:rsidRDefault="00E30998" w:rsidP="004B6FB0">
      <w:pPr>
        <w:numPr>
          <w:ilvl w:val="0"/>
          <w:numId w:val="57"/>
        </w:numPr>
        <w:spacing w:after="80" w:line="276" w:lineRule="auto"/>
        <w:rPr>
          <w:rFonts w:ascii="Arial" w:eastAsia="Helvetica Neue" w:hAnsi="Arial" w:cs="Arial"/>
          <w:szCs w:val="24"/>
        </w:rPr>
      </w:pPr>
      <w:r w:rsidRPr="00747099">
        <w:rPr>
          <w:rFonts w:ascii="Arial" w:eastAsia="Helvetica Neue" w:hAnsi="Arial" w:cs="Arial"/>
          <w:szCs w:val="24"/>
        </w:rPr>
        <w:t>Domestic labour: cooking, cleaning and childminding.</w:t>
      </w:r>
    </w:p>
    <w:p w14:paraId="7E427EBF" w14:textId="77777777" w:rsidR="00E30998" w:rsidRPr="00747099" w:rsidRDefault="00E30998" w:rsidP="00E30998">
      <w:pPr>
        <w:rPr>
          <w:rFonts w:ascii="Arial" w:eastAsia="Helvetica Neue" w:hAnsi="Arial" w:cs="Arial"/>
          <w:szCs w:val="24"/>
        </w:rPr>
      </w:pPr>
      <w:r w:rsidRPr="00747099">
        <w:rPr>
          <w:rFonts w:ascii="Arial" w:eastAsia="Helvetica Neue" w:hAnsi="Arial" w:cs="Arial"/>
          <w:szCs w:val="24"/>
        </w:rPr>
        <w:t>Victims can be forced into criminal activities such as cannabis production, theft or begging.</w:t>
      </w:r>
    </w:p>
    <w:p w14:paraId="58057313" w14:textId="77777777" w:rsidR="00E30998" w:rsidRPr="00747099" w:rsidRDefault="00E30998" w:rsidP="00E30998">
      <w:pPr>
        <w:rPr>
          <w:rFonts w:ascii="Arial" w:eastAsia="Helvetica Neue" w:hAnsi="Arial" w:cs="Arial"/>
          <w:szCs w:val="24"/>
        </w:rPr>
      </w:pPr>
    </w:p>
    <w:p w14:paraId="641C8C52" w14:textId="77777777" w:rsidR="00E30998" w:rsidRPr="00747099" w:rsidRDefault="00E30998" w:rsidP="00E30998">
      <w:pPr>
        <w:rPr>
          <w:rFonts w:ascii="Arial" w:eastAsia="Helvetica Neue" w:hAnsi="Arial" w:cs="Arial"/>
          <w:szCs w:val="24"/>
        </w:rPr>
      </w:pPr>
      <w:r w:rsidRPr="00747099">
        <w:rPr>
          <w:rFonts w:ascii="Arial" w:eastAsia="Helvetica Neue" w:hAnsi="Arial" w:cs="Arial"/>
          <w:szCs w:val="24"/>
        </w:rPr>
        <w:t>The DSL will seek advice and support from children’s services who may in turn make a referral to the National Crime Agency via the National Referral Mechanism (NRM). Further advice can be provided directly by the modern slavery helpline on 0800 012 1700.</w:t>
      </w:r>
    </w:p>
    <w:p w14:paraId="36401FA0" w14:textId="77777777" w:rsidR="00E30998" w:rsidRPr="00747099" w:rsidRDefault="00E30998" w:rsidP="00E30998">
      <w:pPr>
        <w:rPr>
          <w:rFonts w:ascii="Arial" w:eastAsia="Helvetica Neue" w:hAnsi="Arial" w:cs="Arial"/>
          <w:szCs w:val="24"/>
        </w:rPr>
      </w:pPr>
    </w:p>
    <w:p w14:paraId="5509FDF0" w14:textId="6F5B10FB" w:rsidR="00E30998" w:rsidRPr="00747099" w:rsidRDefault="00E30998" w:rsidP="00E30998">
      <w:pPr>
        <w:rPr>
          <w:rFonts w:ascii="Arial" w:eastAsia="Helvetica Neue" w:hAnsi="Arial" w:cs="Arial"/>
          <w:szCs w:val="24"/>
        </w:rPr>
      </w:pPr>
      <w:r w:rsidRPr="00747099">
        <w:rPr>
          <w:rFonts w:ascii="Arial" w:eastAsia="Helvetica Neue" w:hAnsi="Arial" w:cs="Arial"/>
          <w:szCs w:val="24"/>
        </w:rPr>
        <w:t xml:space="preserve">Useful </w:t>
      </w:r>
      <w:r w:rsidR="00B513E5" w:rsidRPr="00747099">
        <w:rPr>
          <w:rFonts w:ascii="Arial" w:eastAsia="Helvetica Neue" w:hAnsi="Arial" w:cs="Arial"/>
          <w:szCs w:val="24"/>
        </w:rPr>
        <w:t>links</w:t>
      </w:r>
      <w:r w:rsidRPr="00747099">
        <w:rPr>
          <w:rFonts w:ascii="Arial" w:eastAsia="Helvetica Neue" w:hAnsi="Arial" w:cs="Arial"/>
          <w:szCs w:val="24"/>
        </w:rPr>
        <w:t>:</w:t>
      </w:r>
    </w:p>
    <w:p w14:paraId="0A0946DB" w14:textId="7BFAF305" w:rsidR="00012940" w:rsidRPr="00747099" w:rsidRDefault="00E54517" w:rsidP="00E30998">
      <w:pPr>
        <w:rPr>
          <w:rFonts w:ascii="Arial" w:eastAsia="Helvetica Neue" w:hAnsi="Arial" w:cs="Arial"/>
          <w:szCs w:val="24"/>
        </w:rPr>
      </w:pPr>
      <w:hyperlink r:id="rId186" w:history="1">
        <w:r w:rsidR="00012940" w:rsidRPr="00747099">
          <w:rPr>
            <w:rStyle w:val="Hyperlink"/>
            <w:rFonts w:ascii="Arial" w:eastAsia="Helvetica Neue" w:hAnsi="Arial" w:cs="Arial"/>
            <w:color w:val="auto"/>
            <w:szCs w:val="24"/>
          </w:rPr>
          <w:t>Crime - Surrey Safeguarding Children Partnership</w:t>
        </w:r>
      </w:hyperlink>
    </w:p>
    <w:p w14:paraId="542910D7" w14:textId="279CAA81" w:rsidR="00AC73DA" w:rsidRPr="00747099" w:rsidRDefault="00E54517" w:rsidP="00E30998">
      <w:pPr>
        <w:rPr>
          <w:rFonts w:ascii="Arial" w:eastAsia="Helvetica Neue" w:hAnsi="Arial" w:cs="Arial"/>
          <w:szCs w:val="24"/>
        </w:rPr>
      </w:pPr>
      <w:hyperlink r:id="rId187" w:history="1">
        <w:r w:rsidR="00AC73DA" w:rsidRPr="00747099">
          <w:rPr>
            <w:rStyle w:val="Hyperlink"/>
            <w:rFonts w:ascii="Arial" w:eastAsia="Helvetica Neue" w:hAnsi="Arial" w:cs="Arial"/>
            <w:color w:val="auto"/>
            <w:szCs w:val="24"/>
          </w:rPr>
          <w:t>Modern slavery - GOV.UK</w:t>
        </w:r>
      </w:hyperlink>
    </w:p>
    <w:p w14:paraId="2D39668F" w14:textId="55B3451D" w:rsidR="002C09DD" w:rsidRPr="00747099" w:rsidRDefault="00E54517" w:rsidP="00E30998">
      <w:pPr>
        <w:rPr>
          <w:rFonts w:ascii="Arial" w:hAnsi="Arial" w:cs="Arial"/>
        </w:rPr>
      </w:pPr>
      <w:hyperlink r:id="rId188">
        <w:r w:rsidR="00E30998" w:rsidRPr="00747099">
          <w:rPr>
            <w:rFonts w:ascii="Arial" w:eastAsia="Helvetica Neue" w:hAnsi="Arial" w:cs="Arial"/>
            <w:szCs w:val="24"/>
            <w:u w:val="single"/>
          </w:rPr>
          <w:t>Modern slavery: how to identify and support victims</w:t>
        </w:r>
      </w:hyperlink>
    </w:p>
    <w:p w14:paraId="5DBA5C84" w14:textId="13D1B200" w:rsidR="006D6914" w:rsidRPr="00747099" w:rsidRDefault="00E54517" w:rsidP="00E30998">
      <w:pPr>
        <w:rPr>
          <w:rFonts w:ascii="Arial" w:hAnsi="Arial" w:cs="Arial"/>
        </w:rPr>
      </w:pPr>
      <w:hyperlink r:id="rId189" w:history="1">
        <w:r w:rsidR="006D6914" w:rsidRPr="00747099">
          <w:rPr>
            <w:rStyle w:val="Hyperlink"/>
            <w:rFonts w:ascii="Arial" w:hAnsi="Arial" w:cs="Arial"/>
            <w:color w:val="auto"/>
          </w:rPr>
          <w:t>Behind the Behaviour: Identifying the criminal exploitation of migrant children | ECPAT UK</w:t>
        </w:r>
      </w:hyperlink>
    </w:p>
    <w:p w14:paraId="2933B6A7" w14:textId="38131B3F" w:rsidR="00004809" w:rsidRPr="00747099" w:rsidRDefault="00E54517" w:rsidP="00E30998">
      <w:pPr>
        <w:rPr>
          <w:rFonts w:ascii="Arial" w:hAnsi="Arial" w:cs="Arial"/>
        </w:rPr>
      </w:pPr>
      <w:hyperlink r:id="rId190" w:history="1">
        <w:r w:rsidR="00004809" w:rsidRPr="00747099">
          <w:rPr>
            <w:rStyle w:val="Hyperlink"/>
            <w:rFonts w:ascii="Arial" w:hAnsi="Arial" w:cs="Arial"/>
            <w:color w:val="auto"/>
          </w:rPr>
          <w:t>Protecting children from trafficking and modern slavery | NSPCC Learning</w:t>
        </w:r>
      </w:hyperlink>
    </w:p>
    <w:p w14:paraId="567D3F6E" w14:textId="77777777" w:rsidR="000E20EE" w:rsidRPr="00747099" w:rsidRDefault="00E54517" w:rsidP="000E20EE">
      <w:pPr>
        <w:rPr>
          <w:rFonts w:ascii="Arial" w:hAnsi="Arial" w:cs="Arial"/>
        </w:rPr>
      </w:pPr>
      <w:hyperlink r:id="rId191" w:tgtFrame="_blank" w:history="1">
        <w:r w:rsidR="000E20EE" w:rsidRPr="00747099">
          <w:rPr>
            <w:rStyle w:val="Hyperlink"/>
            <w:rFonts w:ascii="Arial" w:hAnsi="Arial" w:cs="Arial"/>
            <w:color w:val="auto"/>
          </w:rPr>
          <w:t>Surrey Safeguarding Children Partnership Procedures Manual Children from Abroad, including Victims of Modern Slavery, Trafficking and Exploitation</w:t>
        </w:r>
      </w:hyperlink>
      <w:r w:rsidR="000E20EE" w:rsidRPr="00747099">
        <w:rPr>
          <w:rFonts w:ascii="Arial" w:hAnsi="Arial" w:cs="Arial"/>
        </w:rPr>
        <w:t> </w:t>
      </w:r>
    </w:p>
    <w:p w14:paraId="7A58493C" w14:textId="77777777" w:rsidR="00B513E5" w:rsidRDefault="00B513E5" w:rsidP="00E30998">
      <w:pPr>
        <w:rPr>
          <w:rFonts w:ascii="Arial" w:hAnsi="Arial" w:cs="Arial"/>
          <w:color w:val="FF0000"/>
        </w:rPr>
      </w:pPr>
    </w:p>
    <w:p w14:paraId="59F7BE6C" w14:textId="7CB901CF" w:rsidR="00EE575B" w:rsidRPr="00790046" w:rsidRDefault="007D79FE" w:rsidP="00790046">
      <w:pPr>
        <w:pStyle w:val="Heading2"/>
      </w:pPr>
      <w:bookmarkStart w:id="217" w:name="_Toc203651028"/>
      <w:r>
        <w:t>Private Fostering</w:t>
      </w:r>
      <w:bookmarkEnd w:id="217"/>
      <w:r>
        <w:t xml:space="preserve"> </w:t>
      </w:r>
    </w:p>
    <w:p w14:paraId="5EE8672B" w14:textId="2498B7D3" w:rsidR="007D79FE" w:rsidRPr="00C67B10" w:rsidRDefault="007D79FE" w:rsidP="007D79FE">
      <w:pPr>
        <w:rPr>
          <w:rFonts w:ascii="Arial" w:hAnsi="Arial" w:cs="Arial"/>
        </w:rPr>
      </w:pPr>
      <w:r w:rsidRPr="00C67B10">
        <w:rPr>
          <w:rFonts w:ascii="Arial" w:hAnsi="Arial" w:cs="Arial"/>
        </w:rPr>
        <w:t>Definition</w:t>
      </w:r>
      <w:r>
        <w:rPr>
          <w:rFonts w:ascii="Arial" w:hAnsi="Arial" w:cs="Arial"/>
        </w:rPr>
        <w:t xml:space="preserve">: </w:t>
      </w:r>
      <w:r w:rsidRPr="00C67B10">
        <w:rPr>
          <w:rFonts w:ascii="Arial" w:hAnsi="Arial" w:cs="Arial"/>
        </w:rPr>
        <w:t xml:space="preserve">A privately fostered child is a child under 16 (or 18 if </w:t>
      </w:r>
      <w:r w:rsidR="00A34562" w:rsidRPr="00C67B10">
        <w:rPr>
          <w:rFonts w:ascii="Arial" w:hAnsi="Arial" w:cs="Arial"/>
        </w:rPr>
        <w:t>disabled</w:t>
      </w:r>
      <w:r w:rsidRPr="00C67B10">
        <w:rPr>
          <w:rFonts w:ascii="Arial" w:hAnsi="Arial" w:cs="Arial"/>
        </w:rPr>
        <w:t>) who is cared for by an adult who is not a parent, grandparent, aunt, uncle, step parent (including civil partnerships), sister or brother where the child is to be cared for in that person's home for 28 days or more.</w:t>
      </w:r>
    </w:p>
    <w:p w14:paraId="14CAD08A" w14:textId="77777777" w:rsidR="007D79FE" w:rsidRPr="00C67B10" w:rsidRDefault="007D79FE" w:rsidP="007D79FE">
      <w:pPr>
        <w:rPr>
          <w:rFonts w:ascii="Arial" w:hAnsi="Arial" w:cs="Arial"/>
        </w:rPr>
      </w:pPr>
    </w:p>
    <w:p w14:paraId="43AEF189" w14:textId="77777777" w:rsidR="007D79FE" w:rsidRPr="00C67B10" w:rsidRDefault="007D79FE" w:rsidP="007D79FE">
      <w:pPr>
        <w:rPr>
          <w:rFonts w:ascii="Arial" w:hAnsi="Arial" w:cs="Arial"/>
        </w:rPr>
      </w:pPr>
      <w:r w:rsidRPr="00C67B10">
        <w:rPr>
          <w:rFonts w:ascii="Arial" w:hAnsi="Arial" w:cs="Arial"/>
        </w:rPr>
        <w:t>A child who is looked after or placed in any residential home, hospital or school (where they are receiving full-time education) is excluded from the definition. In a private fostering arrangement, the parent retains parental responsibility.</w:t>
      </w:r>
    </w:p>
    <w:p w14:paraId="2974DF7A" w14:textId="77777777" w:rsidR="007D79FE" w:rsidRPr="00C67B10" w:rsidRDefault="007D79FE" w:rsidP="007D79FE">
      <w:pPr>
        <w:rPr>
          <w:rFonts w:ascii="Arial" w:hAnsi="Arial" w:cs="Arial"/>
        </w:rPr>
      </w:pPr>
    </w:p>
    <w:p w14:paraId="03AE0279" w14:textId="77777777" w:rsidR="007D79FE" w:rsidRDefault="007D79FE" w:rsidP="007D79FE">
      <w:r w:rsidRPr="00C67B10">
        <w:rPr>
          <w:rFonts w:ascii="Arial" w:hAnsi="Arial" w:cs="Arial"/>
        </w:rPr>
        <w:t>However, Children under 16 who spend more than 2 weeks in residence during holiday time in a school, become privately fostered children for the purposes of the legislation during that holiday period.</w:t>
      </w:r>
      <w:r>
        <w:t xml:space="preserve"> </w:t>
      </w:r>
      <w:r w:rsidRPr="006564FA">
        <w:rPr>
          <w:rFonts w:ascii="Arial" w:hAnsi="Arial" w:cs="Arial"/>
        </w:rPr>
        <w:t>See also Schedule 8 (para 9) Children Act 1989.</w:t>
      </w:r>
    </w:p>
    <w:p w14:paraId="45A18372" w14:textId="77777777" w:rsidR="007D79FE" w:rsidRPr="00D27CD8" w:rsidRDefault="007D79FE" w:rsidP="007D79FE"/>
    <w:p w14:paraId="603C7BB0" w14:textId="77777777" w:rsidR="007D79FE" w:rsidRPr="001B57B4" w:rsidRDefault="007D79FE" w:rsidP="007D79FE">
      <w:pPr>
        <w:rPr>
          <w:rFonts w:ascii="Arial" w:hAnsi="Arial" w:cs="Arial"/>
        </w:rPr>
      </w:pPr>
      <w:r w:rsidRPr="001B57B4">
        <w:rPr>
          <w:rFonts w:ascii="Arial" w:hAnsi="Arial" w:cs="Arial"/>
        </w:rPr>
        <w:t xml:space="preserve">A private fostering arrangement occurs when someone other than a parent or close relative cares for a child for a period of 28 days or more, </w:t>
      </w:r>
      <w:r w:rsidRPr="00612EAF">
        <w:rPr>
          <w:rFonts w:ascii="Arial" w:hAnsi="Arial" w:cs="Arial"/>
        </w:rPr>
        <w:t>(as per section 66(1)(a) and (b) of the Children Act 1989)</w:t>
      </w:r>
      <w:r>
        <w:rPr>
          <w:rFonts w:ascii="Arial" w:hAnsi="Arial" w:cs="Arial"/>
        </w:rPr>
        <w:t xml:space="preserve"> </w:t>
      </w:r>
      <w:r w:rsidRPr="001B57B4">
        <w:rPr>
          <w:rFonts w:ascii="Arial" w:hAnsi="Arial" w:cs="Arial"/>
        </w:rPr>
        <w:t xml:space="preserve">with the agreement of the child’s parents. It applies to children under the age of 16 years old or 18 years old if the child is disabled. </w:t>
      </w:r>
    </w:p>
    <w:p w14:paraId="0B61EF86" w14:textId="77777777" w:rsidR="007D79FE" w:rsidRPr="001B57B4" w:rsidRDefault="007D79FE" w:rsidP="007D79FE">
      <w:pPr>
        <w:rPr>
          <w:rFonts w:ascii="Arial" w:hAnsi="Arial" w:cs="Arial"/>
        </w:rPr>
      </w:pPr>
    </w:p>
    <w:p w14:paraId="472EA053" w14:textId="3E185AD8" w:rsidR="007D79FE" w:rsidRPr="001B57B4" w:rsidRDefault="007D79FE" w:rsidP="007D79FE">
      <w:pPr>
        <w:rPr>
          <w:rFonts w:ascii="Arial" w:hAnsi="Arial" w:cs="Arial"/>
        </w:rPr>
      </w:pPr>
      <w:r w:rsidRPr="001B57B4">
        <w:rPr>
          <w:rFonts w:ascii="Arial" w:hAnsi="Arial" w:cs="Arial"/>
        </w:rPr>
        <w:t xml:space="preserve">Looked After Children by the local authority or those who are placed in residential </w:t>
      </w:r>
      <w:r w:rsidR="002E00AC">
        <w:rPr>
          <w:rFonts w:ascii="Arial" w:hAnsi="Arial" w:cs="Arial"/>
        </w:rPr>
        <w:t>s</w:t>
      </w:r>
      <w:r w:rsidR="007C18AB">
        <w:rPr>
          <w:rFonts w:ascii="Arial" w:hAnsi="Arial" w:cs="Arial"/>
        </w:rPr>
        <w:t>etting</w:t>
      </w:r>
      <w:r w:rsidRPr="001B57B4">
        <w:rPr>
          <w:rFonts w:ascii="Arial" w:hAnsi="Arial" w:cs="Arial"/>
        </w:rPr>
        <w:t>s, children’s homes or hospitals are not considered to be privately fostered.</w:t>
      </w:r>
    </w:p>
    <w:p w14:paraId="62C97647" w14:textId="77777777" w:rsidR="007D79FE" w:rsidRPr="001B57B4" w:rsidRDefault="007D79FE" w:rsidP="007D79FE">
      <w:pPr>
        <w:rPr>
          <w:rFonts w:ascii="Arial" w:hAnsi="Arial" w:cs="Arial"/>
        </w:rPr>
      </w:pPr>
    </w:p>
    <w:p w14:paraId="65CB71BC" w14:textId="77777777" w:rsidR="007D79FE" w:rsidRPr="001B57B4" w:rsidRDefault="007D79FE" w:rsidP="007D79FE">
      <w:pPr>
        <w:rPr>
          <w:rFonts w:ascii="Arial" w:hAnsi="Arial" w:cs="Arial"/>
        </w:rPr>
      </w:pPr>
      <w:r w:rsidRPr="001B57B4">
        <w:rPr>
          <w:rFonts w:ascii="Arial" w:hAnsi="Arial" w:cs="Arial"/>
        </w:rPr>
        <w:t>Private fostering occurs in all cultures and children may be privately fostered at any age.</w:t>
      </w:r>
    </w:p>
    <w:p w14:paraId="48D7215F" w14:textId="77777777" w:rsidR="007D79FE" w:rsidRPr="001B57B4" w:rsidRDefault="007D79FE" w:rsidP="007D79FE">
      <w:pPr>
        <w:rPr>
          <w:rFonts w:ascii="Arial" w:hAnsi="Arial" w:cs="Arial"/>
        </w:rPr>
      </w:pPr>
    </w:p>
    <w:p w14:paraId="00281ED2" w14:textId="4DB30A84" w:rsidR="007D79FE" w:rsidRPr="001B57B4" w:rsidRDefault="007D79FE" w:rsidP="007D79FE">
      <w:pPr>
        <w:rPr>
          <w:rFonts w:ascii="Arial" w:hAnsi="Arial" w:cs="Arial"/>
        </w:rPr>
      </w:pPr>
      <w:r w:rsidRPr="001B57B4">
        <w:rPr>
          <w:rFonts w:ascii="Arial" w:hAnsi="Arial" w:cs="Arial"/>
        </w:rPr>
        <w:t xml:space="preserve">The </w:t>
      </w:r>
      <w:r w:rsidR="002E00AC">
        <w:rPr>
          <w:rFonts w:ascii="Arial" w:hAnsi="Arial" w:cs="Arial"/>
        </w:rPr>
        <w:t>school</w:t>
      </w:r>
      <w:r w:rsidRPr="001B57B4">
        <w:rPr>
          <w:rFonts w:ascii="Arial" w:hAnsi="Arial" w:cs="Arial"/>
        </w:rPr>
        <w:t xml:space="preserve">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1E330195" w14:textId="77777777" w:rsidR="007D79FE" w:rsidRDefault="007D79FE" w:rsidP="007D79FE">
      <w:pPr>
        <w:rPr>
          <w:rFonts w:ascii="Arial" w:hAnsi="Arial" w:cs="Arial"/>
        </w:rPr>
      </w:pPr>
    </w:p>
    <w:p w14:paraId="7E4B9330" w14:textId="7337BF7D" w:rsidR="00A62E33" w:rsidRPr="00E54517" w:rsidRDefault="00E54517" w:rsidP="00A62E33">
      <w:pPr>
        <w:rPr>
          <w:rFonts w:ascii="Helvetica Neue" w:eastAsia="Helvetica Neue" w:hAnsi="Helvetica Neue" w:cs="Helvetica Neue"/>
          <w:bCs/>
          <w:szCs w:val="24"/>
        </w:rPr>
      </w:pPr>
      <w:r w:rsidRPr="00E54517">
        <w:rPr>
          <w:rFonts w:ascii="Arial" w:eastAsia="Helvetica Neue" w:hAnsi="Arial" w:cs="Arial"/>
          <w:bCs/>
        </w:rPr>
        <w:t>Claygate Primary School</w:t>
      </w:r>
      <w:r w:rsidR="00A62E33" w:rsidRPr="00E54517">
        <w:rPr>
          <w:rFonts w:ascii="Arial" w:eastAsia="Helvetica Neue" w:hAnsi="Arial" w:cs="Arial"/>
          <w:bCs/>
        </w:rPr>
        <w:t xml:space="preserve"> is aware that, by law, a parent or other persons involved in making a private fostering arrangement must notify children’s services as soon as possible. We have a duty to inform children’s services of this arrangement if they have not been notified, but we will encourage parents and private foster carers to do so in the first instance.</w:t>
      </w:r>
      <w:r w:rsidR="00497B85" w:rsidRPr="00E54517">
        <w:rPr>
          <w:rFonts w:ascii="Arial" w:hAnsi="Arial" w:cs="Arial"/>
          <w:bCs/>
        </w:rPr>
        <w:t xml:space="preserve"> Where a member of staff becomes aware that a child may be in a private fostering arrangement, they will raise this with the DSL and the DSL will notify the C-SPA immediately.</w:t>
      </w:r>
    </w:p>
    <w:p w14:paraId="21384817" w14:textId="70FB336F" w:rsidR="0EC1A579" w:rsidRDefault="0EC1A579" w:rsidP="0EC1A579">
      <w:pPr>
        <w:rPr>
          <w:rFonts w:ascii="Helvetica Neue" w:eastAsia="Helvetica Neue" w:hAnsi="Helvetica Neue" w:cs="Helvetica Neue"/>
        </w:rPr>
      </w:pPr>
    </w:p>
    <w:p w14:paraId="67441839" w14:textId="4185DAF5" w:rsidR="410CA34B" w:rsidRPr="00E54517" w:rsidRDefault="410CA34B" w:rsidP="0EC1A579">
      <w:pPr>
        <w:rPr>
          <w:rFonts w:ascii="Helvetica Neue" w:eastAsia="Helvetica Neue" w:hAnsi="Helvetica Neue" w:cs="Helvetica Neue"/>
        </w:rPr>
      </w:pPr>
      <w:r w:rsidRPr="00E54517">
        <w:rPr>
          <w:rFonts w:ascii="Helvetica Neue" w:eastAsia="Helvetica Neue" w:hAnsi="Helvetica Neue" w:cs="Helvetica Neue"/>
        </w:rPr>
        <w:t>Useful links:</w:t>
      </w:r>
    </w:p>
    <w:p w14:paraId="7877A70A" w14:textId="45E47A40" w:rsidR="00533F14" w:rsidRPr="00E54517" w:rsidRDefault="00E54517" w:rsidP="0EC1A579">
      <w:pPr>
        <w:rPr>
          <w:rFonts w:ascii="Helvetica Neue" w:eastAsia="Helvetica Neue" w:hAnsi="Helvetica Neue" w:cs="Helvetica Neue"/>
        </w:rPr>
      </w:pPr>
      <w:hyperlink r:id="rId192" w:history="1">
        <w:r w:rsidR="00533F14" w:rsidRPr="00E54517">
          <w:rPr>
            <w:rStyle w:val="Hyperlink"/>
            <w:rFonts w:ascii="Helvetica Neue" w:eastAsia="Helvetica Neue" w:hAnsi="Helvetica Neue" w:cs="Helvetica Neue"/>
            <w:color w:val="auto"/>
          </w:rPr>
          <w:t>Surrey Children's Services Procedure Manual Private Fostering</w:t>
        </w:r>
      </w:hyperlink>
    </w:p>
    <w:p w14:paraId="1BF00037" w14:textId="370473BA" w:rsidR="00CC18DC" w:rsidRPr="00E54517" w:rsidRDefault="00E54517" w:rsidP="0EC1A579">
      <w:pPr>
        <w:rPr>
          <w:rFonts w:ascii="Helvetica Neue" w:eastAsia="Helvetica Neue" w:hAnsi="Helvetica Neue" w:cs="Helvetica Neue"/>
        </w:rPr>
      </w:pPr>
      <w:hyperlink r:id="rId193" w:history="1">
        <w:r w:rsidR="006E3E35" w:rsidRPr="00E54517">
          <w:rPr>
            <w:rStyle w:val="Hyperlink"/>
            <w:rFonts w:ascii="Helvetica Neue" w:eastAsia="Helvetica Neue" w:hAnsi="Helvetica Neue" w:cs="Helvetica Neue"/>
            <w:color w:val="auto"/>
          </w:rPr>
          <w:t>A5-Private-Fostering-leaflet.pdf</w:t>
        </w:r>
      </w:hyperlink>
    </w:p>
    <w:p w14:paraId="572317CF" w14:textId="77777777" w:rsidR="00080E2A" w:rsidRPr="00E54517" w:rsidRDefault="00080E2A" w:rsidP="002C09DD"/>
    <w:p w14:paraId="7F886B08" w14:textId="23996E3F" w:rsidR="00080E2A" w:rsidRPr="00E54517" w:rsidRDefault="00F25C0E" w:rsidP="002C09DD">
      <w:pPr>
        <w:pStyle w:val="Heading2"/>
        <w:rPr>
          <w:color w:val="auto"/>
        </w:rPr>
      </w:pPr>
      <w:bookmarkStart w:id="218" w:name="_Preventing_radicalisation_and"/>
      <w:bookmarkStart w:id="219" w:name="_Toc203651029"/>
      <w:bookmarkEnd w:id="218"/>
      <w:r w:rsidRPr="00E54517">
        <w:rPr>
          <w:color w:val="auto"/>
          <w:szCs w:val="28"/>
        </w:rPr>
        <w:t>Preventing radicalisation and extremism</w:t>
      </w:r>
      <w:bookmarkEnd w:id="219"/>
    </w:p>
    <w:p w14:paraId="6467AFCC" w14:textId="77777777" w:rsidR="00F25C0E" w:rsidRPr="00E54517" w:rsidRDefault="00F25C0E" w:rsidP="00F25C0E">
      <w:pPr>
        <w:rPr>
          <w:rFonts w:ascii="Arial" w:eastAsia="Helvetica Neue" w:hAnsi="Arial" w:cs="Arial"/>
          <w:szCs w:val="24"/>
        </w:rPr>
      </w:pPr>
      <w:bookmarkStart w:id="220" w:name="_2blzg5ocosdm" w:colFirst="0" w:colLast="0"/>
      <w:bookmarkEnd w:id="220"/>
      <w:r w:rsidRPr="00E54517">
        <w:rPr>
          <w:rFonts w:ascii="Arial" w:eastAsia="Helvetica Neue" w:hAnsi="Arial" w:cs="Arial"/>
          <w:szCs w:val="24"/>
        </w:rPr>
        <w:t xml:space="preserve">While some children are more susceptible, any child can be radicalised into terrorism. We take our </w:t>
      </w:r>
      <w:hyperlink r:id="rId194">
        <w:r w:rsidRPr="00E54517">
          <w:rPr>
            <w:rFonts w:ascii="Arial" w:eastAsia="Helvetica Neue" w:hAnsi="Arial" w:cs="Arial"/>
            <w:szCs w:val="24"/>
            <w:u w:val="single"/>
          </w:rPr>
          <w:t>statutory duty</w:t>
        </w:r>
      </w:hyperlink>
      <w:r w:rsidRPr="00E54517">
        <w:rPr>
          <w:rFonts w:ascii="Arial" w:eastAsia="Helvetica Neue" w:hAnsi="Arial" w:cs="Arial"/>
          <w:szCs w:val="24"/>
        </w:rPr>
        <w:t xml:space="preserve"> to prevent children</w:t>
      </w:r>
      <w:r w:rsidRPr="00E54517">
        <w:rPr>
          <w:rFonts w:ascii="Arial" w:hAnsi="Arial" w:cs="Arial"/>
          <w:szCs w:val="24"/>
        </w:rPr>
        <w:t xml:space="preserve"> from becoming terrorists or supporting terrorism seriously</w:t>
      </w:r>
      <w:r w:rsidRPr="00E54517">
        <w:rPr>
          <w:rFonts w:ascii="Arial" w:eastAsia="Helvetica Neue" w:hAnsi="Arial" w:cs="Arial"/>
          <w:szCs w:val="24"/>
        </w:rPr>
        <w:t xml:space="preserve">. </w:t>
      </w:r>
    </w:p>
    <w:p w14:paraId="78D0083D" w14:textId="77777777" w:rsidR="00F25C0E" w:rsidRPr="00E54517" w:rsidRDefault="00F25C0E" w:rsidP="00F25C0E">
      <w:pPr>
        <w:rPr>
          <w:rFonts w:ascii="Arial" w:eastAsia="Helvetica Neue" w:hAnsi="Arial" w:cs="Arial"/>
          <w:szCs w:val="24"/>
        </w:rPr>
      </w:pPr>
    </w:p>
    <w:p w14:paraId="5FD8F1E9" w14:textId="77777777" w:rsidR="00F25C0E" w:rsidRPr="00E54517" w:rsidRDefault="00F25C0E" w:rsidP="00F25C0E">
      <w:pPr>
        <w:spacing w:after="120"/>
        <w:rPr>
          <w:rFonts w:ascii="Arial" w:eastAsia="Helvetica Neue" w:hAnsi="Arial" w:cs="Arial"/>
          <w:szCs w:val="24"/>
        </w:rPr>
      </w:pPr>
      <w:r w:rsidRPr="00E54517">
        <w:rPr>
          <w:rFonts w:ascii="Arial" w:eastAsia="Helvetica Neue" w:hAnsi="Arial" w:cs="Arial"/>
          <w:b/>
          <w:szCs w:val="24"/>
        </w:rPr>
        <w:t>Radicalisation</w:t>
      </w:r>
      <w:r w:rsidRPr="00E54517">
        <w:rPr>
          <w:rFonts w:ascii="Arial" w:eastAsia="Helvetica Neue" w:hAnsi="Arial" w:cs="Arial"/>
          <w:szCs w:val="24"/>
        </w:rPr>
        <w:t xml:space="preserve"> is the process of a person legitimising support for, or use of, terrorist violence. It can occur over a period of time or quickly.</w:t>
      </w:r>
    </w:p>
    <w:p w14:paraId="20C56B43" w14:textId="77777777" w:rsidR="00F25C0E" w:rsidRPr="00E54517" w:rsidRDefault="00F25C0E" w:rsidP="00F25C0E">
      <w:pPr>
        <w:spacing w:after="120"/>
        <w:rPr>
          <w:rFonts w:ascii="Arial" w:eastAsia="Helvetica Neue" w:hAnsi="Arial" w:cs="Arial"/>
          <w:szCs w:val="24"/>
        </w:rPr>
      </w:pPr>
      <w:r w:rsidRPr="00E54517">
        <w:rPr>
          <w:rFonts w:ascii="Arial" w:eastAsia="Helvetica Neue" w:hAnsi="Arial" w:cs="Arial"/>
          <w:b/>
          <w:szCs w:val="24"/>
        </w:rPr>
        <w:t>Extremism</w:t>
      </w:r>
      <w:r w:rsidRPr="00E54517">
        <w:rPr>
          <w:rFonts w:ascii="Arial" w:eastAsia="Helvetica Neue" w:hAnsi="Arial" w:cs="Arial"/>
          <w:szCs w:val="24"/>
        </w:rPr>
        <w:t xml:space="preserve"> is vocal or active opposition to fundamental British values, such as democracy, the rule of law, individual liberty, and mutual respect and tolerance of different faiths and beliefs. This includes calling for the death of members of the armed forces.</w:t>
      </w:r>
    </w:p>
    <w:p w14:paraId="50B0A73B" w14:textId="77777777" w:rsidR="00F25C0E" w:rsidRPr="00E54517" w:rsidRDefault="00F25C0E" w:rsidP="00F25C0E">
      <w:pPr>
        <w:spacing w:after="120"/>
        <w:rPr>
          <w:rFonts w:ascii="Arial" w:eastAsia="Helvetica Neue" w:hAnsi="Arial" w:cs="Arial"/>
          <w:szCs w:val="24"/>
        </w:rPr>
      </w:pPr>
      <w:r w:rsidRPr="00E54517">
        <w:rPr>
          <w:rFonts w:ascii="Arial" w:eastAsia="Helvetica Neue" w:hAnsi="Arial" w:cs="Arial"/>
          <w:b/>
          <w:szCs w:val="24"/>
        </w:rPr>
        <w:t>Terrorism</w:t>
      </w:r>
      <w:r w:rsidRPr="00E54517">
        <w:rPr>
          <w:rFonts w:ascii="Arial" w:eastAsia="Helvetica Neue" w:hAnsi="Arial" w:cs="Arial"/>
          <w:szCs w:val="24"/>
        </w:rPr>
        <w:t xml:space="preserve"> is an action that: </w:t>
      </w:r>
    </w:p>
    <w:p w14:paraId="240C5DA0" w14:textId="77777777" w:rsidR="00F25C0E" w:rsidRPr="00E54517" w:rsidRDefault="00F25C0E" w:rsidP="004B6FB0">
      <w:pPr>
        <w:numPr>
          <w:ilvl w:val="0"/>
          <w:numId w:val="59"/>
        </w:numPr>
        <w:spacing w:line="276" w:lineRule="auto"/>
        <w:rPr>
          <w:rFonts w:ascii="Arial" w:eastAsia="Helvetica Neue" w:hAnsi="Arial" w:cs="Arial"/>
          <w:szCs w:val="24"/>
        </w:rPr>
      </w:pPr>
      <w:r w:rsidRPr="00E54517">
        <w:rPr>
          <w:rFonts w:ascii="Arial" w:eastAsia="Helvetica Neue" w:hAnsi="Arial" w:cs="Arial"/>
          <w:szCs w:val="24"/>
        </w:rPr>
        <w:t>endangers or causes serious violence to a person/people</w:t>
      </w:r>
    </w:p>
    <w:p w14:paraId="097078C7" w14:textId="77777777" w:rsidR="00F25C0E" w:rsidRPr="00E54517" w:rsidRDefault="00F25C0E" w:rsidP="004B6FB0">
      <w:pPr>
        <w:numPr>
          <w:ilvl w:val="0"/>
          <w:numId w:val="59"/>
        </w:numPr>
        <w:spacing w:line="276" w:lineRule="auto"/>
        <w:rPr>
          <w:rFonts w:ascii="Arial" w:eastAsia="Helvetica Neue" w:hAnsi="Arial" w:cs="Arial"/>
          <w:szCs w:val="24"/>
        </w:rPr>
      </w:pPr>
      <w:r w:rsidRPr="00E54517">
        <w:rPr>
          <w:rFonts w:ascii="Arial" w:eastAsia="Helvetica Neue" w:hAnsi="Arial" w:cs="Arial"/>
          <w:szCs w:val="24"/>
        </w:rPr>
        <w:t>causes serious damage to property, or</w:t>
      </w:r>
    </w:p>
    <w:p w14:paraId="3AD61FDE" w14:textId="77777777" w:rsidR="00F25C0E" w:rsidRPr="00E54517" w:rsidRDefault="00F25C0E" w:rsidP="004B6FB0">
      <w:pPr>
        <w:numPr>
          <w:ilvl w:val="0"/>
          <w:numId w:val="59"/>
        </w:numPr>
        <w:spacing w:after="120" w:line="276" w:lineRule="auto"/>
        <w:rPr>
          <w:rFonts w:ascii="Arial" w:eastAsia="Helvetica Neue" w:hAnsi="Arial" w:cs="Arial"/>
          <w:szCs w:val="24"/>
        </w:rPr>
      </w:pPr>
      <w:r w:rsidRPr="00E54517">
        <w:rPr>
          <w:rFonts w:ascii="Arial" w:eastAsia="Helvetica Neue" w:hAnsi="Arial" w:cs="Arial"/>
          <w:szCs w:val="24"/>
        </w:rPr>
        <w:t>seriously interferes or disrupts an electronic system.</w:t>
      </w:r>
    </w:p>
    <w:p w14:paraId="43915C9E" w14:textId="77777777" w:rsidR="00F25C0E" w:rsidRPr="00E54517" w:rsidRDefault="00F25C0E" w:rsidP="00F25C0E">
      <w:pPr>
        <w:spacing w:after="120"/>
        <w:rPr>
          <w:rFonts w:ascii="Arial" w:eastAsia="Helvetica Neue" w:hAnsi="Arial" w:cs="Arial"/>
          <w:szCs w:val="24"/>
        </w:rPr>
      </w:pPr>
      <w:r w:rsidRPr="00E54517">
        <w:rPr>
          <w:rFonts w:ascii="Arial" w:eastAsia="Helvetica Neue" w:hAnsi="Arial" w:cs="Arial"/>
          <w:szCs w:val="24"/>
        </w:rPr>
        <w:t>The use or threat of terrorism must be designed to influence the government or to intimidate the public and is made for the purpose of advancing a political, religious or ideological cause.</w:t>
      </w:r>
    </w:p>
    <w:p w14:paraId="3A9AF27D" w14:textId="77777777" w:rsidR="00F25C0E" w:rsidRPr="00E54517" w:rsidRDefault="00F25C0E" w:rsidP="00F25C0E">
      <w:pPr>
        <w:spacing w:after="120"/>
        <w:rPr>
          <w:rFonts w:ascii="Arial" w:eastAsia="Helvetica Neue" w:hAnsi="Arial" w:cs="Arial"/>
          <w:szCs w:val="24"/>
        </w:rPr>
      </w:pPr>
      <w:r w:rsidRPr="00E54517">
        <w:rPr>
          <w:rFonts w:ascii="Arial" w:eastAsia="Helvetica Neue" w:hAnsi="Arial" w:cs="Arial"/>
          <w:szCs w:val="24"/>
        </w:rPr>
        <w:t>To prevent children from being radicalised into terrorism, we make sure:</w:t>
      </w:r>
    </w:p>
    <w:p w14:paraId="65557E20" w14:textId="77777777" w:rsidR="00F25C0E" w:rsidRPr="00E54517" w:rsidRDefault="00F25C0E" w:rsidP="004B6FB0">
      <w:pPr>
        <w:numPr>
          <w:ilvl w:val="0"/>
          <w:numId w:val="60"/>
        </w:numPr>
        <w:spacing w:line="276" w:lineRule="auto"/>
        <w:rPr>
          <w:rFonts w:ascii="Arial" w:eastAsia="Helvetica Neue" w:hAnsi="Arial" w:cs="Arial"/>
          <w:szCs w:val="24"/>
        </w:rPr>
      </w:pPr>
      <w:r w:rsidRPr="00E54517">
        <w:rPr>
          <w:rFonts w:ascii="Arial" w:eastAsia="Helvetica Neue" w:hAnsi="Arial" w:cs="Arial"/>
          <w:szCs w:val="24"/>
        </w:rPr>
        <w:t xml:space="preserve">Our filtering and monitoring systems will prevent and protect children from accessing extremist material. </w:t>
      </w:r>
    </w:p>
    <w:p w14:paraId="1BD46DDD" w14:textId="77777777" w:rsidR="00F25C0E" w:rsidRPr="00E54517" w:rsidRDefault="00F25C0E" w:rsidP="004B6FB0">
      <w:pPr>
        <w:numPr>
          <w:ilvl w:val="0"/>
          <w:numId w:val="60"/>
        </w:numPr>
        <w:spacing w:line="276" w:lineRule="auto"/>
        <w:rPr>
          <w:rFonts w:ascii="Arial" w:eastAsia="Helvetica Neue" w:hAnsi="Arial" w:cs="Arial"/>
          <w:szCs w:val="24"/>
        </w:rPr>
      </w:pPr>
      <w:r w:rsidRPr="00E54517">
        <w:rPr>
          <w:rFonts w:ascii="Arial" w:eastAsia="Helvetica Neue" w:hAnsi="Arial" w:cs="Arial"/>
          <w:szCs w:val="24"/>
        </w:rPr>
        <w:t>Children are taught about British Values and staying safe online via the curriculum.</w:t>
      </w:r>
    </w:p>
    <w:p w14:paraId="3F8781C4" w14:textId="77777777" w:rsidR="00F25C0E" w:rsidRPr="00E54517" w:rsidRDefault="00F25C0E" w:rsidP="004B6FB0">
      <w:pPr>
        <w:numPr>
          <w:ilvl w:val="0"/>
          <w:numId w:val="60"/>
        </w:numPr>
        <w:spacing w:line="276" w:lineRule="auto"/>
        <w:rPr>
          <w:rFonts w:ascii="Arial" w:eastAsia="Helvetica Neue" w:hAnsi="Arial" w:cs="Arial"/>
          <w:szCs w:val="24"/>
        </w:rPr>
      </w:pPr>
      <w:r w:rsidRPr="00E54517">
        <w:rPr>
          <w:rFonts w:ascii="Arial" w:eastAsia="Helvetica Neue" w:hAnsi="Arial" w:cs="Arial"/>
          <w:szCs w:val="24"/>
        </w:rPr>
        <w:t>Children are provided with a safe space to discuss controversial issues and the skills they need to challenge extremist views.</w:t>
      </w:r>
    </w:p>
    <w:p w14:paraId="4C8A04CF" w14:textId="77777777" w:rsidR="00F25C0E" w:rsidRPr="00E54517" w:rsidRDefault="00F25C0E" w:rsidP="004B6FB0">
      <w:pPr>
        <w:numPr>
          <w:ilvl w:val="0"/>
          <w:numId w:val="60"/>
        </w:numPr>
        <w:spacing w:line="276" w:lineRule="auto"/>
        <w:rPr>
          <w:rFonts w:ascii="Arial" w:eastAsia="Helvetica Neue" w:hAnsi="Arial" w:cs="Arial"/>
          <w:szCs w:val="24"/>
        </w:rPr>
      </w:pPr>
      <w:r w:rsidRPr="00E54517">
        <w:rPr>
          <w:rFonts w:ascii="Arial" w:eastAsia="Helvetica Neue" w:hAnsi="Arial" w:cs="Arial"/>
          <w:szCs w:val="24"/>
        </w:rPr>
        <w:t xml:space="preserve">Staff are trained to spot the indicators of radicalisation and extremism and how to report concerns as soon as possible. </w:t>
      </w:r>
    </w:p>
    <w:p w14:paraId="65E75369" w14:textId="77777777" w:rsidR="00F25C0E" w:rsidRPr="00E54517" w:rsidRDefault="00F25C0E" w:rsidP="004B6FB0">
      <w:pPr>
        <w:numPr>
          <w:ilvl w:val="0"/>
          <w:numId w:val="60"/>
        </w:numPr>
        <w:spacing w:line="276" w:lineRule="auto"/>
        <w:rPr>
          <w:rFonts w:ascii="Arial" w:eastAsia="Helvetica Neue" w:hAnsi="Arial" w:cs="Arial"/>
          <w:szCs w:val="24"/>
        </w:rPr>
      </w:pPr>
      <w:r w:rsidRPr="00E54517">
        <w:rPr>
          <w:rFonts w:ascii="Arial" w:eastAsia="Helvetica Neue" w:hAnsi="Arial" w:cs="Arial"/>
          <w:szCs w:val="24"/>
        </w:rPr>
        <w:t>The DSL attends Prevent awareness training and is aware of the latest guidance.</w:t>
      </w:r>
    </w:p>
    <w:p w14:paraId="7677D7A8" w14:textId="77777777" w:rsidR="00F25C0E" w:rsidRPr="00E54517" w:rsidRDefault="00F25C0E" w:rsidP="004B6FB0">
      <w:pPr>
        <w:numPr>
          <w:ilvl w:val="0"/>
          <w:numId w:val="60"/>
        </w:numPr>
        <w:spacing w:after="120" w:line="276" w:lineRule="auto"/>
        <w:rPr>
          <w:rFonts w:ascii="Arial" w:eastAsia="Helvetica Neue" w:hAnsi="Arial" w:cs="Arial"/>
          <w:szCs w:val="24"/>
        </w:rPr>
      </w:pPr>
      <w:r w:rsidRPr="00E54517">
        <w:rPr>
          <w:rFonts w:ascii="Arial" w:eastAsia="Helvetica Neue" w:hAnsi="Arial" w:cs="Arial"/>
          <w:szCs w:val="24"/>
        </w:rPr>
        <w:t xml:space="preserve">We perform a risk assessment assessing how our learners or staff may be at risk of being radicalised into terrorism (including online) using the counter terrorism local profile and updates from the local partnership. </w:t>
      </w:r>
    </w:p>
    <w:p w14:paraId="6E99332D" w14:textId="77777777" w:rsidR="00F25C0E" w:rsidRPr="00E54517" w:rsidRDefault="00F25C0E" w:rsidP="00F25C0E">
      <w:pPr>
        <w:rPr>
          <w:rFonts w:ascii="Arial" w:eastAsia="Helvetica Neue" w:hAnsi="Arial" w:cs="Arial"/>
          <w:szCs w:val="24"/>
        </w:rPr>
      </w:pPr>
      <w:r w:rsidRPr="00E54517">
        <w:rPr>
          <w:rFonts w:ascii="Arial" w:eastAsia="Helvetica Neue" w:hAnsi="Arial" w:cs="Arial"/>
          <w:szCs w:val="24"/>
        </w:rPr>
        <w:t xml:space="preserve">The </w:t>
      </w:r>
      <w:hyperlink r:id="rId195">
        <w:r w:rsidRPr="00E54517">
          <w:rPr>
            <w:rFonts w:ascii="Arial" w:eastAsia="Helvetica Neue" w:hAnsi="Arial" w:cs="Arial"/>
            <w:szCs w:val="24"/>
            <w:u w:val="single"/>
          </w:rPr>
          <w:t>Educate against hate</w:t>
        </w:r>
      </w:hyperlink>
      <w:r w:rsidRPr="00E54517">
        <w:rPr>
          <w:rFonts w:ascii="Arial" w:eastAsia="Helvetica Neue" w:hAnsi="Arial" w:cs="Arial"/>
          <w:szCs w:val="24"/>
        </w:rPr>
        <w:t xml:space="preserve"> government website lists signs that could indicate that a child is being radicalised:</w:t>
      </w:r>
    </w:p>
    <w:p w14:paraId="064D3BF7"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becoming increasingly argumentative</w:t>
      </w:r>
    </w:p>
    <w:p w14:paraId="5C021486"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refusing to listen to different points of view</w:t>
      </w:r>
    </w:p>
    <w:p w14:paraId="56DA2F72"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unwilling to engage with children who are different</w:t>
      </w:r>
    </w:p>
    <w:p w14:paraId="0B5B0F4B"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becoming abusive to children who are different</w:t>
      </w:r>
    </w:p>
    <w:p w14:paraId="3F6672C8"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embracing conspiracy theories</w:t>
      </w:r>
    </w:p>
    <w:p w14:paraId="584E47E2"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feeling persecuted</w:t>
      </w:r>
    </w:p>
    <w:p w14:paraId="4E289227"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changing friends and appearance</w:t>
      </w:r>
    </w:p>
    <w:p w14:paraId="057BAEF9"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distancing themselves from old friends</w:t>
      </w:r>
    </w:p>
    <w:p w14:paraId="74F440E6"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no longer doing things they used to enjoy</w:t>
      </w:r>
    </w:p>
    <w:p w14:paraId="596AAB78"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converting to a new religion</w:t>
      </w:r>
    </w:p>
    <w:p w14:paraId="6C40F46E"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being secretive and reluctant to discuss their whereabouts</w:t>
      </w:r>
    </w:p>
    <w:p w14:paraId="12EE1800"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lastRenderedPageBreak/>
        <w:t>changing online identity</w:t>
      </w:r>
    </w:p>
    <w:p w14:paraId="531B6B2D"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having more than one online identity</w:t>
      </w:r>
    </w:p>
    <w:p w14:paraId="5DEB7982"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spending a lot of time online or on the phone</w:t>
      </w:r>
    </w:p>
    <w:p w14:paraId="2DA15A1A" w14:textId="77777777" w:rsidR="00F25C0E" w:rsidRPr="00E54517" w:rsidRDefault="00F25C0E" w:rsidP="004B6FB0">
      <w:pPr>
        <w:numPr>
          <w:ilvl w:val="0"/>
          <w:numId w:val="58"/>
        </w:numPr>
        <w:pBdr>
          <w:top w:val="nil"/>
          <w:left w:val="nil"/>
          <w:bottom w:val="nil"/>
          <w:right w:val="nil"/>
          <w:between w:val="nil"/>
        </w:pBdr>
        <w:spacing w:line="276" w:lineRule="auto"/>
        <w:rPr>
          <w:rFonts w:ascii="Arial" w:eastAsia="Helvetica Neue" w:hAnsi="Arial" w:cs="Arial"/>
          <w:szCs w:val="24"/>
        </w:rPr>
      </w:pPr>
      <w:r w:rsidRPr="00E54517">
        <w:rPr>
          <w:rFonts w:ascii="Arial" w:eastAsia="Helvetica Neue" w:hAnsi="Arial" w:cs="Arial"/>
          <w:szCs w:val="24"/>
        </w:rPr>
        <w:t>accessing extremist online content</w:t>
      </w:r>
    </w:p>
    <w:p w14:paraId="220A642D" w14:textId="77777777" w:rsidR="00F25C0E" w:rsidRPr="00E54517" w:rsidRDefault="00F25C0E" w:rsidP="004B6FB0">
      <w:pPr>
        <w:numPr>
          <w:ilvl w:val="0"/>
          <w:numId w:val="58"/>
        </w:numPr>
        <w:pBdr>
          <w:top w:val="nil"/>
          <w:left w:val="nil"/>
          <w:bottom w:val="nil"/>
          <w:right w:val="nil"/>
          <w:between w:val="nil"/>
        </w:pBdr>
        <w:spacing w:after="120" w:line="276" w:lineRule="auto"/>
        <w:rPr>
          <w:rFonts w:ascii="Arial" w:eastAsia="Helvetica Neue" w:hAnsi="Arial" w:cs="Arial"/>
          <w:szCs w:val="24"/>
        </w:rPr>
      </w:pPr>
      <w:r w:rsidRPr="00E54517">
        <w:rPr>
          <w:rFonts w:ascii="Arial" w:eastAsia="Helvetica Neue" w:hAnsi="Arial" w:cs="Arial"/>
          <w:szCs w:val="24"/>
        </w:rPr>
        <w:t>joining or trying to join an extremist organisation</w:t>
      </w:r>
    </w:p>
    <w:p w14:paraId="03B1C5D4" w14:textId="72E9CCBD" w:rsidR="00F25C0E" w:rsidRPr="00E54517" w:rsidRDefault="00F25C0E" w:rsidP="00F25C0E">
      <w:pPr>
        <w:rPr>
          <w:rFonts w:ascii="Arial" w:eastAsia="Helvetica Neue" w:hAnsi="Arial" w:cs="Arial"/>
          <w:b/>
          <w:bCs/>
          <w:szCs w:val="24"/>
        </w:rPr>
      </w:pPr>
      <w:r w:rsidRPr="00E54517">
        <w:rPr>
          <w:rFonts w:ascii="Arial" w:eastAsia="Helvetica Neue" w:hAnsi="Arial" w:cs="Arial"/>
          <w:b/>
          <w:szCs w:val="24"/>
        </w:rPr>
        <w:t xml:space="preserve">If you have concerns that a child may be at risk of radicalisation or involvement in terrorism, go to </w:t>
      </w:r>
      <w:hyperlink w:anchor="_Concerns_about_extremism">
        <w:r w:rsidR="00080E2A" w:rsidRPr="00E54517">
          <w:rPr>
            <w:rFonts w:ascii="Arial" w:eastAsia="Helvetica Neue" w:hAnsi="Arial" w:cs="Arial"/>
            <w:b/>
            <w:szCs w:val="24"/>
            <w:u w:val="single"/>
          </w:rPr>
          <w:t>Concerns about extremism and radicalisation section</w:t>
        </w:r>
      </w:hyperlink>
      <w:r w:rsidR="00757E6D" w:rsidRPr="00E54517">
        <w:rPr>
          <w:rFonts w:ascii="Arial" w:hAnsi="Arial" w:cs="Arial"/>
        </w:rPr>
        <w:t xml:space="preserve"> </w:t>
      </w:r>
      <w:r w:rsidR="00757E6D" w:rsidRPr="00E54517">
        <w:rPr>
          <w:rFonts w:ascii="Arial" w:hAnsi="Arial" w:cs="Arial"/>
          <w:b/>
          <w:bCs/>
        </w:rPr>
        <w:t>of this policy</w:t>
      </w:r>
      <w:r w:rsidRPr="00E54517">
        <w:rPr>
          <w:rFonts w:ascii="Arial" w:eastAsia="Helvetica Neue" w:hAnsi="Arial" w:cs="Arial"/>
          <w:b/>
          <w:bCs/>
          <w:szCs w:val="24"/>
        </w:rPr>
        <w:t>.</w:t>
      </w:r>
    </w:p>
    <w:p w14:paraId="55FF0153" w14:textId="77777777" w:rsidR="00F25C0E" w:rsidRPr="00E54517" w:rsidRDefault="00F25C0E" w:rsidP="00F25C0E">
      <w:pPr>
        <w:rPr>
          <w:rFonts w:ascii="Arial" w:eastAsia="Helvetica Neue" w:hAnsi="Arial" w:cs="Arial"/>
          <w:szCs w:val="24"/>
        </w:rPr>
      </w:pPr>
    </w:p>
    <w:p w14:paraId="32E2A68B" w14:textId="77777777" w:rsidR="00F25C0E" w:rsidRPr="00E54517" w:rsidRDefault="00F25C0E" w:rsidP="00F25C0E">
      <w:pPr>
        <w:rPr>
          <w:rFonts w:ascii="Arial" w:eastAsia="Helvetica Neue" w:hAnsi="Arial" w:cs="Arial"/>
          <w:szCs w:val="24"/>
        </w:rPr>
      </w:pPr>
      <w:r w:rsidRPr="00E54517">
        <w:rPr>
          <w:rFonts w:ascii="Arial" w:eastAsia="Helvetica Neue" w:hAnsi="Arial" w:cs="Arial"/>
          <w:szCs w:val="24"/>
        </w:rPr>
        <w:t>Useful links:</w:t>
      </w:r>
    </w:p>
    <w:p w14:paraId="2A51910C" w14:textId="064F18DB" w:rsidR="00E057C2" w:rsidRPr="00E54517" w:rsidRDefault="00E54517" w:rsidP="00F25C0E">
      <w:pPr>
        <w:rPr>
          <w:rFonts w:ascii="Arial" w:hAnsi="Arial" w:cs="Arial"/>
        </w:rPr>
      </w:pPr>
      <w:hyperlink r:id="rId196" w:history="1">
        <w:r w:rsidR="0020762E" w:rsidRPr="00E54517">
          <w:rPr>
            <w:rFonts w:ascii="Arial" w:hAnsi="Arial" w:cs="Arial"/>
            <w:u w:val="single"/>
          </w:rPr>
          <w:t>Crime - Surrey Safeguarding Children Partnership</w:t>
        </w:r>
      </w:hyperlink>
    </w:p>
    <w:p w14:paraId="2C2431FF" w14:textId="2C3A91A7" w:rsidR="008E6610" w:rsidRPr="00E54517" w:rsidRDefault="00E54517" w:rsidP="00F25C0E">
      <w:pPr>
        <w:rPr>
          <w:rFonts w:ascii="Arial" w:hAnsi="Arial" w:cs="Arial"/>
        </w:rPr>
      </w:pPr>
      <w:hyperlink r:id="rId197" w:history="1">
        <w:r w:rsidR="008E6610" w:rsidRPr="00E54517">
          <w:rPr>
            <w:rStyle w:val="Hyperlink"/>
            <w:rFonts w:ascii="Arial" w:hAnsi="Arial" w:cs="Arial"/>
            <w:color w:val="auto"/>
          </w:rPr>
          <w:t>Prevent | Healthy Surrey</w:t>
        </w:r>
      </w:hyperlink>
    </w:p>
    <w:p w14:paraId="50AEC4A7" w14:textId="27C21B8F" w:rsidR="00A42B45" w:rsidRPr="00E54517" w:rsidRDefault="00E54517" w:rsidP="00F25C0E">
      <w:pPr>
        <w:rPr>
          <w:rFonts w:ascii="Arial" w:hAnsi="Arial" w:cs="Arial"/>
        </w:rPr>
      </w:pPr>
      <w:hyperlink r:id="rId198" w:history="1">
        <w:r w:rsidR="00A42B45" w:rsidRPr="00E54517">
          <w:rPr>
            <w:rStyle w:val="Hyperlink"/>
            <w:rFonts w:ascii="Arial" w:hAnsi="Arial" w:cs="Arial"/>
            <w:color w:val="auto"/>
          </w:rPr>
          <w:t>For Professionals - Prevent and Channel | Healthy Surrey</w:t>
        </w:r>
      </w:hyperlink>
    </w:p>
    <w:p w14:paraId="4A81DB10" w14:textId="5085711F" w:rsidR="007E1517" w:rsidRPr="00E54517" w:rsidRDefault="00E54517" w:rsidP="00F25C0E">
      <w:pPr>
        <w:rPr>
          <w:rFonts w:ascii="Arial" w:hAnsi="Arial" w:cs="Arial"/>
        </w:rPr>
      </w:pPr>
      <w:hyperlink r:id="rId199">
        <w:r w:rsidR="00F25C0E" w:rsidRPr="00E54517">
          <w:rPr>
            <w:rFonts w:ascii="Arial" w:eastAsia="Helvetica Neue" w:hAnsi="Arial" w:cs="Arial"/>
            <w:szCs w:val="24"/>
            <w:u w:val="single"/>
          </w:rPr>
          <w:t>Protecting children from radicalisation: the prevent duty</w:t>
        </w:r>
      </w:hyperlink>
    </w:p>
    <w:p w14:paraId="4806D381" w14:textId="57BF3AD2" w:rsidR="009E3BB8" w:rsidRPr="00E54517" w:rsidRDefault="00E54517" w:rsidP="00F25C0E">
      <w:pPr>
        <w:rPr>
          <w:rFonts w:ascii="Arial" w:hAnsi="Arial" w:cs="Arial"/>
        </w:rPr>
      </w:pPr>
      <w:hyperlink r:id="rId200" w:history="1">
        <w:r w:rsidR="009E3BB8" w:rsidRPr="00E54517">
          <w:rPr>
            <w:rStyle w:val="Hyperlink"/>
            <w:rFonts w:ascii="Arial" w:hAnsi="Arial" w:cs="Arial"/>
            <w:color w:val="auto"/>
          </w:rPr>
          <w:t>Advice For Families | Counter Terrorism Policing</w:t>
        </w:r>
      </w:hyperlink>
    </w:p>
    <w:p w14:paraId="29C87A9A" w14:textId="77777777" w:rsidR="00F12B84" w:rsidRDefault="00F12B84" w:rsidP="007E1517"/>
    <w:p w14:paraId="24C86DB3" w14:textId="77777777" w:rsidR="009902C2" w:rsidRPr="00A07073" w:rsidRDefault="009902C2" w:rsidP="007E1517">
      <w:pPr>
        <w:pStyle w:val="Heading2"/>
      </w:pPr>
      <w:bookmarkStart w:id="221" w:name="_Toc203651030"/>
      <w:r w:rsidRPr="00A07073">
        <w:t>Child abuse linked to faith or belief</w:t>
      </w:r>
      <w:bookmarkEnd w:id="221"/>
    </w:p>
    <w:p w14:paraId="38252A72" w14:textId="77777777" w:rsidR="009902C2" w:rsidRPr="00E54517" w:rsidRDefault="009902C2" w:rsidP="009902C2">
      <w:pPr>
        <w:rPr>
          <w:rFonts w:ascii="Arial" w:eastAsia="Helvetica Neue" w:hAnsi="Arial" w:cs="Arial"/>
          <w:szCs w:val="24"/>
        </w:rPr>
      </w:pPr>
      <w:r w:rsidRPr="00E54517">
        <w:rPr>
          <w:rFonts w:ascii="Arial" w:eastAsia="Helvetica Neue" w:hAnsi="Arial" w:cs="Arial"/>
          <w:szCs w:val="24"/>
        </w:rPr>
        <w:t>This type of abuse can happen anywhere across any community and/or religion. There are a variety of definitions associated with abuse linked to faith or belief. It can include, but is not limited to, the concept of belief in:</w:t>
      </w:r>
    </w:p>
    <w:p w14:paraId="04DA16A8" w14:textId="77777777" w:rsidR="009902C2" w:rsidRPr="00E54517" w:rsidRDefault="009902C2" w:rsidP="004B6FB0">
      <w:pPr>
        <w:numPr>
          <w:ilvl w:val="0"/>
          <w:numId w:val="61"/>
        </w:numPr>
        <w:spacing w:line="276" w:lineRule="auto"/>
        <w:rPr>
          <w:rFonts w:ascii="Arial" w:eastAsia="Helvetica Neue" w:hAnsi="Arial" w:cs="Arial"/>
          <w:szCs w:val="24"/>
        </w:rPr>
      </w:pPr>
      <w:r w:rsidRPr="00E54517">
        <w:rPr>
          <w:rFonts w:ascii="Arial" w:eastAsia="Helvetica Neue" w:hAnsi="Arial" w:cs="Arial"/>
          <w:szCs w:val="24"/>
        </w:rPr>
        <w:t>Witchcraft and spirit possession, demons or the devil acting through children or leading them astray (traditionally seen in some Christian beliefs).</w:t>
      </w:r>
    </w:p>
    <w:p w14:paraId="3DA3EA32" w14:textId="77777777" w:rsidR="009902C2" w:rsidRPr="00E54517" w:rsidRDefault="009902C2" w:rsidP="004B6FB0">
      <w:pPr>
        <w:numPr>
          <w:ilvl w:val="0"/>
          <w:numId w:val="61"/>
        </w:numPr>
        <w:spacing w:line="276" w:lineRule="auto"/>
        <w:rPr>
          <w:rFonts w:ascii="Arial" w:eastAsia="Helvetica Neue" w:hAnsi="Arial" w:cs="Arial"/>
          <w:szCs w:val="24"/>
        </w:rPr>
      </w:pPr>
      <w:r w:rsidRPr="00E54517">
        <w:rPr>
          <w:rFonts w:ascii="Arial" w:eastAsia="Helvetica Neue" w:hAnsi="Arial" w:cs="Arial"/>
          <w:szCs w:val="24"/>
        </w:rPr>
        <w:t>The evil eye or djinns (traditionally known in some Islamic faith contexts) and dakini (in the Hindu context).</w:t>
      </w:r>
    </w:p>
    <w:p w14:paraId="545C5EB9" w14:textId="77777777" w:rsidR="009902C2" w:rsidRPr="00E54517" w:rsidRDefault="009902C2" w:rsidP="004B6FB0">
      <w:pPr>
        <w:numPr>
          <w:ilvl w:val="0"/>
          <w:numId w:val="61"/>
        </w:numPr>
        <w:spacing w:line="276" w:lineRule="auto"/>
        <w:rPr>
          <w:rFonts w:ascii="Arial" w:eastAsia="Helvetica Neue" w:hAnsi="Arial" w:cs="Arial"/>
          <w:szCs w:val="24"/>
        </w:rPr>
      </w:pPr>
      <w:r w:rsidRPr="00E54517">
        <w:rPr>
          <w:rFonts w:ascii="Arial" w:eastAsia="Helvetica Neue" w:hAnsi="Arial" w:cs="Arial"/>
          <w:szCs w:val="24"/>
        </w:rPr>
        <w:t>Ritual or multi-murders where the killing of children is believed to bring supernatural benefits or the use of their body parts is believed to produce potent magical remedies.</w:t>
      </w:r>
    </w:p>
    <w:p w14:paraId="76AAC1E2" w14:textId="77777777" w:rsidR="009902C2" w:rsidRPr="00E54517" w:rsidRDefault="009902C2" w:rsidP="004B6FB0">
      <w:pPr>
        <w:numPr>
          <w:ilvl w:val="0"/>
          <w:numId w:val="61"/>
        </w:numPr>
        <w:spacing w:line="276" w:lineRule="auto"/>
        <w:rPr>
          <w:rFonts w:ascii="Arial" w:eastAsia="Helvetica Neue" w:hAnsi="Arial" w:cs="Arial"/>
          <w:szCs w:val="24"/>
        </w:rPr>
      </w:pPr>
      <w:r w:rsidRPr="00E54517">
        <w:rPr>
          <w:rFonts w:ascii="Arial" w:eastAsia="Helvetica Neue" w:hAnsi="Arial" w:cs="Arial"/>
          <w:szCs w:val="24"/>
        </w:rPr>
        <w:t>use of belief in magic or witchcraft to create fear in children to make them more compliant when they are being trafficked for domestic slavery or sexual exploitation.</w:t>
      </w:r>
    </w:p>
    <w:p w14:paraId="0FDD03C6" w14:textId="77777777" w:rsidR="009902C2" w:rsidRPr="00E54517" w:rsidRDefault="009902C2" w:rsidP="009902C2">
      <w:pPr>
        <w:rPr>
          <w:rFonts w:ascii="Arial" w:eastAsia="Helvetica Neue" w:hAnsi="Arial" w:cs="Arial"/>
          <w:szCs w:val="24"/>
        </w:rPr>
      </w:pPr>
      <w:r w:rsidRPr="00E54517">
        <w:rPr>
          <w:rFonts w:ascii="Arial" w:eastAsia="Helvetica Neue" w:hAnsi="Arial" w:cs="Arial"/>
          <w:szCs w:val="24"/>
        </w:rPr>
        <w:t xml:space="preserve"> </w:t>
      </w:r>
    </w:p>
    <w:p w14:paraId="2CE68265" w14:textId="0965EBA7" w:rsidR="009902C2" w:rsidRPr="00E54517" w:rsidRDefault="009902C2" w:rsidP="009902C2">
      <w:pPr>
        <w:rPr>
          <w:rFonts w:ascii="Arial" w:eastAsia="Helvetica Neue" w:hAnsi="Arial" w:cs="Arial"/>
          <w:szCs w:val="24"/>
        </w:rPr>
      </w:pPr>
      <w:r w:rsidRPr="00E54517">
        <w:rPr>
          <w:rFonts w:ascii="Arial" w:eastAsia="Helvetica Neue" w:hAnsi="Arial" w:cs="Arial"/>
          <w:szCs w:val="24"/>
        </w:rPr>
        <w:t>If you suspect a case of child abuse linked to faith or belief, follow the safeguarding procedures in this policy. In addition, the Metropolitan Police's Project Violet team can be contacted on the non</w:t>
      </w:r>
      <w:r w:rsidR="006A0F20" w:rsidRPr="00E54517">
        <w:rPr>
          <w:rFonts w:ascii="Arial" w:eastAsia="Helvetica Neue" w:hAnsi="Arial" w:cs="Arial"/>
          <w:szCs w:val="24"/>
        </w:rPr>
        <w:t>-</w:t>
      </w:r>
      <w:r w:rsidRPr="00E54517">
        <w:rPr>
          <w:rFonts w:ascii="Arial" w:eastAsia="Helvetica Neue" w:hAnsi="Arial" w:cs="Arial"/>
          <w:szCs w:val="24"/>
        </w:rPr>
        <w:t xml:space="preserve">emergency, 24/7 number: 101. </w:t>
      </w:r>
    </w:p>
    <w:p w14:paraId="40604D81" w14:textId="324E82CC" w:rsidR="007E1517" w:rsidRPr="00E54517" w:rsidRDefault="007E1517" w:rsidP="009902C2">
      <w:pPr>
        <w:rPr>
          <w:rFonts w:ascii="Arial" w:eastAsia="Helvetica Neue" w:hAnsi="Arial" w:cs="Arial"/>
        </w:rPr>
      </w:pPr>
    </w:p>
    <w:p w14:paraId="07CC7B0A" w14:textId="77777777" w:rsidR="009902C2" w:rsidRPr="00E54517" w:rsidRDefault="009902C2" w:rsidP="009902C2">
      <w:pPr>
        <w:rPr>
          <w:rFonts w:ascii="Arial" w:eastAsia="Helvetica Neue" w:hAnsi="Arial" w:cs="Arial"/>
          <w:szCs w:val="24"/>
        </w:rPr>
      </w:pPr>
      <w:r w:rsidRPr="00E54517">
        <w:rPr>
          <w:rFonts w:ascii="Arial" w:eastAsia="Helvetica Neue" w:hAnsi="Arial" w:cs="Arial"/>
          <w:szCs w:val="24"/>
        </w:rPr>
        <w:t>Useful links:</w:t>
      </w:r>
    </w:p>
    <w:p w14:paraId="1EA89192" w14:textId="438CD62F" w:rsidR="00A07073" w:rsidRPr="00E54517" w:rsidRDefault="00E54517" w:rsidP="009902C2">
      <w:pPr>
        <w:rPr>
          <w:rFonts w:ascii="Arial" w:eastAsia="Helvetica Neue" w:hAnsi="Arial" w:cs="Arial"/>
        </w:rPr>
      </w:pPr>
      <w:hyperlink r:id="rId201" w:anchor=":~:text=What%20to%20look%20out%20for,devil%20beaten%20out%20of%20them%27">
        <w:r w:rsidR="000258D1" w:rsidRPr="00E54517">
          <w:rPr>
            <w:rFonts w:ascii="Arial" w:hAnsi="Arial" w:cs="Arial"/>
            <w:u w:val="single"/>
          </w:rPr>
          <w:t>Child abuse linked to faith or belief | Surrey Police</w:t>
        </w:r>
      </w:hyperlink>
    </w:p>
    <w:p w14:paraId="1B65C66A" w14:textId="435ACE55" w:rsidR="00FF75DC" w:rsidRPr="00E54517" w:rsidRDefault="00E54517" w:rsidP="009902C2">
      <w:pPr>
        <w:rPr>
          <w:rFonts w:ascii="Arial" w:eastAsia="Helvetica Neue" w:hAnsi="Arial" w:cs="Arial"/>
          <w:szCs w:val="24"/>
        </w:rPr>
      </w:pPr>
      <w:hyperlink r:id="rId202">
        <w:r w:rsidR="009902C2" w:rsidRPr="00E54517">
          <w:rPr>
            <w:rFonts w:ascii="Arial" w:eastAsia="Helvetica Neue" w:hAnsi="Arial" w:cs="Arial"/>
            <w:szCs w:val="24"/>
            <w:u w:val="single"/>
          </w:rPr>
          <w:t xml:space="preserve">Short </w:t>
        </w:r>
        <w:proofErr w:type="spellStart"/>
        <w:r w:rsidR="009902C2" w:rsidRPr="00E54517">
          <w:rPr>
            <w:rFonts w:ascii="Arial" w:eastAsia="Helvetica Neue" w:hAnsi="Arial" w:cs="Arial"/>
            <w:szCs w:val="24"/>
            <w:u w:val="single"/>
          </w:rPr>
          <w:t>Youtube</w:t>
        </w:r>
        <w:proofErr w:type="spellEnd"/>
        <w:r w:rsidR="009902C2" w:rsidRPr="00E54517">
          <w:rPr>
            <w:rFonts w:ascii="Arial" w:eastAsia="Helvetica Neue" w:hAnsi="Arial" w:cs="Arial"/>
            <w:szCs w:val="24"/>
            <w:u w:val="single"/>
          </w:rPr>
          <w:t xml:space="preserve"> introduction video</w:t>
        </w:r>
      </w:hyperlink>
    </w:p>
    <w:p w14:paraId="3CCB6494" w14:textId="77777777" w:rsidR="00E85722" w:rsidRPr="00E54517" w:rsidRDefault="00E85722" w:rsidP="00FF75DC">
      <w:bookmarkStart w:id="222" w:name="_ahnc3tzj0az" w:colFirst="0" w:colLast="0"/>
      <w:bookmarkEnd w:id="222"/>
    </w:p>
    <w:p w14:paraId="4B71894E" w14:textId="79D0A011" w:rsidR="00E85722" w:rsidRPr="00E85722" w:rsidRDefault="009902C2" w:rsidP="00FF75DC">
      <w:pPr>
        <w:pStyle w:val="Heading2"/>
      </w:pPr>
      <w:bookmarkStart w:id="223" w:name="_Toc203651031"/>
      <w:r w:rsidRPr="00E85722">
        <w:rPr>
          <w:szCs w:val="28"/>
        </w:rPr>
        <w:t>Fabricated or induced illnesses</w:t>
      </w:r>
      <w:bookmarkEnd w:id="223"/>
    </w:p>
    <w:p w14:paraId="1F89311E" w14:textId="3AE4271E" w:rsidR="009902C2" w:rsidRPr="00E54517" w:rsidRDefault="009902C2" w:rsidP="009902C2">
      <w:pPr>
        <w:rPr>
          <w:rFonts w:ascii="Arial" w:eastAsia="Helvetica Neue" w:hAnsi="Arial" w:cs="Arial"/>
          <w:szCs w:val="24"/>
        </w:rPr>
      </w:pPr>
      <w:r w:rsidRPr="00E54517">
        <w:rPr>
          <w:rFonts w:ascii="Arial" w:eastAsia="Helvetica Neue" w:hAnsi="Arial" w:cs="Arial"/>
          <w:szCs w:val="24"/>
        </w:rPr>
        <w:t xml:space="preserve">Staff at </w:t>
      </w:r>
      <w:r w:rsidR="00E54517" w:rsidRPr="00E54517">
        <w:rPr>
          <w:rFonts w:ascii="Arial" w:eastAsia="Helvetica Neue" w:hAnsi="Arial" w:cs="Arial"/>
          <w:bCs/>
          <w:szCs w:val="24"/>
        </w:rPr>
        <w:t xml:space="preserve">Claygate </w:t>
      </w:r>
      <w:r w:rsidR="00E54517">
        <w:rPr>
          <w:rFonts w:ascii="Arial" w:eastAsia="Helvetica Neue" w:hAnsi="Arial" w:cs="Arial"/>
          <w:bCs/>
          <w:szCs w:val="24"/>
        </w:rPr>
        <w:t>P</w:t>
      </w:r>
      <w:r w:rsidR="00E54517" w:rsidRPr="00E54517">
        <w:rPr>
          <w:rFonts w:ascii="Arial" w:eastAsia="Helvetica Neue" w:hAnsi="Arial" w:cs="Arial"/>
          <w:bCs/>
          <w:szCs w:val="24"/>
        </w:rPr>
        <w:t>rimary School</w:t>
      </w:r>
      <w:r w:rsidRPr="00E54517">
        <w:rPr>
          <w:rFonts w:ascii="Arial" w:eastAsia="Helvetica Neue" w:hAnsi="Arial" w:cs="Arial"/>
          <w:szCs w:val="24"/>
        </w:rPr>
        <w:t xml:space="preserve"> are alert to the issues surrounding fabricated or induced illnesses.</w:t>
      </w:r>
    </w:p>
    <w:p w14:paraId="6D2E0FA2" w14:textId="77777777" w:rsidR="009902C2" w:rsidRPr="00E54517" w:rsidRDefault="009902C2" w:rsidP="009902C2">
      <w:pPr>
        <w:rPr>
          <w:rFonts w:ascii="Arial" w:eastAsia="Helvetica Neue" w:hAnsi="Arial" w:cs="Arial"/>
          <w:szCs w:val="24"/>
        </w:rPr>
      </w:pPr>
      <w:r w:rsidRPr="00E54517">
        <w:rPr>
          <w:rFonts w:ascii="Arial" w:eastAsia="Helvetica Neue" w:hAnsi="Arial" w:cs="Arial"/>
          <w:szCs w:val="24"/>
        </w:rPr>
        <w:t xml:space="preserve">Fabricated or induced illness (FII) is a rare form of child abuse. It happens when a parent or carer, usually the child's biological mother, exaggerates or deliberately causes symptoms of illness in the child. Our supporting children with medical needs policy details our procedure for ensuring reported medical needs are evidenced by medical professionals. </w:t>
      </w:r>
    </w:p>
    <w:p w14:paraId="1B1A9B7C" w14:textId="77777777" w:rsidR="009902C2" w:rsidRPr="00E54517" w:rsidRDefault="009902C2" w:rsidP="009902C2">
      <w:pPr>
        <w:rPr>
          <w:rFonts w:ascii="Arial" w:eastAsia="Helvetica Neue" w:hAnsi="Arial" w:cs="Arial"/>
          <w:szCs w:val="24"/>
        </w:rPr>
      </w:pPr>
    </w:p>
    <w:p w14:paraId="66CBB198" w14:textId="77777777" w:rsidR="009902C2" w:rsidRPr="00E54517" w:rsidRDefault="009902C2" w:rsidP="009902C2">
      <w:pPr>
        <w:rPr>
          <w:rFonts w:ascii="Arial" w:eastAsia="Helvetica Neue" w:hAnsi="Arial" w:cs="Arial"/>
          <w:szCs w:val="24"/>
        </w:rPr>
      </w:pPr>
      <w:r w:rsidRPr="00E54517">
        <w:rPr>
          <w:rFonts w:ascii="Arial" w:eastAsia="Helvetica Neue" w:hAnsi="Arial" w:cs="Arial"/>
          <w:szCs w:val="24"/>
        </w:rPr>
        <w:t xml:space="preserve">Useful link: </w:t>
      </w:r>
    </w:p>
    <w:p w14:paraId="2F691459" w14:textId="77777777" w:rsidR="009902C2" w:rsidRPr="00E54517" w:rsidRDefault="00E54517" w:rsidP="009902C2">
      <w:pPr>
        <w:rPr>
          <w:rFonts w:ascii="Arial" w:eastAsia="Helvetica Neue" w:hAnsi="Arial" w:cs="Arial"/>
          <w:szCs w:val="24"/>
        </w:rPr>
      </w:pPr>
      <w:hyperlink r:id="rId203">
        <w:r w:rsidR="009902C2" w:rsidRPr="00E54517">
          <w:rPr>
            <w:rFonts w:ascii="Arial" w:eastAsia="Helvetica Neue" w:hAnsi="Arial" w:cs="Arial"/>
            <w:szCs w:val="24"/>
            <w:u w:val="single"/>
          </w:rPr>
          <w:t>The Royal College of Paediatrics and Child Health (RCPCH) guidance</w:t>
        </w:r>
      </w:hyperlink>
    </w:p>
    <w:bookmarkEnd w:id="206"/>
    <w:bookmarkEnd w:id="207"/>
    <w:bookmarkEnd w:id="208"/>
    <w:bookmarkEnd w:id="209"/>
    <w:bookmarkEnd w:id="210"/>
    <w:p w14:paraId="495A9187" w14:textId="18EE9371" w:rsidR="00A65073" w:rsidRPr="00E54517" w:rsidRDefault="00A65073" w:rsidP="00FE5D4A">
      <w:pPr>
        <w:rPr>
          <w:rFonts w:ascii="Arial" w:hAnsi="Arial" w:cs="Arial"/>
        </w:rPr>
      </w:pPr>
    </w:p>
    <w:sectPr w:rsidR="00A65073" w:rsidRPr="00E54517" w:rsidSect="00714A5B">
      <w:footerReference w:type="default" r:id="rId204"/>
      <w:pgSz w:w="11906" w:h="16838"/>
      <w:pgMar w:top="1117" w:right="567" w:bottom="1134" w:left="709" w:header="284"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14D51" w14:textId="77777777" w:rsidR="00F51646" w:rsidRDefault="00F51646" w:rsidP="000E1268">
      <w:r>
        <w:separator/>
      </w:r>
    </w:p>
  </w:endnote>
  <w:endnote w:type="continuationSeparator" w:id="0">
    <w:p w14:paraId="3CE987CE" w14:textId="77777777" w:rsidR="00F51646" w:rsidRDefault="00F51646" w:rsidP="000E1268">
      <w:r>
        <w:continuationSeparator/>
      </w:r>
    </w:p>
  </w:endnote>
  <w:endnote w:type="continuationNotice" w:id="1">
    <w:p w14:paraId="69F1B174" w14:textId="77777777" w:rsidR="00F51646" w:rsidRDefault="00F51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798123"/>
      <w:docPartObj>
        <w:docPartGallery w:val="Page Numbers (Bottom of Page)"/>
        <w:docPartUnique/>
      </w:docPartObj>
    </w:sdtPr>
    <w:sdtEndPr>
      <w:rPr>
        <w:noProof/>
      </w:rPr>
    </w:sdtEndPr>
    <w:sdtContent>
      <w:p w14:paraId="56C9A7A9" w14:textId="1E7F7DE3" w:rsidR="009B34C2" w:rsidRDefault="009B34C2" w:rsidP="00F06F5A">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56</w:t>
        </w:r>
        <w:r>
          <w:rPr>
            <w:color w:val="2B579A"/>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7A956" w14:textId="77777777" w:rsidR="00F51646" w:rsidRDefault="00F51646" w:rsidP="000E1268">
      <w:r>
        <w:separator/>
      </w:r>
    </w:p>
  </w:footnote>
  <w:footnote w:type="continuationSeparator" w:id="0">
    <w:p w14:paraId="4674A835" w14:textId="77777777" w:rsidR="00F51646" w:rsidRDefault="00F51646" w:rsidP="000E1268">
      <w:r>
        <w:continuationSeparator/>
      </w:r>
    </w:p>
  </w:footnote>
  <w:footnote w:type="continuationNotice" w:id="1">
    <w:p w14:paraId="5262C5C0" w14:textId="77777777" w:rsidR="00F51646" w:rsidRDefault="00F51646"/>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05E"/>
    <w:multiLevelType w:val="multilevel"/>
    <w:tmpl w:val="A516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302CF0"/>
    <w:multiLevelType w:val="hybridMultilevel"/>
    <w:tmpl w:val="FFFFFFFF"/>
    <w:lvl w:ilvl="0" w:tplc="8632A19E">
      <w:start w:val="1"/>
      <w:numFmt w:val="decimal"/>
      <w:lvlText w:val="%1."/>
      <w:lvlJc w:val="left"/>
      <w:pPr>
        <w:ind w:left="1080" w:hanging="360"/>
      </w:pPr>
    </w:lvl>
    <w:lvl w:ilvl="1" w:tplc="A57E3FB6">
      <w:start w:val="1"/>
      <w:numFmt w:val="lowerLetter"/>
      <w:lvlText w:val="%2."/>
      <w:lvlJc w:val="left"/>
      <w:pPr>
        <w:ind w:left="1800" w:hanging="360"/>
      </w:pPr>
    </w:lvl>
    <w:lvl w:ilvl="2" w:tplc="84C649A0">
      <w:start w:val="1"/>
      <w:numFmt w:val="lowerRoman"/>
      <w:lvlText w:val="%3."/>
      <w:lvlJc w:val="right"/>
      <w:pPr>
        <w:ind w:left="2520" w:hanging="180"/>
      </w:pPr>
    </w:lvl>
    <w:lvl w:ilvl="3" w:tplc="17440188">
      <w:start w:val="1"/>
      <w:numFmt w:val="decimal"/>
      <w:lvlText w:val="%4."/>
      <w:lvlJc w:val="left"/>
      <w:pPr>
        <w:ind w:left="3240" w:hanging="360"/>
      </w:pPr>
    </w:lvl>
    <w:lvl w:ilvl="4" w:tplc="1DDCEFB2">
      <w:start w:val="1"/>
      <w:numFmt w:val="lowerLetter"/>
      <w:lvlText w:val="%5."/>
      <w:lvlJc w:val="left"/>
      <w:pPr>
        <w:ind w:left="3960" w:hanging="360"/>
      </w:pPr>
    </w:lvl>
    <w:lvl w:ilvl="5" w:tplc="172C6A06">
      <w:start w:val="1"/>
      <w:numFmt w:val="lowerRoman"/>
      <w:lvlText w:val="%6."/>
      <w:lvlJc w:val="right"/>
      <w:pPr>
        <w:ind w:left="4680" w:hanging="180"/>
      </w:pPr>
    </w:lvl>
    <w:lvl w:ilvl="6" w:tplc="F4F85F76">
      <w:start w:val="1"/>
      <w:numFmt w:val="decimal"/>
      <w:lvlText w:val="%7."/>
      <w:lvlJc w:val="left"/>
      <w:pPr>
        <w:ind w:left="5400" w:hanging="360"/>
      </w:pPr>
    </w:lvl>
    <w:lvl w:ilvl="7" w:tplc="9172604A">
      <w:start w:val="1"/>
      <w:numFmt w:val="lowerLetter"/>
      <w:lvlText w:val="%8."/>
      <w:lvlJc w:val="left"/>
      <w:pPr>
        <w:ind w:left="6120" w:hanging="360"/>
      </w:pPr>
    </w:lvl>
    <w:lvl w:ilvl="8" w:tplc="8A846BD8">
      <w:start w:val="1"/>
      <w:numFmt w:val="lowerRoman"/>
      <w:lvlText w:val="%9."/>
      <w:lvlJc w:val="right"/>
      <w:pPr>
        <w:ind w:left="6840" w:hanging="180"/>
      </w:pPr>
    </w:lvl>
  </w:abstractNum>
  <w:abstractNum w:abstractNumId="2" w15:restartNumberingAfterBreak="0">
    <w:nsid w:val="03F16C13"/>
    <w:multiLevelType w:val="multilevel"/>
    <w:tmpl w:val="C7268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AC0ED6"/>
    <w:multiLevelType w:val="multilevel"/>
    <w:tmpl w:val="93E8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B01B6C"/>
    <w:multiLevelType w:val="hybridMultilevel"/>
    <w:tmpl w:val="786A10EA"/>
    <w:lvl w:ilvl="0" w:tplc="3794AE82">
      <w:start w:val="1"/>
      <w:numFmt w:val="bullet"/>
      <w:lvlText w:val="•"/>
      <w:lvlJc w:val="left"/>
      <w:pPr>
        <w:tabs>
          <w:tab w:val="num" w:pos="720"/>
        </w:tabs>
        <w:ind w:left="720" w:hanging="360"/>
      </w:pPr>
      <w:rPr>
        <w:rFonts w:ascii="Arial" w:hAnsi="Arial" w:hint="default"/>
      </w:rPr>
    </w:lvl>
    <w:lvl w:ilvl="1" w:tplc="1DC6AB9A" w:tentative="1">
      <w:start w:val="1"/>
      <w:numFmt w:val="bullet"/>
      <w:lvlText w:val="•"/>
      <w:lvlJc w:val="left"/>
      <w:pPr>
        <w:tabs>
          <w:tab w:val="num" w:pos="1440"/>
        </w:tabs>
        <w:ind w:left="1440" w:hanging="360"/>
      </w:pPr>
      <w:rPr>
        <w:rFonts w:ascii="Arial" w:hAnsi="Arial" w:hint="default"/>
      </w:rPr>
    </w:lvl>
    <w:lvl w:ilvl="2" w:tplc="E1C86252" w:tentative="1">
      <w:start w:val="1"/>
      <w:numFmt w:val="bullet"/>
      <w:lvlText w:val="•"/>
      <w:lvlJc w:val="left"/>
      <w:pPr>
        <w:tabs>
          <w:tab w:val="num" w:pos="2160"/>
        </w:tabs>
        <w:ind w:left="2160" w:hanging="360"/>
      </w:pPr>
      <w:rPr>
        <w:rFonts w:ascii="Arial" w:hAnsi="Arial" w:hint="default"/>
      </w:rPr>
    </w:lvl>
    <w:lvl w:ilvl="3" w:tplc="699AB168" w:tentative="1">
      <w:start w:val="1"/>
      <w:numFmt w:val="bullet"/>
      <w:lvlText w:val="•"/>
      <w:lvlJc w:val="left"/>
      <w:pPr>
        <w:tabs>
          <w:tab w:val="num" w:pos="2880"/>
        </w:tabs>
        <w:ind w:left="2880" w:hanging="360"/>
      </w:pPr>
      <w:rPr>
        <w:rFonts w:ascii="Arial" w:hAnsi="Arial" w:hint="default"/>
      </w:rPr>
    </w:lvl>
    <w:lvl w:ilvl="4" w:tplc="68A631F8" w:tentative="1">
      <w:start w:val="1"/>
      <w:numFmt w:val="bullet"/>
      <w:lvlText w:val="•"/>
      <w:lvlJc w:val="left"/>
      <w:pPr>
        <w:tabs>
          <w:tab w:val="num" w:pos="3600"/>
        </w:tabs>
        <w:ind w:left="3600" w:hanging="360"/>
      </w:pPr>
      <w:rPr>
        <w:rFonts w:ascii="Arial" w:hAnsi="Arial" w:hint="default"/>
      </w:rPr>
    </w:lvl>
    <w:lvl w:ilvl="5" w:tplc="45D09446" w:tentative="1">
      <w:start w:val="1"/>
      <w:numFmt w:val="bullet"/>
      <w:lvlText w:val="•"/>
      <w:lvlJc w:val="left"/>
      <w:pPr>
        <w:tabs>
          <w:tab w:val="num" w:pos="4320"/>
        </w:tabs>
        <w:ind w:left="4320" w:hanging="360"/>
      </w:pPr>
      <w:rPr>
        <w:rFonts w:ascii="Arial" w:hAnsi="Arial" w:hint="default"/>
      </w:rPr>
    </w:lvl>
    <w:lvl w:ilvl="6" w:tplc="C3E6D448" w:tentative="1">
      <w:start w:val="1"/>
      <w:numFmt w:val="bullet"/>
      <w:lvlText w:val="•"/>
      <w:lvlJc w:val="left"/>
      <w:pPr>
        <w:tabs>
          <w:tab w:val="num" w:pos="5040"/>
        </w:tabs>
        <w:ind w:left="5040" w:hanging="360"/>
      </w:pPr>
      <w:rPr>
        <w:rFonts w:ascii="Arial" w:hAnsi="Arial" w:hint="default"/>
      </w:rPr>
    </w:lvl>
    <w:lvl w:ilvl="7" w:tplc="88000BCC" w:tentative="1">
      <w:start w:val="1"/>
      <w:numFmt w:val="bullet"/>
      <w:lvlText w:val="•"/>
      <w:lvlJc w:val="left"/>
      <w:pPr>
        <w:tabs>
          <w:tab w:val="num" w:pos="5760"/>
        </w:tabs>
        <w:ind w:left="5760" w:hanging="360"/>
      </w:pPr>
      <w:rPr>
        <w:rFonts w:ascii="Arial" w:hAnsi="Arial" w:hint="default"/>
      </w:rPr>
    </w:lvl>
    <w:lvl w:ilvl="8" w:tplc="0F08E9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E56376"/>
    <w:multiLevelType w:val="multilevel"/>
    <w:tmpl w:val="D506D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904DF6"/>
    <w:multiLevelType w:val="hybridMultilevel"/>
    <w:tmpl w:val="1D2801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F5D2634"/>
    <w:multiLevelType w:val="multilevel"/>
    <w:tmpl w:val="95F20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70231D"/>
    <w:multiLevelType w:val="multilevel"/>
    <w:tmpl w:val="91C26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6BD72AF"/>
    <w:multiLevelType w:val="hybridMultilevel"/>
    <w:tmpl w:val="DF3811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F549AF"/>
    <w:multiLevelType w:val="multilevel"/>
    <w:tmpl w:val="F63E5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812108B"/>
    <w:multiLevelType w:val="multilevel"/>
    <w:tmpl w:val="9CAAC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EB0C15"/>
    <w:multiLevelType w:val="multilevel"/>
    <w:tmpl w:val="7206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A8F1C58"/>
    <w:multiLevelType w:val="hybridMultilevel"/>
    <w:tmpl w:val="44746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6974A6"/>
    <w:multiLevelType w:val="multilevel"/>
    <w:tmpl w:val="B31A7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F3D2727"/>
    <w:multiLevelType w:val="multilevel"/>
    <w:tmpl w:val="8822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2A01E41"/>
    <w:multiLevelType w:val="multilevel"/>
    <w:tmpl w:val="D18A2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E1450A"/>
    <w:multiLevelType w:val="multilevel"/>
    <w:tmpl w:val="AADEA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197A2A"/>
    <w:multiLevelType w:val="multilevel"/>
    <w:tmpl w:val="E91A1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73C571F"/>
    <w:multiLevelType w:val="multilevel"/>
    <w:tmpl w:val="FEFC9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8655917"/>
    <w:multiLevelType w:val="multilevel"/>
    <w:tmpl w:val="080C1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87E1521"/>
    <w:multiLevelType w:val="hybridMultilevel"/>
    <w:tmpl w:val="265AB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889386A"/>
    <w:multiLevelType w:val="hybridMultilevel"/>
    <w:tmpl w:val="DA1E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6F3D46"/>
    <w:multiLevelType w:val="hybridMultilevel"/>
    <w:tmpl w:val="B4FA7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E3F5125"/>
    <w:multiLevelType w:val="multilevel"/>
    <w:tmpl w:val="A1C80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FC96BA3"/>
    <w:multiLevelType w:val="multilevel"/>
    <w:tmpl w:val="1D0E1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1066DCA"/>
    <w:multiLevelType w:val="multilevel"/>
    <w:tmpl w:val="3E0470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2617DE0"/>
    <w:multiLevelType w:val="multilevel"/>
    <w:tmpl w:val="8E500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55B1A20"/>
    <w:multiLevelType w:val="multilevel"/>
    <w:tmpl w:val="FCD04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5D7351B"/>
    <w:multiLevelType w:val="multilevel"/>
    <w:tmpl w:val="1C822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5DE4783"/>
    <w:multiLevelType w:val="hybridMultilevel"/>
    <w:tmpl w:val="8644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367A4F"/>
    <w:multiLevelType w:val="multilevel"/>
    <w:tmpl w:val="E578E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6395964"/>
    <w:multiLevelType w:val="multilevel"/>
    <w:tmpl w:val="3A14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73B068D"/>
    <w:multiLevelType w:val="multilevel"/>
    <w:tmpl w:val="DA00C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8990526"/>
    <w:multiLevelType w:val="multilevel"/>
    <w:tmpl w:val="74F09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8B35A0A"/>
    <w:multiLevelType w:val="multilevel"/>
    <w:tmpl w:val="0F8EF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B974959"/>
    <w:multiLevelType w:val="multilevel"/>
    <w:tmpl w:val="54CEE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C3E5ADB"/>
    <w:multiLevelType w:val="multilevel"/>
    <w:tmpl w:val="901AC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1A51EBB"/>
    <w:multiLevelType w:val="multilevel"/>
    <w:tmpl w:val="EEAAB542"/>
    <w:lvl w:ilvl="0">
      <w:start w:val="1"/>
      <w:numFmt w:val="bullet"/>
      <w:lvlText w:val="●"/>
      <w:lvlJc w:val="left"/>
      <w:pPr>
        <w:ind w:left="720" w:hanging="360"/>
      </w:pPr>
      <w:rPr>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35677BC"/>
    <w:multiLevelType w:val="multilevel"/>
    <w:tmpl w:val="968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5E65481"/>
    <w:multiLevelType w:val="multilevel"/>
    <w:tmpl w:val="4F1C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70145E6"/>
    <w:multiLevelType w:val="hybridMultilevel"/>
    <w:tmpl w:val="741E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44" w15:restartNumberingAfterBreak="0">
    <w:nsid w:val="482F6A00"/>
    <w:multiLevelType w:val="multilevel"/>
    <w:tmpl w:val="C2664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BB92DFB"/>
    <w:multiLevelType w:val="hybridMultilevel"/>
    <w:tmpl w:val="66BA4D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4E380E63"/>
    <w:multiLevelType w:val="multilevel"/>
    <w:tmpl w:val="32265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ECC2DA3"/>
    <w:multiLevelType w:val="multilevel"/>
    <w:tmpl w:val="E4541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F024D8A"/>
    <w:multiLevelType w:val="multilevel"/>
    <w:tmpl w:val="BAB4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1655D3F"/>
    <w:multiLevelType w:val="multilevel"/>
    <w:tmpl w:val="018A5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2041B91"/>
    <w:multiLevelType w:val="hybridMultilevel"/>
    <w:tmpl w:val="921CDBFC"/>
    <w:lvl w:ilvl="0" w:tplc="08090001">
      <w:start w:val="1"/>
      <w:numFmt w:val="bullet"/>
      <w:lvlText w:val=""/>
      <w:lvlJc w:val="left"/>
      <w:pPr>
        <w:ind w:left="720" w:hanging="360"/>
      </w:pPr>
      <w:rPr>
        <w:rFonts w:ascii="Symbol" w:hAnsi="Symbol" w:hint="default"/>
      </w:rPr>
    </w:lvl>
    <w:lvl w:ilvl="1" w:tplc="E138A83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2" w15:restartNumberingAfterBreak="0">
    <w:nsid w:val="52665E50"/>
    <w:multiLevelType w:val="multilevel"/>
    <w:tmpl w:val="DC149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961F29E"/>
    <w:multiLevelType w:val="hybridMultilevel"/>
    <w:tmpl w:val="06265C66"/>
    <w:lvl w:ilvl="0" w:tplc="0EA08BF8">
      <w:start w:val="1"/>
      <w:numFmt w:val="bullet"/>
      <w:lvlText w:val=""/>
      <w:lvlJc w:val="left"/>
      <w:pPr>
        <w:ind w:left="720" w:hanging="360"/>
      </w:pPr>
      <w:rPr>
        <w:rFonts w:ascii="Symbol" w:hAnsi="Symbol" w:hint="default"/>
      </w:rPr>
    </w:lvl>
    <w:lvl w:ilvl="1" w:tplc="51802E24">
      <w:start w:val="1"/>
      <w:numFmt w:val="bullet"/>
      <w:lvlText w:val="o"/>
      <w:lvlJc w:val="left"/>
      <w:pPr>
        <w:ind w:left="1440" w:hanging="360"/>
      </w:pPr>
      <w:rPr>
        <w:rFonts w:ascii="Courier New" w:hAnsi="Courier New" w:hint="default"/>
      </w:rPr>
    </w:lvl>
    <w:lvl w:ilvl="2" w:tplc="8A3A45C6">
      <w:start w:val="1"/>
      <w:numFmt w:val="bullet"/>
      <w:lvlText w:val=""/>
      <w:lvlJc w:val="left"/>
      <w:pPr>
        <w:ind w:left="2160" w:hanging="360"/>
      </w:pPr>
      <w:rPr>
        <w:rFonts w:ascii="Wingdings" w:hAnsi="Wingdings" w:hint="default"/>
      </w:rPr>
    </w:lvl>
    <w:lvl w:ilvl="3" w:tplc="422E5AC0">
      <w:start w:val="1"/>
      <w:numFmt w:val="bullet"/>
      <w:lvlText w:val=""/>
      <w:lvlJc w:val="left"/>
      <w:pPr>
        <w:ind w:left="2880" w:hanging="360"/>
      </w:pPr>
      <w:rPr>
        <w:rFonts w:ascii="Symbol" w:hAnsi="Symbol" w:hint="default"/>
      </w:rPr>
    </w:lvl>
    <w:lvl w:ilvl="4" w:tplc="E5EC40D6">
      <w:start w:val="1"/>
      <w:numFmt w:val="bullet"/>
      <w:lvlText w:val="o"/>
      <w:lvlJc w:val="left"/>
      <w:pPr>
        <w:ind w:left="3600" w:hanging="360"/>
      </w:pPr>
      <w:rPr>
        <w:rFonts w:ascii="Courier New" w:hAnsi="Courier New" w:hint="default"/>
      </w:rPr>
    </w:lvl>
    <w:lvl w:ilvl="5" w:tplc="C96E1822">
      <w:start w:val="1"/>
      <w:numFmt w:val="bullet"/>
      <w:lvlText w:val=""/>
      <w:lvlJc w:val="left"/>
      <w:pPr>
        <w:ind w:left="4320" w:hanging="360"/>
      </w:pPr>
      <w:rPr>
        <w:rFonts w:ascii="Wingdings" w:hAnsi="Wingdings" w:hint="default"/>
      </w:rPr>
    </w:lvl>
    <w:lvl w:ilvl="6" w:tplc="3C0AAB34">
      <w:start w:val="1"/>
      <w:numFmt w:val="bullet"/>
      <w:lvlText w:val=""/>
      <w:lvlJc w:val="left"/>
      <w:pPr>
        <w:ind w:left="5040" w:hanging="360"/>
      </w:pPr>
      <w:rPr>
        <w:rFonts w:ascii="Symbol" w:hAnsi="Symbol" w:hint="default"/>
      </w:rPr>
    </w:lvl>
    <w:lvl w:ilvl="7" w:tplc="5F84CBE6">
      <w:start w:val="1"/>
      <w:numFmt w:val="bullet"/>
      <w:lvlText w:val="o"/>
      <w:lvlJc w:val="left"/>
      <w:pPr>
        <w:ind w:left="5760" w:hanging="360"/>
      </w:pPr>
      <w:rPr>
        <w:rFonts w:ascii="Courier New" w:hAnsi="Courier New" w:hint="default"/>
      </w:rPr>
    </w:lvl>
    <w:lvl w:ilvl="8" w:tplc="D514FE34">
      <w:start w:val="1"/>
      <w:numFmt w:val="bullet"/>
      <w:lvlText w:val=""/>
      <w:lvlJc w:val="left"/>
      <w:pPr>
        <w:ind w:left="6480" w:hanging="360"/>
      </w:pPr>
      <w:rPr>
        <w:rFonts w:ascii="Wingdings" w:hAnsi="Wingdings" w:hint="default"/>
      </w:rPr>
    </w:lvl>
  </w:abstractNum>
  <w:abstractNum w:abstractNumId="54" w15:restartNumberingAfterBreak="0">
    <w:nsid w:val="5B0A51F9"/>
    <w:multiLevelType w:val="multilevel"/>
    <w:tmpl w:val="0544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B0E026A"/>
    <w:multiLevelType w:val="multilevel"/>
    <w:tmpl w:val="94562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5C5F67C9"/>
    <w:multiLevelType w:val="multilevel"/>
    <w:tmpl w:val="9802F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D8E528D"/>
    <w:multiLevelType w:val="multilevel"/>
    <w:tmpl w:val="6E180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DD15E0C"/>
    <w:multiLevelType w:val="hybridMultilevel"/>
    <w:tmpl w:val="978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9" w15:restartNumberingAfterBreak="0">
    <w:nsid w:val="61D3353F"/>
    <w:multiLevelType w:val="multilevel"/>
    <w:tmpl w:val="DBEC8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62BC0296"/>
    <w:multiLevelType w:val="hybridMultilevel"/>
    <w:tmpl w:val="FE24361E"/>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CDC121C"/>
    <w:multiLevelType w:val="multilevel"/>
    <w:tmpl w:val="DDD4C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E46406C"/>
    <w:multiLevelType w:val="multilevel"/>
    <w:tmpl w:val="4244B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70402212"/>
    <w:multiLevelType w:val="multilevel"/>
    <w:tmpl w:val="8DE40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10C1A78"/>
    <w:multiLevelType w:val="hybridMultilevel"/>
    <w:tmpl w:val="4B4AB5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15:restartNumberingAfterBreak="0">
    <w:nsid w:val="72894358"/>
    <w:multiLevelType w:val="multilevel"/>
    <w:tmpl w:val="94BE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734202B8"/>
    <w:multiLevelType w:val="multilevel"/>
    <w:tmpl w:val="0FB2A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35017FC"/>
    <w:multiLevelType w:val="multilevel"/>
    <w:tmpl w:val="AED6D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F0C3EFB"/>
    <w:multiLevelType w:val="hybridMultilevel"/>
    <w:tmpl w:val="CFD83DE8"/>
    <w:lvl w:ilvl="0" w:tplc="2D906AE2">
      <w:start w:val="1"/>
      <w:numFmt w:val="bullet"/>
      <w:pStyle w:val="ListParagraph"/>
      <w:lvlText w:val=""/>
      <w:lvlJc w:val="left"/>
      <w:pPr>
        <w:ind w:left="720" w:hanging="360"/>
      </w:pPr>
      <w:rPr>
        <w:rFonts w:ascii="Tahoma" w:hAnsi="Tahoma"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num w:numId="1" w16cid:durableId="1910800270">
    <w:abstractNumId w:val="53"/>
  </w:num>
  <w:num w:numId="2" w16cid:durableId="1328679248">
    <w:abstractNumId w:val="68"/>
  </w:num>
  <w:num w:numId="3" w16cid:durableId="15549212">
    <w:abstractNumId w:val="39"/>
  </w:num>
  <w:num w:numId="4" w16cid:durableId="1123381271">
    <w:abstractNumId w:val="49"/>
  </w:num>
  <w:num w:numId="5" w16cid:durableId="1006055149">
    <w:abstractNumId w:val="6"/>
  </w:num>
  <w:num w:numId="6" w16cid:durableId="78867399">
    <w:abstractNumId w:val="45"/>
  </w:num>
  <w:num w:numId="7" w16cid:durableId="1050035852">
    <w:abstractNumId w:val="23"/>
  </w:num>
  <w:num w:numId="8" w16cid:durableId="1569026169">
    <w:abstractNumId w:val="9"/>
  </w:num>
  <w:num w:numId="9" w16cid:durableId="804853686">
    <w:abstractNumId w:val="60"/>
  </w:num>
  <w:num w:numId="10" w16cid:durableId="1049836834">
    <w:abstractNumId w:val="58"/>
  </w:num>
  <w:num w:numId="11" w16cid:durableId="378015607">
    <w:abstractNumId w:val="64"/>
  </w:num>
  <w:num w:numId="12" w16cid:durableId="1427076683">
    <w:abstractNumId w:val="51"/>
  </w:num>
  <w:num w:numId="13" w16cid:durableId="847720304">
    <w:abstractNumId w:val="43"/>
  </w:num>
  <w:num w:numId="14" w16cid:durableId="1536382237">
    <w:abstractNumId w:val="27"/>
  </w:num>
  <w:num w:numId="15" w16cid:durableId="852958453">
    <w:abstractNumId w:val="42"/>
  </w:num>
  <w:num w:numId="16" w16cid:durableId="1100445558">
    <w:abstractNumId w:val="7"/>
  </w:num>
  <w:num w:numId="17" w16cid:durableId="2104258408">
    <w:abstractNumId w:val="38"/>
  </w:num>
  <w:num w:numId="18" w16cid:durableId="1866865284">
    <w:abstractNumId w:val="41"/>
  </w:num>
  <w:num w:numId="19" w16cid:durableId="727843479">
    <w:abstractNumId w:val="65"/>
  </w:num>
  <w:num w:numId="20" w16cid:durableId="1473910881">
    <w:abstractNumId w:val="31"/>
  </w:num>
  <w:num w:numId="21" w16cid:durableId="1591115161">
    <w:abstractNumId w:val="62"/>
  </w:num>
  <w:num w:numId="22" w16cid:durableId="2041204467">
    <w:abstractNumId w:val="40"/>
  </w:num>
  <w:num w:numId="23" w16cid:durableId="593053640">
    <w:abstractNumId w:val="21"/>
  </w:num>
  <w:num w:numId="24" w16cid:durableId="20016241">
    <w:abstractNumId w:val="47"/>
  </w:num>
  <w:num w:numId="25" w16cid:durableId="1856451">
    <w:abstractNumId w:val="20"/>
  </w:num>
  <w:num w:numId="26" w16cid:durableId="721056226">
    <w:abstractNumId w:val="34"/>
  </w:num>
  <w:num w:numId="27" w16cid:durableId="531193551">
    <w:abstractNumId w:val="28"/>
  </w:num>
  <w:num w:numId="28" w16cid:durableId="1626042291">
    <w:abstractNumId w:val="26"/>
  </w:num>
  <w:num w:numId="29" w16cid:durableId="29233971">
    <w:abstractNumId w:val="8"/>
  </w:num>
  <w:num w:numId="30" w16cid:durableId="1015377947">
    <w:abstractNumId w:val="29"/>
  </w:num>
  <w:num w:numId="31" w16cid:durableId="1033963018">
    <w:abstractNumId w:val="59"/>
  </w:num>
  <w:num w:numId="32" w16cid:durableId="1203634480">
    <w:abstractNumId w:val="46"/>
  </w:num>
  <w:num w:numId="33" w16cid:durableId="18170115">
    <w:abstractNumId w:val="55"/>
  </w:num>
  <w:num w:numId="34" w16cid:durableId="935408639">
    <w:abstractNumId w:val="17"/>
  </w:num>
  <w:num w:numId="35" w16cid:durableId="70474203">
    <w:abstractNumId w:val="3"/>
  </w:num>
  <w:num w:numId="36" w16cid:durableId="1898737399">
    <w:abstractNumId w:val="48"/>
  </w:num>
  <w:num w:numId="37" w16cid:durableId="1201356585">
    <w:abstractNumId w:val="0"/>
  </w:num>
  <w:num w:numId="38" w16cid:durableId="304432036">
    <w:abstractNumId w:val="33"/>
  </w:num>
  <w:num w:numId="39" w16cid:durableId="1365641822">
    <w:abstractNumId w:val="50"/>
  </w:num>
  <w:num w:numId="40" w16cid:durableId="2021160740">
    <w:abstractNumId w:val="54"/>
  </w:num>
  <w:num w:numId="41" w16cid:durableId="515194637">
    <w:abstractNumId w:val="66"/>
  </w:num>
  <w:num w:numId="42" w16cid:durableId="1844079750">
    <w:abstractNumId w:val="32"/>
  </w:num>
  <w:num w:numId="43" w16cid:durableId="525101721">
    <w:abstractNumId w:val="44"/>
  </w:num>
  <w:num w:numId="44" w16cid:durableId="1357661769">
    <w:abstractNumId w:val="37"/>
  </w:num>
  <w:num w:numId="45" w16cid:durableId="2070181580">
    <w:abstractNumId w:val="15"/>
  </w:num>
  <w:num w:numId="46" w16cid:durableId="1007097594">
    <w:abstractNumId w:val="12"/>
  </w:num>
  <w:num w:numId="47" w16cid:durableId="1702627118">
    <w:abstractNumId w:val="24"/>
  </w:num>
  <w:num w:numId="48" w16cid:durableId="806317970">
    <w:abstractNumId w:val="63"/>
  </w:num>
  <w:num w:numId="49" w16cid:durableId="796606363">
    <w:abstractNumId w:val="14"/>
  </w:num>
  <w:num w:numId="50" w16cid:durableId="425426912">
    <w:abstractNumId w:val="2"/>
  </w:num>
  <w:num w:numId="51" w16cid:durableId="1688824430">
    <w:abstractNumId w:val="67"/>
  </w:num>
  <w:num w:numId="52" w16cid:durableId="1403797345">
    <w:abstractNumId w:val="19"/>
  </w:num>
  <w:num w:numId="53" w16cid:durableId="470437881">
    <w:abstractNumId w:val="61"/>
  </w:num>
  <w:num w:numId="54" w16cid:durableId="1173649207">
    <w:abstractNumId w:val="36"/>
  </w:num>
  <w:num w:numId="55" w16cid:durableId="759909743">
    <w:abstractNumId w:val="56"/>
  </w:num>
  <w:num w:numId="56" w16cid:durableId="592402859">
    <w:abstractNumId w:val="35"/>
  </w:num>
  <w:num w:numId="57" w16cid:durableId="566647337">
    <w:abstractNumId w:val="11"/>
  </w:num>
  <w:num w:numId="58" w16cid:durableId="1895114800">
    <w:abstractNumId w:val="25"/>
  </w:num>
  <w:num w:numId="59" w16cid:durableId="703942324">
    <w:abstractNumId w:val="18"/>
  </w:num>
  <w:num w:numId="60" w16cid:durableId="1700860564">
    <w:abstractNumId w:val="5"/>
  </w:num>
  <w:num w:numId="61" w16cid:durableId="1854879922">
    <w:abstractNumId w:val="57"/>
  </w:num>
  <w:num w:numId="62" w16cid:durableId="86928440">
    <w:abstractNumId w:val="52"/>
  </w:num>
  <w:num w:numId="63" w16cid:durableId="586230448">
    <w:abstractNumId w:val="10"/>
  </w:num>
  <w:num w:numId="64" w16cid:durableId="1880122832">
    <w:abstractNumId w:val="16"/>
  </w:num>
  <w:num w:numId="65" w16cid:durableId="1213031658">
    <w:abstractNumId w:val="22"/>
  </w:num>
  <w:num w:numId="66" w16cid:durableId="1083450828">
    <w:abstractNumId w:val="30"/>
  </w:num>
  <w:num w:numId="67" w16cid:durableId="1547528497">
    <w:abstractNumId w:val="4"/>
  </w:num>
  <w:num w:numId="68" w16cid:durableId="787552640">
    <w:abstractNumId w:val="1"/>
  </w:num>
  <w:num w:numId="69" w16cid:durableId="177620686">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oNotTrackFormatting/>
  <w:documentProtection w:edit="trackedChanges" w:enforcement="0"/>
  <w:defaultTabStop w:val="720"/>
  <w:characterSpacingControl w:val="doNotCompress"/>
  <w:hdrShapeDefaults>
    <o:shapedefaults v:ext="edit" spidmax="2052" fillcolor="#186e3f" stroke="f">
      <v:fill color="#186e3f"/>
      <v:stroke on="f"/>
      <o:colormru v:ext="edit" colors="#186e3f,#060,#c0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0389"/>
    <w:rsid w:val="00000D0F"/>
    <w:rsid w:val="00000FCA"/>
    <w:rsid w:val="00001081"/>
    <w:rsid w:val="0000115D"/>
    <w:rsid w:val="000011D3"/>
    <w:rsid w:val="00001A12"/>
    <w:rsid w:val="00001D27"/>
    <w:rsid w:val="000033D2"/>
    <w:rsid w:val="0000344E"/>
    <w:rsid w:val="00003AFB"/>
    <w:rsid w:val="000042A3"/>
    <w:rsid w:val="000044B1"/>
    <w:rsid w:val="00004599"/>
    <w:rsid w:val="00004809"/>
    <w:rsid w:val="00005458"/>
    <w:rsid w:val="00005C26"/>
    <w:rsid w:val="000063DB"/>
    <w:rsid w:val="000064F5"/>
    <w:rsid w:val="000065EC"/>
    <w:rsid w:val="0000696F"/>
    <w:rsid w:val="000075F6"/>
    <w:rsid w:val="000076F3"/>
    <w:rsid w:val="000102F2"/>
    <w:rsid w:val="00010441"/>
    <w:rsid w:val="00010FF1"/>
    <w:rsid w:val="00012940"/>
    <w:rsid w:val="00012B97"/>
    <w:rsid w:val="00012B99"/>
    <w:rsid w:val="00012DB4"/>
    <w:rsid w:val="000144CC"/>
    <w:rsid w:val="00014501"/>
    <w:rsid w:val="00014DED"/>
    <w:rsid w:val="0001517E"/>
    <w:rsid w:val="000154D6"/>
    <w:rsid w:val="000159D0"/>
    <w:rsid w:val="00015BF0"/>
    <w:rsid w:val="00015C39"/>
    <w:rsid w:val="000163DA"/>
    <w:rsid w:val="000167E2"/>
    <w:rsid w:val="000168CF"/>
    <w:rsid w:val="000169FB"/>
    <w:rsid w:val="00016D13"/>
    <w:rsid w:val="00017939"/>
    <w:rsid w:val="00020098"/>
    <w:rsid w:val="0002082D"/>
    <w:rsid w:val="00020D3B"/>
    <w:rsid w:val="00020D7F"/>
    <w:rsid w:val="00021054"/>
    <w:rsid w:val="000211B4"/>
    <w:rsid w:val="0002222E"/>
    <w:rsid w:val="00022E77"/>
    <w:rsid w:val="00022F4D"/>
    <w:rsid w:val="0002322E"/>
    <w:rsid w:val="00023307"/>
    <w:rsid w:val="000237A6"/>
    <w:rsid w:val="0002387E"/>
    <w:rsid w:val="000238BA"/>
    <w:rsid w:val="00024684"/>
    <w:rsid w:val="000246F9"/>
    <w:rsid w:val="00024AE4"/>
    <w:rsid w:val="00025517"/>
    <w:rsid w:val="0002571E"/>
    <w:rsid w:val="000258D1"/>
    <w:rsid w:val="0002615C"/>
    <w:rsid w:val="00026449"/>
    <w:rsid w:val="00026929"/>
    <w:rsid w:val="000269A8"/>
    <w:rsid w:val="00027225"/>
    <w:rsid w:val="00027507"/>
    <w:rsid w:val="00027679"/>
    <w:rsid w:val="0002799E"/>
    <w:rsid w:val="00027B7B"/>
    <w:rsid w:val="00027DBC"/>
    <w:rsid w:val="00031030"/>
    <w:rsid w:val="0003118E"/>
    <w:rsid w:val="000312C9"/>
    <w:rsid w:val="00031738"/>
    <w:rsid w:val="000317AE"/>
    <w:rsid w:val="00032030"/>
    <w:rsid w:val="00032293"/>
    <w:rsid w:val="00032391"/>
    <w:rsid w:val="00032404"/>
    <w:rsid w:val="0003298D"/>
    <w:rsid w:val="00032DFE"/>
    <w:rsid w:val="00033A39"/>
    <w:rsid w:val="00033EF1"/>
    <w:rsid w:val="000353EE"/>
    <w:rsid w:val="00035FB9"/>
    <w:rsid w:val="00035FC0"/>
    <w:rsid w:val="00035FF3"/>
    <w:rsid w:val="00036AA3"/>
    <w:rsid w:val="00036E0A"/>
    <w:rsid w:val="00037316"/>
    <w:rsid w:val="0004015E"/>
    <w:rsid w:val="00040D49"/>
    <w:rsid w:val="00040E00"/>
    <w:rsid w:val="00040E17"/>
    <w:rsid w:val="00041FFF"/>
    <w:rsid w:val="000426B9"/>
    <w:rsid w:val="00042DE2"/>
    <w:rsid w:val="00042F2A"/>
    <w:rsid w:val="00043148"/>
    <w:rsid w:val="00044C1F"/>
    <w:rsid w:val="0004501E"/>
    <w:rsid w:val="00045568"/>
    <w:rsid w:val="000468A6"/>
    <w:rsid w:val="00046BAB"/>
    <w:rsid w:val="00046ECD"/>
    <w:rsid w:val="00047592"/>
    <w:rsid w:val="00047DA0"/>
    <w:rsid w:val="000500EB"/>
    <w:rsid w:val="00050532"/>
    <w:rsid w:val="00050A90"/>
    <w:rsid w:val="000519AE"/>
    <w:rsid w:val="000519C8"/>
    <w:rsid w:val="000519F2"/>
    <w:rsid w:val="00051BD9"/>
    <w:rsid w:val="000522E2"/>
    <w:rsid w:val="00052C63"/>
    <w:rsid w:val="00052FE7"/>
    <w:rsid w:val="00053032"/>
    <w:rsid w:val="00053109"/>
    <w:rsid w:val="000537CD"/>
    <w:rsid w:val="00053B5A"/>
    <w:rsid w:val="00053FA7"/>
    <w:rsid w:val="00054347"/>
    <w:rsid w:val="0005467F"/>
    <w:rsid w:val="000548A3"/>
    <w:rsid w:val="000550A6"/>
    <w:rsid w:val="000565DF"/>
    <w:rsid w:val="00056CE8"/>
    <w:rsid w:val="0006165B"/>
    <w:rsid w:val="000616FF"/>
    <w:rsid w:val="00061C0F"/>
    <w:rsid w:val="0006220A"/>
    <w:rsid w:val="00062D52"/>
    <w:rsid w:val="00063285"/>
    <w:rsid w:val="00063583"/>
    <w:rsid w:val="00063774"/>
    <w:rsid w:val="0006391A"/>
    <w:rsid w:val="00063C93"/>
    <w:rsid w:val="00063F0C"/>
    <w:rsid w:val="00064210"/>
    <w:rsid w:val="00064355"/>
    <w:rsid w:val="00064BB3"/>
    <w:rsid w:val="0006597C"/>
    <w:rsid w:val="00065B9A"/>
    <w:rsid w:val="000664AF"/>
    <w:rsid w:val="0006695D"/>
    <w:rsid w:val="00066B81"/>
    <w:rsid w:val="00066C98"/>
    <w:rsid w:val="00066DEA"/>
    <w:rsid w:val="00066F86"/>
    <w:rsid w:val="00067AF1"/>
    <w:rsid w:val="00067D6F"/>
    <w:rsid w:val="00070561"/>
    <w:rsid w:val="0007153B"/>
    <w:rsid w:val="00071666"/>
    <w:rsid w:val="00071E4A"/>
    <w:rsid w:val="00072693"/>
    <w:rsid w:val="00072747"/>
    <w:rsid w:val="0007321D"/>
    <w:rsid w:val="000732ED"/>
    <w:rsid w:val="00073F50"/>
    <w:rsid w:val="000743CE"/>
    <w:rsid w:val="000754B4"/>
    <w:rsid w:val="00075BB2"/>
    <w:rsid w:val="00075E5D"/>
    <w:rsid w:val="00075F66"/>
    <w:rsid w:val="00076667"/>
    <w:rsid w:val="000770C5"/>
    <w:rsid w:val="00080626"/>
    <w:rsid w:val="000807E6"/>
    <w:rsid w:val="000808E4"/>
    <w:rsid w:val="00080E2A"/>
    <w:rsid w:val="000813B4"/>
    <w:rsid w:val="00081810"/>
    <w:rsid w:val="000823E5"/>
    <w:rsid w:val="000829FD"/>
    <w:rsid w:val="00083651"/>
    <w:rsid w:val="000836F9"/>
    <w:rsid w:val="0008372B"/>
    <w:rsid w:val="00083978"/>
    <w:rsid w:val="00083C2A"/>
    <w:rsid w:val="0008412A"/>
    <w:rsid w:val="0008461E"/>
    <w:rsid w:val="000847D1"/>
    <w:rsid w:val="000851C4"/>
    <w:rsid w:val="0008567B"/>
    <w:rsid w:val="00085947"/>
    <w:rsid w:val="0008670F"/>
    <w:rsid w:val="000867F6"/>
    <w:rsid w:val="00087D12"/>
    <w:rsid w:val="00090BCC"/>
    <w:rsid w:val="00091631"/>
    <w:rsid w:val="0009178D"/>
    <w:rsid w:val="00091AF0"/>
    <w:rsid w:val="00091B89"/>
    <w:rsid w:val="00091E4D"/>
    <w:rsid w:val="0009272C"/>
    <w:rsid w:val="0009329A"/>
    <w:rsid w:val="0009329D"/>
    <w:rsid w:val="0009378B"/>
    <w:rsid w:val="00093818"/>
    <w:rsid w:val="00093C07"/>
    <w:rsid w:val="000945D3"/>
    <w:rsid w:val="00094854"/>
    <w:rsid w:val="00094892"/>
    <w:rsid w:val="00094BA3"/>
    <w:rsid w:val="0009533D"/>
    <w:rsid w:val="00095868"/>
    <w:rsid w:val="00095A2C"/>
    <w:rsid w:val="00095CCA"/>
    <w:rsid w:val="00095F91"/>
    <w:rsid w:val="000962E6"/>
    <w:rsid w:val="000966A6"/>
    <w:rsid w:val="0009739E"/>
    <w:rsid w:val="00097B07"/>
    <w:rsid w:val="00097BB2"/>
    <w:rsid w:val="000A0080"/>
    <w:rsid w:val="000A009E"/>
    <w:rsid w:val="000A0A74"/>
    <w:rsid w:val="000A118D"/>
    <w:rsid w:val="000A1504"/>
    <w:rsid w:val="000A1530"/>
    <w:rsid w:val="000A1A16"/>
    <w:rsid w:val="000A1FB3"/>
    <w:rsid w:val="000A2432"/>
    <w:rsid w:val="000A2756"/>
    <w:rsid w:val="000A2893"/>
    <w:rsid w:val="000A2B3B"/>
    <w:rsid w:val="000A2DEF"/>
    <w:rsid w:val="000A31D9"/>
    <w:rsid w:val="000A33D7"/>
    <w:rsid w:val="000A357F"/>
    <w:rsid w:val="000A3C4C"/>
    <w:rsid w:val="000A3DA3"/>
    <w:rsid w:val="000A3FAE"/>
    <w:rsid w:val="000A49AB"/>
    <w:rsid w:val="000A4A01"/>
    <w:rsid w:val="000A4BAA"/>
    <w:rsid w:val="000A571F"/>
    <w:rsid w:val="000A573A"/>
    <w:rsid w:val="000A62C1"/>
    <w:rsid w:val="000A6F57"/>
    <w:rsid w:val="000A70A8"/>
    <w:rsid w:val="000A713E"/>
    <w:rsid w:val="000A7205"/>
    <w:rsid w:val="000A763B"/>
    <w:rsid w:val="000A7FBA"/>
    <w:rsid w:val="000AD512"/>
    <w:rsid w:val="000B0226"/>
    <w:rsid w:val="000B0445"/>
    <w:rsid w:val="000B07DA"/>
    <w:rsid w:val="000B15EC"/>
    <w:rsid w:val="000B1A2E"/>
    <w:rsid w:val="000B24CD"/>
    <w:rsid w:val="000B2555"/>
    <w:rsid w:val="000B2946"/>
    <w:rsid w:val="000B2CC8"/>
    <w:rsid w:val="000B39C9"/>
    <w:rsid w:val="000B3A21"/>
    <w:rsid w:val="000B499B"/>
    <w:rsid w:val="000B4B43"/>
    <w:rsid w:val="000B4F21"/>
    <w:rsid w:val="000B5D5F"/>
    <w:rsid w:val="000B6192"/>
    <w:rsid w:val="000B62CA"/>
    <w:rsid w:val="000B6749"/>
    <w:rsid w:val="000B69AF"/>
    <w:rsid w:val="000B7129"/>
    <w:rsid w:val="000B7422"/>
    <w:rsid w:val="000B76A1"/>
    <w:rsid w:val="000B7754"/>
    <w:rsid w:val="000B7ADF"/>
    <w:rsid w:val="000C008D"/>
    <w:rsid w:val="000C03C3"/>
    <w:rsid w:val="000C05C4"/>
    <w:rsid w:val="000C1068"/>
    <w:rsid w:val="000C151E"/>
    <w:rsid w:val="000C1E66"/>
    <w:rsid w:val="000C2336"/>
    <w:rsid w:val="000C2404"/>
    <w:rsid w:val="000C26E6"/>
    <w:rsid w:val="000C28E5"/>
    <w:rsid w:val="000C2E3F"/>
    <w:rsid w:val="000C2E6A"/>
    <w:rsid w:val="000C31F6"/>
    <w:rsid w:val="000C383B"/>
    <w:rsid w:val="000C38E5"/>
    <w:rsid w:val="000C53BB"/>
    <w:rsid w:val="000C54F6"/>
    <w:rsid w:val="000C5A19"/>
    <w:rsid w:val="000C5BD0"/>
    <w:rsid w:val="000C63CA"/>
    <w:rsid w:val="000C64D6"/>
    <w:rsid w:val="000C661A"/>
    <w:rsid w:val="000C6929"/>
    <w:rsid w:val="000C6D46"/>
    <w:rsid w:val="000C7115"/>
    <w:rsid w:val="000C78E5"/>
    <w:rsid w:val="000D077B"/>
    <w:rsid w:val="000D0894"/>
    <w:rsid w:val="000D0A70"/>
    <w:rsid w:val="000D30B4"/>
    <w:rsid w:val="000D3620"/>
    <w:rsid w:val="000D37AE"/>
    <w:rsid w:val="000D39DA"/>
    <w:rsid w:val="000D42A3"/>
    <w:rsid w:val="000D49DD"/>
    <w:rsid w:val="000D55B8"/>
    <w:rsid w:val="000D57D6"/>
    <w:rsid w:val="000D5C04"/>
    <w:rsid w:val="000D5D4C"/>
    <w:rsid w:val="000D6113"/>
    <w:rsid w:val="000D65DC"/>
    <w:rsid w:val="000D6DC5"/>
    <w:rsid w:val="000D7372"/>
    <w:rsid w:val="000D7F71"/>
    <w:rsid w:val="000E0311"/>
    <w:rsid w:val="000E0650"/>
    <w:rsid w:val="000E0ABA"/>
    <w:rsid w:val="000E0FD7"/>
    <w:rsid w:val="000E1268"/>
    <w:rsid w:val="000E1551"/>
    <w:rsid w:val="000E16DA"/>
    <w:rsid w:val="000E197F"/>
    <w:rsid w:val="000E20EE"/>
    <w:rsid w:val="000E2265"/>
    <w:rsid w:val="000E2B37"/>
    <w:rsid w:val="000E2CDF"/>
    <w:rsid w:val="000E3032"/>
    <w:rsid w:val="000E4035"/>
    <w:rsid w:val="000E4672"/>
    <w:rsid w:val="000E4A68"/>
    <w:rsid w:val="000E501B"/>
    <w:rsid w:val="000E5051"/>
    <w:rsid w:val="000E5E5D"/>
    <w:rsid w:val="000E6334"/>
    <w:rsid w:val="000E6375"/>
    <w:rsid w:val="000E63E1"/>
    <w:rsid w:val="000E65B4"/>
    <w:rsid w:val="000E6AE3"/>
    <w:rsid w:val="000E7B7F"/>
    <w:rsid w:val="000F0097"/>
    <w:rsid w:val="000F0117"/>
    <w:rsid w:val="000F01A3"/>
    <w:rsid w:val="000F0527"/>
    <w:rsid w:val="000F0CF3"/>
    <w:rsid w:val="000F0D05"/>
    <w:rsid w:val="000F0E46"/>
    <w:rsid w:val="000F1A57"/>
    <w:rsid w:val="000F205A"/>
    <w:rsid w:val="000F218A"/>
    <w:rsid w:val="000F2546"/>
    <w:rsid w:val="000F25A4"/>
    <w:rsid w:val="000F2E2A"/>
    <w:rsid w:val="000F31F5"/>
    <w:rsid w:val="000F3823"/>
    <w:rsid w:val="000F3C10"/>
    <w:rsid w:val="000F4570"/>
    <w:rsid w:val="000F4BA2"/>
    <w:rsid w:val="000F5275"/>
    <w:rsid w:val="000F54E2"/>
    <w:rsid w:val="000F59FD"/>
    <w:rsid w:val="000F5D34"/>
    <w:rsid w:val="000F6090"/>
    <w:rsid w:val="000F67F2"/>
    <w:rsid w:val="000F69FC"/>
    <w:rsid w:val="000F6BC4"/>
    <w:rsid w:val="000F6CF3"/>
    <w:rsid w:val="000F6D6B"/>
    <w:rsid w:val="000F6F68"/>
    <w:rsid w:val="000F77AF"/>
    <w:rsid w:val="000F7EC6"/>
    <w:rsid w:val="000F80DF"/>
    <w:rsid w:val="001001E0"/>
    <w:rsid w:val="0010146C"/>
    <w:rsid w:val="00101731"/>
    <w:rsid w:val="0010179B"/>
    <w:rsid w:val="001027EF"/>
    <w:rsid w:val="001031C0"/>
    <w:rsid w:val="00103AD7"/>
    <w:rsid w:val="00103D41"/>
    <w:rsid w:val="00105FAE"/>
    <w:rsid w:val="00106EAA"/>
    <w:rsid w:val="00107674"/>
    <w:rsid w:val="00107784"/>
    <w:rsid w:val="0010795D"/>
    <w:rsid w:val="00107B29"/>
    <w:rsid w:val="00107B41"/>
    <w:rsid w:val="001103E7"/>
    <w:rsid w:val="00110D64"/>
    <w:rsid w:val="00110FF7"/>
    <w:rsid w:val="00111327"/>
    <w:rsid w:val="00111C7B"/>
    <w:rsid w:val="00111F27"/>
    <w:rsid w:val="001124FA"/>
    <w:rsid w:val="001125F3"/>
    <w:rsid w:val="001129B9"/>
    <w:rsid w:val="00113A3C"/>
    <w:rsid w:val="00114D70"/>
    <w:rsid w:val="001151BD"/>
    <w:rsid w:val="0011531E"/>
    <w:rsid w:val="0011550A"/>
    <w:rsid w:val="00115734"/>
    <w:rsid w:val="00116503"/>
    <w:rsid w:val="00116719"/>
    <w:rsid w:val="001170C6"/>
    <w:rsid w:val="00117A19"/>
    <w:rsid w:val="00117B9C"/>
    <w:rsid w:val="00117DD7"/>
    <w:rsid w:val="00120A08"/>
    <w:rsid w:val="00120D9E"/>
    <w:rsid w:val="00121721"/>
    <w:rsid w:val="00121C0E"/>
    <w:rsid w:val="00121EBB"/>
    <w:rsid w:val="00122030"/>
    <w:rsid w:val="0012220D"/>
    <w:rsid w:val="00122251"/>
    <w:rsid w:val="0012229F"/>
    <w:rsid w:val="00122460"/>
    <w:rsid w:val="00122742"/>
    <w:rsid w:val="001228D4"/>
    <w:rsid w:val="00123AD7"/>
    <w:rsid w:val="00123F2E"/>
    <w:rsid w:val="0012445B"/>
    <w:rsid w:val="00124C3E"/>
    <w:rsid w:val="00124C94"/>
    <w:rsid w:val="00124D60"/>
    <w:rsid w:val="0012548A"/>
    <w:rsid w:val="001257D8"/>
    <w:rsid w:val="00125A01"/>
    <w:rsid w:val="00125AFC"/>
    <w:rsid w:val="00125FD4"/>
    <w:rsid w:val="001267EA"/>
    <w:rsid w:val="00126B5D"/>
    <w:rsid w:val="00127AB8"/>
    <w:rsid w:val="00130083"/>
    <w:rsid w:val="001301A7"/>
    <w:rsid w:val="00130FC2"/>
    <w:rsid w:val="00131027"/>
    <w:rsid w:val="00131480"/>
    <w:rsid w:val="00131C99"/>
    <w:rsid w:val="001325CC"/>
    <w:rsid w:val="00132870"/>
    <w:rsid w:val="001329B4"/>
    <w:rsid w:val="00132BD6"/>
    <w:rsid w:val="00132F25"/>
    <w:rsid w:val="00133140"/>
    <w:rsid w:val="001336EF"/>
    <w:rsid w:val="00133B32"/>
    <w:rsid w:val="00133D53"/>
    <w:rsid w:val="00134974"/>
    <w:rsid w:val="0013538F"/>
    <w:rsid w:val="001356C3"/>
    <w:rsid w:val="00135791"/>
    <w:rsid w:val="00135F83"/>
    <w:rsid w:val="00136C73"/>
    <w:rsid w:val="001376A6"/>
    <w:rsid w:val="00140094"/>
    <w:rsid w:val="0014018C"/>
    <w:rsid w:val="001402E7"/>
    <w:rsid w:val="0014069C"/>
    <w:rsid w:val="0014110B"/>
    <w:rsid w:val="00141BE7"/>
    <w:rsid w:val="00141CE1"/>
    <w:rsid w:val="0014240D"/>
    <w:rsid w:val="00142B67"/>
    <w:rsid w:val="00143FAD"/>
    <w:rsid w:val="00143FEF"/>
    <w:rsid w:val="00144886"/>
    <w:rsid w:val="00144CF0"/>
    <w:rsid w:val="00145073"/>
    <w:rsid w:val="001456EA"/>
    <w:rsid w:val="0014594C"/>
    <w:rsid w:val="00145999"/>
    <w:rsid w:val="00146C61"/>
    <w:rsid w:val="00146C81"/>
    <w:rsid w:val="00146E24"/>
    <w:rsid w:val="001474A6"/>
    <w:rsid w:val="00147A9E"/>
    <w:rsid w:val="001503DC"/>
    <w:rsid w:val="00150421"/>
    <w:rsid w:val="0015089F"/>
    <w:rsid w:val="00150BBF"/>
    <w:rsid w:val="00150F5C"/>
    <w:rsid w:val="00151160"/>
    <w:rsid w:val="001512E8"/>
    <w:rsid w:val="001513BF"/>
    <w:rsid w:val="00151A7A"/>
    <w:rsid w:val="00151DD4"/>
    <w:rsid w:val="001537E2"/>
    <w:rsid w:val="00154079"/>
    <w:rsid w:val="0015450B"/>
    <w:rsid w:val="0015465F"/>
    <w:rsid w:val="00154D4B"/>
    <w:rsid w:val="0015547B"/>
    <w:rsid w:val="0015549D"/>
    <w:rsid w:val="00155DBA"/>
    <w:rsid w:val="001564C4"/>
    <w:rsid w:val="0015654C"/>
    <w:rsid w:val="001566BB"/>
    <w:rsid w:val="00156855"/>
    <w:rsid w:val="0015729A"/>
    <w:rsid w:val="0015771C"/>
    <w:rsid w:val="00157A91"/>
    <w:rsid w:val="00157BFB"/>
    <w:rsid w:val="00157ECF"/>
    <w:rsid w:val="00160071"/>
    <w:rsid w:val="001600A0"/>
    <w:rsid w:val="00160100"/>
    <w:rsid w:val="001609B4"/>
    <w:rsid w:val="00160CC1"/>
    <w:rsid w:val="00160F09"/>
    <w:rsid w:val="00161149"/>
    <w:rsid w:val="001612DE"/>
    <w:rsid w:val="00161593"/>
    <w:rsid w:val="00161697"/>
    <w:rsid w:val="001616AB"/>
    <w:rsid w:val="001620B4"/>
    <w:rsid w:val="0016256D"/>
    <w:rsid w:val="0016399A"/>
    <w:rsid w:val="00164B7B"/>
    <w:rsid w:val="0016524F"/>
    <w:rsid w:val="00166003"/>
    <w:rsid w:val="00166211"/>
    <w:rsid w:val="001666F0"/>
    <w:rsid w:val="00166D9C"/>
    <w:rsid w:val="0016702A"/>
    <w:rsid w:val="001673ED"/>
    <w:rsid w:val="001679C4"/>
    <w:rsid w:val="001702FB"/>
    <w:rsid w:val="00170392"/>
    <w:rsid w:val="00170B2D"/>
    <w:rsid w:val="00170CFE"/>
    <w:rsid w:val="001710D8"/>
    <w:rsid w:val="00171660"/>
    <w:rsid w:val="00171CFB"/>
    <w:rsid w:val="00171DD0"/>
    <w:rsid w:val="00171DDE"/>
    <w:rsid w:val="00171EB5"/>
    <w:rsid w:val="00172AD5"/>
    <w:rsid w:val="00172E9B"/>
    <w:rsid w:val="00172F2C"/>
    <w:rsid w:val="00173529"/>
    <w:rsid w:val="0017394F"/>
    <w:rsid w:val="0017457A"/>
    <w:rsid w:val="001747A7"/>
    <w:rsid w:val="00174AB0"/>
    <w:rsid w:val="00175689"/>
    <w:rsid w:val="00175DF9"/>
    <w:rsid w:val="00175F40"/>
    <w:rsid w:val="001761F7"/>
    <w:rsid w:val="0017629F"/>
    <w:rsid w:val="00176420"/>
    <w:rsid w:val="001776F6"/>
    <w:rsid w:val="00177895"/>
    <w:rsid w:val="00177E20"/>
    <w:rsid w:val="001800BF"/>
    <w:rsid w:val="001806F2"/>
    <w:rsid w:val="00180999"/>
    <w:rsid w:val="00180A3E"/>
    <w:rsid w:val="001817D1"/>
    <w:rsid w:val="00182379"/>
    <w:rsid w:val="00182836"/>
    <w:rsid w:val="00182A79"/>
    <w:rsid w:val="00183327"/>
    <w:rsid w:val="00183441"/>
    <w:rsid w:val="00183885"/>
    <w:rsid w:val="001839A7"/>
    <w:rsid w:val="001839CB"/>
    <w:rsid w:val="00183B1A"/>
    <w:rsid w:val="001840D1"/>
    <w:rsid w:val="0018550A"/>
    <w:rsid w:val="00186B64"/>
    <w:rsid w:val="00186C15"/>
    <w:rsid w:val="001870EC"/>
    <w:rsid w:val="00187264"/>
    <w:rsid w:val="001873EB"/>
    <w:rsid w:val="0018763F"/>
    <w:rsid w:val="001879E6"/>
    <w:rsid w:val="00191581"/>
    <w:rsid w:val="0019184E"/>
    <w:rsid w:val="00191A9D"/>
    <w:rsid w:val="00191D37"/>
    <w:rsid w:val="001924BA"/>
    <w:rsid w:val="0019252D"/>
    <w:rsid w:val="00192578"/>
    <w:rsid w:val="00192A6A"/>
    <w:rsid w:val="00193151"/>
    <w:rsid w:val="00193B49"/>
    <w:rsid w:val="001944C4"/>
    <w:rsid w:val="001944E6"/>
    <w:rsid w:val="00194875"/>
    <w:rsid w:val="00194F4E"/>
    <w:rsid w:val="001953AA"/>
    <w:rsid w:val="001960B5"/>
    <w:rsid w:val="00196418"/>
    <w:rsid w:val="00196A6F"/>
    <w:rsid w:val="001A003A"/>
    <w:rsid w:val="001A04E7"/>
    <w:rsid w:val="001A0818"/>
    <w:rsid w:val="001A1133"/>
    <w:rsid w:val="001A123D"/>
    <w:rsid w:val="001A170A"/>
    <w:rsid w:val="001A1786"/>
    <w:rsid w:val="001A18C0"/>
    <w:rsid w:val="001A2575"/>
    <w:rsid w:val="001A285D"/>
    <w:rsid w:val="001A2B6D"/>
    <w:rsid w:val="001A33A7"/>
    <w:rsid w:val="001A38A3"/>
    <w:rsid w:val="001A3A9E"/>
    <w:rsid w:val="001A3F41"/>
    <w:rsid w:val="001A414B"/>
    <w:rsid w:val="001A4237"/>
    <w:rsid w:val="001A4487"/>
    <w:rsid w:val="001A4D53"/>
    <w:rsid w:val="001A52CD"/>
    <w:rsid w:val="001A54AE"/>
    <w:rsid w:val="001A5C89"/>
    <w:rsid w:val="001A5DF7"/>
    <w:rsid w:val="001A601A"/>
    <w:rsid w:val="001A7811"/>
    <w:rsid w:val="001B04CA"/>
    <w:rsid w:val="001B074A"/>
    <w:rsid w:val="001B09ED"/>
    <w:rsid w:val="001B0AA4"/>
    <w:rsid w:val="001B0AFE"/>
    <w:rsid w:val="001B10B8"/>
    <w:rsid w:val="001B13DE"/>
    <w:rsid w:val="001B1E0F"/>
    <w:rsid w:val="001B25E4"/>
    <w:rsid w:val="001B2BB1"/>
    <w:rsid w:val="001B2C14"/>
    <w:rsid w:val="001B2FA9"/>
    <w:rsid w:val="001B3FF6"/>
    <w:rsid w:val="001B40C7"/>
    <w:rsid w:val="001B47B5"/>
    <w:rsid w:val="001B47DF"/>
    <w:rsid w:val="001B4F3A"/>
    <w:rsid w:val="001B506A"/>
    <w:rsid w:val="001B5459"/>
    <w:rsid w:val="001B57B4"/>
    <w:rsid w:val="001B58F6"/>
    <w:rsid w:val="001B68B4"/>
    <w:rsid w:val="001B6A03"/>
    <w:rsid w:val="001B6F47"/>
    <w:rsid w:val="001B782D"/>
    <w:rsid w:val="001C04BF"/>
    <w:rsid w:val="001C05B7"/>
    <w:rsid w:val="001C0D39"/>
    <w:rsid w:val="001C1ACD"/>
    <w:rsid w:val="001C269F"/>
    <w:rsid w:val="001C2984"/>
    <w:rsid w:val="001C3B93"/>
    <w:rsid w:val="001C3F07"/>
    <w:rsid w:val="001C3F85"/>
    <w:rsid w:val="001C4D32"/>
    <w:rsid w:val="001C4DAA"/>
    <w:rsid w:val="001C4E2D"/>
    <w:rsid w:val="001C5671"/>
    <w:rsid w:val="001C6170"/>
    <w:rsid w:val="001C6D1E"/>
    <w:rsid w:val="001C7682"/>
    <w:rsid w:val="001C7C29"/>
    <w:rsid w:val="001C7C56"/>
    <w:rsid w:val="001C7E66"/>
    <w:rsid w:val="001D0195"/>
    <w:rsid w:val="001D04DD"/>
    <w:rsid w:val="001D0549"/>
    <w:rsid w:val="001D06F4"/>
    <w:rsid w:val="001D07D5"/>
    <w:rsid w:val="001D0C57"/>
    <w:rsid w:val="001D0DFB"/>
    <w:rsid w:val="001D10CB"/>
    <w:rsid w:val="001D11EE"/>
    <w:rsid w:val="001D146C"/>
    <w:rsid w:val="001D1C2A"/>
    <w:rsid w:val="001D1DC6"/>
    <w:rsid w:val="001D1F94"/>
    <w:rsid w:val="001D2602"/>
    <w:rsid w:val="001D2DBC"/>
    <w:rsid w:val="001D3A51"/>
    <w:rsid w:val="001D4578"/>
    <w:rsid w:val="001D49CE"/>
    <w:rsid w:val="001D49D9"/>
    <w:rsid w:val="001D51A1"/>
    <w:rsid w:val="001D619D"/>
    <w:rsid w:val="001D61EF"/>
    <w:rsid w:val="001D624B"/>
    <w:rsid w:val="001D67A3"/>
    <w:rsid w:val="001D6B5C"/>
    <w:rsid w:val="001D6B86"/>
    <w:rsid w:val="001D6C75"/>
    <w:rsid w:val="001D730C"/>
    <w:rsid w:val="001D7588"/>
    <w:rsid w:val="001D770B"/>
    <w:rsid w:val="001D7A60"/>
    <w:rsid w:val="001D7DAD"/>
    <w:rsid w:val="001E01B8"/>
    <w:rsid w:val="001E028D"/>
    <w:rsid w:val="001E0344"/>
    <w:rsid w:val="001E088C"/>
    <w:rsid w:val="001E08A4"/>
    <w:rsid w:val="001E0DEA"/>
    <w:rsid w:val="001E1077"/>
    <w:rsid w:val="001E11C9"/>
    <w:rsid w:val="001E1435"/>
    <w:rsid w:val="001E15F6"/>
    <w:rsid w:val="001E1BC1"/>
    <w:rsid w:val="001E309F"/>
    <w:rsid w:val="001E30F4"/>
    <w:rsid w:val="001E376F"/>
    <w:rsid w:val="001E475E"/>
    <w:rsid w:val="001E48D0"/>
    <w:rsid w:val="001E4C46"/>
    <w:rsid w:val="001E4F4C"/>
    <w:rsid w:val="001E50A4"/>
    <w:rsid w:val="001E53CE"/>
    <w:rsid w:val="001E6063"/>
    <w:rsid w:val="001E6AAA"/>
    <w:rsid w:val="001E6C91"/>
    <w:rsid w:val="001E70C3"/>
    <w:rsid w:val="001E7C4F"/>
    <w:rsid w:val="001E7CBE"/>
    <w:rsid w:val="001F02A0"/>
    <w:rsid w:val="001F046A"/>
    <w:rsid w:val="001F04DA"/>
    <w:rsid w:val="001F0837"/>
    <w:rsid w:val="001F0A51"/>
    <w:rsid w:val="001F2392"/>
    <w:rsid w:val="001F2C3D"/>
    <w:rsid w:val="001F3206"/>
    <w:rsid w:val="001F3567"/>
    <w:rsid w:val="001F3F31"/>
    <w:rsid w:val="001F4419"/>
    <w:rsid w:val="001F4D7E"/>
    <w:rsid w:val="001F4EC0"/>
    <w:rsid w:val="001F531A"/>
    <w:rsid w:val="001F584C"/>
    <w:rsid w:val="001F5865"/>
    <w:rsid w:val="001F5BBF"/>
    <w:rsid w:val="001F6505"/>
    <w:rsid w:val="001F698B"/>
    <w:rsid w:val="001F6C7C"/>
    <w:rsid w:val="001F7DAE"/>
    <w:rsid w:val="00200CFF"/>
    <w:rsid w:val="00200E18"/>
    <w:rsid w:val="002014D7"/>
    <w:rsid w:val="002015B3"/>
    <w:rsid w:val="00201A58"/>
    <w:rsid w:val="00201FD4"/>
    <w:rsid w:val="002021BE"/>
    <w:rsid w:val="00202867"/>
    <w:rsid w:val="002032B3"/>
    <w:rsid w:val="0020340E"/>
    <w:rsid w:val="00203B83"/>
    <w:rsid w:val="00203C49"/>
    <w:rsid w:val="0020421E"/>
    <w:rsid w:val="00204660"/>
    <w:rsid w:val="00206B22"/>
    <w:rsid w:val="00206F6F"/>
    <w:rsid w:val="002073DE"/>
    <w:rsid w:val="0020762E"/>
    <w:rsid w:val="002100B3"/>
    <w:rsid w:val="002107C5"/>
    <w:rsid w:val="00210B16"/>
    <w:rsid w:val="00210CE4"/>
    <w:rsid w:val="00210D71"/>
    <w:rsid w:val="00211283"/>
    <w:rsid w:val="00211494"/>
    <w:rsid w:val="002116A1"/>
    <w:rsid w:val="002118A3"/>
    <w:rsid w:val="002129C9"/>
    <w:rsid w:val="002137A6"/>
    <w:rsid w:val="00213DFB"/>
    <w:rsid w:val="00213E4B"/>
    <w:rsid w:val="00214205"/>
    <w:rsid w:val="002147AF"/>
    <w:rsid w:val="002154EC"/>
    <w:rsid w:val="002155E8"/>
    <w:rsid w:val="002157F1"/>
    <w:rsid w:val="00215C16"/>
    <w:rsid w:val="00216207"/>
    <w:rsid w:val="002168C8"/>
    <w:rsid w:val="00216A59"/>
    <w:rsid w:val="00216D84"/>
    <w:rsid w:val="00216D93"/>
    <w:rsid w:val="00217877"/>
    <w:rsid w:val="00217B07"/>
    <w:rsid w:val="002200D3"/>
    <w:rsid w:val="00220198"/>
    <w:rsid w:val="0022021C"/>
    <w:rsid w:val="00220294"/>
    <w:rsid w:val="0022051D"/>
    <w:rsid w:val="0022070F"/>
    <w:rsid w:val="00220E8A"/>
    <w:rsid w:val="00221375"/>
    <w:rsid w:val="00221B05"/>
    <w:rsid w:val="002221B8"/>
    <w:rsid w:val="00222C8E"/>
    <w:rsid w:val="00223F2A"/>
    <w:rsid w:val="002246CB"/>
    <w:rsid w:val="00224DA9"/>
    <w:rsid w:val="002255DD"/>
    <w:rsid w:val="00225A34"/>
    <w:rsid w:val="00225C64"/>
    <w:rsid w:val="00226ABB"/>
    <w:rsid w:val="00226E00"/>
    <w:rsid w:val="00227105"/>
    <w:rsid w:val="0022711A"/>
    <w:rsid w:val="002272A9"/>
    <w:rsid w:val="0022757E"/>
    <w:rsid w:val="00230801"/>
    <w:rsid w:val="00230D95"/>
    <w:rsid w:val="00230DB5"/>
    <w:rsid w:val="00231339"/>
    <w:rsid w:val="00231434"/>
    <w:rsid w:val="00231E24"/>
    <w:rsid w:val="00231EB6"/>
    <w:rsid w:val="00232D0E"/>
    <w:rsid w:val="0023341C"/>
    <w:rsid w:val="00233754"/>
    <w:rsid w:val="00233B09"/>
    <w:rsid w:val="00234287"/>
    <w:rsid w:val="00234630"/>
    <w:rsid w:val="00234DA7"/>
    <w:rsid w:val="00234EE8"/>
    <w:rsid w:val="002356EA"/>
    <w:rsid w:val="002356EE"/>
    <w:rsid w:val="002358E7"/>
    <w:rsid w:val="00235C94"/>
    <w:rsid w:val="00236006"/>
    <w:rsid w:val="002360A2"/>
    <w:rsid w:val="0023644C"/>
    <w:rsid w:val="00236AA3"/>
    <w:rsid w:val="002372F5"/>
    <w:rsid w:val="00237952"/>
    <w:rsid w:val="00237B02"/>
    <w:rsid w:val="0024008E"/>
    <w:rsid w:val="00240724"/>
    <w:rsid w:val="00240738"/>
    <w:rsid w:val="00240E0E"/>
    <w:rsid w:val="002410BD"/>
    <w:rsid w:val="00241488"/>
    <w:rsid w:val="002414A3"/>
    <w:rsid w:val="00241572"/>
    <w:rsid w:val="00241D8F"/>
    <w:rsid w:val="00241EE2"/>
    <w:rsid w:val="00241EEE"/>
    <w:rsid w:val="002422A9"/>
    <w:rsid w:val="00242879"/>
    <w:rsid w:val="00242A3B"/>
    <w:rsid w:val="002430B7"/>
    <w:rsid w:val="0024320E"/>
    <w:rsid w:val="00243215"/>
    <w:rsid w:val="002434A3"/>
    <w:rsid w:val="002434ED"/>
    <w:rsid w:val="00243D6C"/>
    <w:rsid w:val="00243D70"/>
    <w:rsid w:val="002445F9"/>
    <w:rsid w:val="00244920"/>
    <w:rsid w:val="00244FC6"/>
    <w:rsid w:val="00245577"/>
    <w:rsid w:val="0024593A"/>
    <w:rsid w:val="00245A00"/>
    <w:rsid w:val="00245DCA"/>
    <w:rsid w:val="00245F66"/>
    <w:rsid w:val="0024731D"/>
    <w:rsid w:val="00247A52"/>
    <w:rsid w:val="00247EFE"/>
    <w:rsid w:val="0025034E"/>
    <w:rsid w:val="00250C49"/>
    <w:rsid w:val="00251199"/>
    <w:rsid w:val="0025194F"/>
    <w:rsid w:val="00251F72"/>
    <w:rsid w:val="00252715"/>
    <w:rsid w:val="002528D2"/>
    <w:rsid w:val="00253555"/>
    <w:rsid w:val="00253885"/>
    <w:rsid w:val="00253BF0"/>
    <w:rsid w:val="00254295"/>
    <w:rsid w:val="00254815"/>
    <w:rsid w:val="0025492F"/>
    <w:rsid w:val="002552C2"/>
    <w:rsid w:val="0025535E"/>
    <w:rsid w:val="002558B7"/>
    <w:rsid w:val="002558F4"/>
    <w:rsid w:val="00256313"/>
    <w:rsid w:val="00256777"/>
    <w:rsid w:val="00256CE6"/>
    <w:rsid w:val="0025776B"/>
    <w:rsid w:val="00260104"/>
    <w:rsid w:val="002603BE"/>
    <w:rsid w:val="0026063F"/>
    <w:rsid w:val="00260E56"/>
    <w:rsid w:val="0026132A"/>
    <w:rsid w:val="002622A9"/>
    <w:rsid w:val="00262F0B"/>
    <w:rsid w:val="002634EC"/>
    <w:rsid w:val="0026383D"/>
    <w:rsid w:val="0026434A"/>
    <w:rsid w:val="00264883"/>
    <w:rsid w:val="002656F5"/>
    <w:rsid w:val="00265F64"/>
    <w:rsid w:val="00266B94"/>
    <w:rsid w:val="0027057D"/>
    <w:rsid w:val="002708A5"/>
    <w:rsid w:val="00270F5E"/>
    <w:rsid w:val="00272166"/>
    <w:rsid w:val="002726D0"/>
    <w:rsid w:val="002726FD"/>
    <w:rsid w:val="00272776"/>
    <w:rsid w:val="00272A60"/>
    <w:rsid w:val="0027389F"/>
    <w:rsid w:val="0027399C"/>
    <w:rsid w:val="002743B3"/>
    <w:rsid w:val="002744C8"/>
    <w:rsid w:val="00274D78"/>
    <w:rsid w:val="002752DD"/>
    <w:rsid w:val="00275376"/>
    <w:rsid w:val="002759CB"/>
    <w:rsid w:val="00275AE4"/>
    <w:rsid w:val="00275B9D"/>
    <w:rsid w:val="00275DC7"/>
    <w:rsid w:val="00276856"/>
    <w:rsid w:val="002770A1"/>
    <w:rsid w:val="0027777B"/>
    <w:rsid w:val="0027781D"/>
    <w:rsid w:val="00280CC3"/>
    <w:rsid w:val="0028151B"/>
    <w:rsid w:val="00281BEC"/>
    <w:rsid w:val="002820A2"/>
    <w:rsid w:val="00282309"/>
    <w:rsid w:val="002828DE"/>
    <w:rsid w:val="00282A41"/>
    <w:rsid w:val="00282E44"/>
    <w:rsid w:val="00283192"/>
    <w:rsid w:val="002842EA"/>
    <w:rsid w:val="0028468A"/>
    <w:rsid w:val="00284984"/>
    <w:rsid w:val="0028537E"/>
    <w:rsid w:val="00285CDE"/>
    <w:rsid w:val="00286052"/>
    <w:rsid w:val="00286678"/>
    <w:rsid w:val="0028671A"/>
    <w:rsid w:val="00287168"/>
    <w:rsid w:val="002871B4"/>
    <w:rsid w:val="00287C98"/>
    <w:rsid w:val="00290B23"/>
    <w:rsid w:val="00290CF8"/>
    <w:rsid w:val="0029128D"/>
    <w:rsid w:val="002912D8"/>
    <w:rsid w:val="00291F7D"/>
    <w:rsid w:val="00292287"/>
    <w:rsid w:val="00292343"/>
    <w:rsid w:val="00292DE5"/>
    <w:rsid w:val="002934A8"/>
    <w:rsid w:val="002938B1"/>
    <w:rsid w:val="00293F32"/>
    <w:rsid w:val="0029449F"/>
    <w:rsid w:val="00294BD8"/>
    <w:rsid w:val="00294C6B"/>
    <w:rsid w:val="00294D15"/>
    <w:rsid w:val="00294E29"/>
    <w:rsid w:val="002952EB"/>
    <w:rsid w:val="002955D4"/>
    <w:rsid w:val="00295C64"/>
    <w:rsid w:val="002961A9"/>
    <w:rsid w:val="002965F2"/>
    <w:rsid w:val="00296B56"/>
    <w:rsid w:val="00296F30"/>
    <w:rsid w:val="0029702D"/>
    <w:rsid w:val="002974EC"/>
    <w:rsid w:val="0029F46C"/>
    <w:rsid w:val="002A082F"/>
    <w:rsid w:val="002A0E14"/>
    <w:rsid w:val="002A1630"/>
    <w:rsid w:val="002A1854"/>
    <w:rsid w:val="002A188A"/>
    <w:rsid w:val="002A1B36"/>
    <w:rsid w:val="002A24C6"/>
    <w:rsid w:val="002A2DCD"/>
    <w:rsid w:val="002A30E5"/>
    <w:rsid w:val="002A3376"/>
    <w:rsid w:val="002A3388"/>
    <w:rsid w:val="002A4448"/>
    <w:rsid w:val="002A4689"/>
    <w:rsid w:val="002A46B8"/>
    <w:rsid w:val="002A4FFB"/>
    <w:rsid w:val="002A52C7"/>
    <w:rsid w:val="002A5E26"/>
    <w:rsid w:val="002A61A8"/>
    <w:rsid w:val="002A624B"/>
    <w:rsid w:val="002A64A4"/>
    <w:rsid w:val="002A6856"/>
    <w:rsid w:val="002A6DC1"/>
    <w:rsid w:val="002A6EAC"/>
    <w:rsid w:val="002A70B5"/>
    <w:rsid w:val="002A732D"/>
    <w:rsid w:val="002A7520"/>
    <w:rsid w:val="002A7539"/>
    <w:rsid w:val="002B017E"/>
    <w:rsid w:val="002B027D"/>
    <w:rsid w:val="002B0706"/>
    <w:rsid w:val="002B0B3A"/>
    <w:rsid w:val="002B15E4"/>
    <w:rsid w:val="002B2D9E"/>
    <w:rsid w:val="002B39AC"/>
    <w:rsid w:val="002B3E5E"/>
    <w:rsid w:val="002B3F5B"/>
    <w:rsid w:val="002B4048"/>
    <w:rsid w:val="002B494F"/>
    <w:rsid w:val="002B4E49"/>
    <w:rsid w:val="002B4FFF"/>
    <w:rsid w:val="002B5673"/>
    <w:rsid w:val="002B56E6"/>
    <w:rsid w:val="002B571C"/>
    <w:rsid w:val="002B5F47"/>
    <w:rsid w:val="002B5F9A"/>
    <w:rsid w:val="002B65E2"/>
    <w:rsid w:val="002B6DCC"/>
    <w:rsid w:val="002B7DF0"/>
    <w:rsid w:val="002C02E2"/>
    <w:rsid w:val="002C0544"/>
    <w:rsid w:val="002C09DD"/>
    <w:rsid w:val="002C0A8F"/>
    <w:rsid w:val="002C1223"/>
    <w:rsid w:val="002C16D4"/>
    <w:rsid w:val="002C1763"/>
    <w:rsid w:val="002C1850"/>
    <w:rsid w:val="002C1951"/>
    <w:rsid w:val="002C1DE2"/>
    <w:rsid w:val="002C3305"/>
    <w:rsid w:val="002C3582"/>
    <w:rsid w:val="002C35DC"/>
    <w:rsid w:val="002C412F"/>
    <w:rsid w:val="002C4874"/>
    <w:rsid w:val="002C48A2"/>
    <w:rsid w:val="002C5B81"/>
    <w:rsid w:val="002C5C3E"/>
    <w:rsid w:val="002C5E0D"/>
    <w:rsid w:val="002C5F7B"/>
    <w:rsid w:val="002C60F1"/>
    <w:rsid w:val="002C6367"/>
    <w:rsid w:val="002C70A8"/>
    <w:rsid w:val="002C7212"/>
    <w:rsid w:val="002C7BE4"/>
    <w:rsid w:val="002C7CF9"/>
    <w:rsid w:val="002C7FD3"/>
    <w:rsid w:val="002D0066"/>
    <w:rsid w:val="002D0567"/>
    <w:rsid w:val="002D075D"/>
    <w:rsid w:val="002D081C"/>
    <w:rsid w:val="002D10EB"/>
    <w:rsid w:val="002D11B1"/>
    <w:rsid w:val="002D1492"/>
    <w:rsid w:val="002D1506"/>
    <w:rsid w:val="002D1BB2"/>
    <w:rsid w:val="002D1DF1"/>
    <w:rsid w:val="002D24B8"/>
    <w:rsid w:val="002D282E"/>
    <w:rsid w:val="002D30BC"/>
    <w:rsid w:val="002D3129"/>
    <w:rsid w:val="002D3955"/>
    <w:rsid w:val="002D41C2"/>
    <w:rsid w:val="002D4830"/>
    <w:rsid w:val="002D4A16"/>
    <w:rsid w:val="002D541C"/>
    <w:rsid w:val="002D5BFA"/>
    <w:rsid w:val="002D60A8"/>
    <w:rsid w:val="002D6A17"/>
    <w:rsid w:val="002D7323"/>
    <w:rsid w:val="002D78ED"/>
    <w:rsid w:val="002D7DAE"/>
    <w:rsid w:val="002E00AC"/>
    <w:rsid w:val="002E0337"/>
    <w:rsid w:val="002E0800"/>
    <w:rsid w:val="002E0A17"/>
    <w:rsid w:val="002E0B0B"/>
    <w:rsid w:val="002E0CB8"/>
    <w:rsid w:val="002E0DF5"/>
    <w:rsid w:val="002E1066"/>
    <w:rsid w:val="002E108F"/>
    <w:rsid w:val="002E15BB"/>
    <w:rsid w:val="002E23A7"/>
    <w:rsid w:val="002E23E1"/>
    <w:rsid w:val="002E2724"/>
    <w:rsid w:val="002E2A69"/>
    <w:rsid w:val="002E4036"/>
    <w:rsid w:val="002E45A0"/>
    <w:rsid w:val="002E4633"/>
    <w:rsid w:val="002E508F"/>
    <w:rsid w:val="002E5667"/>
    <w:rsid w:val="002E5FEF"/>
    <w:rsid w:val="002E61E2"/>
    <w:rsid w:val="002E6A6C"/>
    <w:rsid w:val="002E6EEF"/>
    <w:rsid w:val="002E76B9"/>
    <w:rsid w:val="002F088D"/>
    <w:rsid w:val="002F0C8B"/>
    <w:rsid w:val="002F0DD9"/>
    <w:rsid w:val="002F2215"/>
    <w:rsid w:val="002F30E9"/>
    <w:rsid w:val="002F3A60"/>
    <w:rsid w:val="002F3C1B"/>
    <w:rsid w:val="002F3CDE"/>
    <w:rsid w:val="002F3F0F"/>
    <w:rsid w:val="002F44EA"/>
    <w:rsid w:val="002F4E03"/>
    <w:rsid w:val="002F4EFE"/>
    <w:rsid w:val="002F506A"/>
    <w:rsid w:val="002F539A"/>
    <w:rsid w:val="002F5B6F"/>
    <w:rsid w:val="002F6DB8"/>
    <w:rsid w:val="002F6DEC"/>
    <w:rsid w:val="002F7200"/>
    <w:rsid w:val="002F7388"/>
    <w:rsid w:val="002F738E"/>
    <w:rsid w:val="002F76AA"/>
    <w:rsid w:val="002F7F7F"/>
    <w:rsid w:val="0030071A"/>
    <w:rsid w:val="0030078C"/>
    <w:rsid w:val="00300CCB"/>
    <w:rsid w:val="003017B4"/>
    <w:rsid w:val="00301C20"/>
    <w:rsid w:val="00301FF1"/>
    <w:rsid w:val="003020A2"/>
    <w:rsid w:val="003024A9"/>
    <w:rsid w:val="003025F3"/>
    <w:rsid w:val="003027F0"/>
    <w:rsid w:val="00302C5C"/>
    <w:rsid w:val="00303B62"/>
    <w:rsid w:val="00303BC2"/>
    <w:rsid w:val="00303D30"/>
    <w:rsid w:val="0030471B"/>
    <w:rsid w:val="00304FE2"/>
    <w:rsid w:val="00305518"/>
    <w:rsid w:val="00305AEB"/>
    <w:rsid w:val="003070E8"/>
    <w:rsid w:val="0030788A"/>
    <w:rsid w:val="003078AD"/>
    <w:rsid w:val="00307D90"/>
    <w:rsid w:val="00310625"/>
    <w:rsid w:val="003107F9"/>
    <w:rsid w:val="00310A7E"/>
    <w:rsid w:val="00311497"/>
    <w:rsid w:val="003115BD"/>
    <w:rsid w:val="003117B8"/>
    <w:rsid w:val="003123F6"/>
    <w:rsid w:val="00312CFA"/>
    <w:rsid w:val="0031321C"/>
    <w:rsid w:val="0031391C"/>
    <w:rsid w:val="00314C26"/>
    <w:rsid w:val="00314C65"/>
    <w:rsid w:val="003150C7"/>
    <w:rsid w:val="0031593B"/>
    <w:rsid w:val="0031598E"/>
    <w:rsid w:val="003159D6"/>
    <w:rsid w:val="00315A99"/>
    <w:rsid w:val="00315B56"/>
    <w:rsid w:val="00316070"/>
    <w:rsid w:val="00316B53"/>
    <w:rsid w:val="003171A8"/>
    <w:rsid w:val="00317368"/>
    <w:rsid w:val="003174C1"/>
    <w:rsid w:val="00317839"/>
    <w:rsid w:val="00317CF0"/>
    <w:rsid w:val="00317EF7"/>
    <w:rsid w:val="0032002D"/>
    <w:rsid w:val="00320161"/>
    <w:rsid w:val="00320D8E"/>
    <w:rsid w:val="00321296"/>
    <w:rsid w:val="00321422"/>
    <w:rsid w:val="00321F67"/>
    <w:rsid w:val="003223AE"/>
    <w:rsid w:val="00322C76"/>
    <w:rsid w:val="00322FDF"/>
    <w:rsid w:val="0032311F"/>
    <w:rsid w:val="00323CA5"/>
    <w:rsid w:val="00323E73"/>
    <w:rsid w:val="0032404A"/>
    <w:rsid w:val="00324063"/>
    <w:rsid w:val="00324814"/>
    <w:rsid w:val="003248E9"/>
    <w:rsid w:val="00324E1D"/>
    <w:rsid w:val="003262C7"/>
    <w:rsid w:val="00326393"/>
    <w:rsid w:val="003266D1"/>
    <w:rsid w:val="00326D57"/>
    <w:rsid w:val="00326D5D"/>
    <w:rsid w:val="00327164"/>
    <w:rsid w:val="0032748A"/>
    <w:rsid w:val="00327DE7"/>
    <w:rsid w:val="003300A8"/>
    <w:rsid w:val="00330C4F"/>
    <w:rsid w:val="00330D94"/>
    <w:rsid w:val="003312F3"/>
    <w:rsid w:val="00331AA8"/>
    <w:rsid w:val="00331CEB"/>
    <w:rsid w:val="00332431"/>
    <w:rsid w:val="00332930"/>
    <w:rsid w:val="00332D2C"/>
    <w:rsid w:val="00333454"/>
    <w:rsid w:val="00333665"/>
    <w:rsid w:val="00333CCA"/>
    <w:rsid w:val="00333CF6"/>
    <w:rsid w:val="0033409C"/>
    <w:rsid w:val="0033617E"/>
    <w:rsid w:val="00336279"/>
    <w:rsid w:val="00336891"/>
    <w:rsid w:val="00337132"/>
    <w:rsid w:val="00337F44"/>
    <w:rsid w:val="0034055A"/>
    <w:rsid w:val="00340591"/>
    <w:rsid w:val="00340B36"/>
    <w:rsid w:val="003410E7"/>
    <w:rsid w:val="003415D9"/>
    <w:rsid w:val="00341ADA"/>
    <w:rsid w:val="00342042"/>
    <w:rsid w:val="00343D99"/>
    <w:rsid w:val="00344023"/>
    <w:rsid w:val="003441D7"/>
    <w:rsid w:val="0034436C"/>
    <w:rsid w:val="00344395"/>
    <w:rsid w:val="00344644"/>
    <w:rsid w:val="00344BD6"/>
    <w:rsid w:val="00345116"/>
    <w:rsid w:val="00345937"/>
    <w:rsid w:val="00345DEA"/>
    <w:rsid w:val="00346A2B"/>
    <w:rsid w:val="00346B36"/>
    <w:rsid w:val="00346DF8"/>
    <w:rsid w:val="003473DD"/>
    <w:rsid w:val="00347438"/>
    <w:rsid w:val="00347BAC"/>
    <w:rsid w:val="00347CF0"/>
    <w:rsid w:val="00350641"/>
    <w:rsid w:val="003507E8"/>
    <w:rsid w:val="00350B35"/>
    <w:rsid w:val="00351B28"/>
    <w:rsid w:val="00351DF5"/>
    <w:rsid w:val="0035281F"/>
    <w:rsid w:val="00352CCE"/>
    <w:rsid w:val="003530DA"/>
    <w:rsid w:val="0035371E"/>
    <w:rsid w:val="00353C3D"/>
    <w:rsid w:val="0035475A"/>
    <w:rsid w:val="00354918"/>
    <w:rsid w:val="00354EF8"/>
    <w:rsid w:val="00355B45"/>
    <w:rsid w:val="00355C2A"/>
    <w:rsid w:val="00355CB6"/>
    <w:rsid w:val="00355E84"/>
    <w:rsid w:val="00356081"/>
    <w:rsid w:val="00356A9F"/>
    <w:rsid w:val="00356E33"/>
    <w:rsid w:val="00356F3C"/>
    <w:rsid w:val="00360134"/>
    <w:rsid w:val="00360DCD"/>
    <w:rsid w:val="00361985"/>
    <w:rsid w:val="003621F7"/>
    <w:rsid w:val="003624CA"/>
    <w:rsid w:val="003629B8"/>
    <w:rsid w:val="00363098"/>
    <w:rsid w:val="003630CC"/>
    <w:rsid w:val="00363CA2"/>
    <w:rsid w:val="00364484"/>
    <w:rsid w:val="003644A7"/>
    <w:rsid w:val="0036471A"/>
    <w:rsid w:val="00364815"/>
    <w:rsid w:val="00364ADB"/>
    <w:rsid w:val="00364CF9"/>
    <w:rsid w:val="00364F06"/>
    <w:rsid w:val="00365C38"/>
    <w:rsid w:val="00366590"/>
    <w:rsid w:val="00367733"/>
    <w:rsid w:val="003679F6"/>
    <w:rsid w:val="00367B85"/>
    <w:rsid w:val="0037004E"/>
    <w:rsid w:val="003707F6"/>
    <w:rsid w:val="00370998"/>
    <w:rsid w:val="00370E92"/>
    <w:rsid w:val="0037116B"/>
    <w:rsid w:val="00371868"/>
    <w:rsid w:val="00372518"/>
    <w:rsid w:val="00372A3C"/>
    <w:rsid w:val="00372BA4"/>
    <w:rsid w:val="003730DB"/>
    <w:rsid w:val="00373492"/>
    <w:rsid w:val="00374B7E"/>
    <w:rsid w:val="00375747"/>
    <w:rsid w:val="0037586E"/>
    <w:rsid w:val="00376208"/>
    <w:rsid w:val="003764FD"/>
    <w:rsid w:val="00376509"/>
    <w:rsid w:val="00376C09"/>
    <w:rsid w:val="00376F5D"/>
    <w:rsid w:val="00377250"/>
    <w:rsid w:val="0037774F"/>
    <w:rsid w:val="003800FE"/>
    <w:rsid w:val="0038014B"/>
    <w:rsid w:val="0038020B"/>
    <w:rsid w:val="00380865"/>
    <w:rsid w:val="00380B68"/>
    <w:rsid w:val="003820DA"/>
    <w:rsid w:val="0038324F"/>
    <w:rsid w:val="003836CC"/>
    <w:rsid w:val="003843AB"/>
    <w:rsid w:val="0038464A"/>
    <w:rsid w:val="003847CC"/>
    <w:rsid w:val="003852BA"/>
    <w:rsid w:val="00385F24"/>
    <w:rsid w:val="003860EC"/>
    <w:rsid w:val="00386485"/>
    <w:rsid w:val="00386550"/>
    <w:rsid w:val="00386551"/>
    <w:rsid w:val="00386D55"/>
    <w:rsid w:val="003870EB"/>
    <w:rsid w:val="003878C6"/>
    <w:rsid w:val="00387ED8"/>
    <w:rsid w:val="00390136"/>
    <w:rsid w:val="00390C68"/>
    <w:rsid w:val="00391662"/>
    <w:rsid w:val="00391712"/>
    <w:rsid w:val="00391C64"/>
    <w:rsid w:val="00392077"/>
    <w:rsid w:val="00392903"/>
    <w:rsid w:val="00392971"/>
    <w:rsid w:val="00392AC7"/>
    <w:rsid w:val="00392C75"/>
    <w:rsid w:val="00392D6B"/>
    <w:rsid w:val="003937E9"/>
    <w:rsid w:val="00393FF4"/>
    <w:rsid w:val="00394213"/>
    <w:rsid w:val="00394214"/>
    <w:rsid w:val="00394D10"/>
    <w:rsid w:val="00394FA4"/>
    <w:rsid w:val="00395720"/>
    <w:rsid w:val="00395921"/>
    <w:rsid w:val="0039635B"/>
    <w:rsid w:val="00396365"/>
    <w:rsid w:val="00396573"/>
    <w:rsid w:val="00396BD8"/>
    <w:rsid w:val="00396CAA"/>
    <w:rsid w:val="00396EA6"/>
    <w:rsid w:val="0039720A"/>
    <w:rsid w:val="0039795E"/>
    <w:rsid w:val="00397A8B"/>
    <w:rsid w:val="00397E73"/>
    <w:rsid w:val="003A0125"/>
    <w:rsid w:val="003A14A0"/>
    <w:rsid w:val="003A16E7"/>
    <w:rsid w:val="003A195B"/>
    <w:rsid w:val="003A1E69"/>
    <w:rsid w:val="003A20F1"/>
    <w:rsid w:val="003A2650"/>
    <w:rsid w:val="003A274A"/>
    <w:rsid w:val="003A2A6F"/>
    <w:rsid w:val="003A2B44"/>
    <w:rsid w:val="003A2E59"/>
    <w:rsid w:val="003A2F5E"/>
    <w:rsid w:val="003A3067"/>
    <w:rsid w:val="003A3713"/>
    <w:rsid w:val="003A3930"/>
    <w:rsid w:val="003A3A7E"/>
    <w:rsid w:val="003A3D2E"/>
    <w:rsid w:val="003A3D93"/>
    <w:rsid w:val="003A42D4"/>
    <w:rsid w:val="003A4348"/>
    <w:rsid w:val="003A4F77"/>
    <w:rsid w:val="003A5777"/>
    <w:rsid w:val="003A5A23"/>
    <w:rsid w:val="003A6129"/>
    <w:rsid w:val="003A6901"/>
    <w:rsid w:val="003A6BA3"/>
    <w:rsid w:val="003A70E9"/>
    <w:rsid w:val="003A71BF"/>
    <w:rsid w:val="003B04A2"/>
    <w:rsid w:val="003B0C98"/>
    <w:rsid w:val="003B0D1D"/>
    <w:rsid w:val="003B0D34"/>
    <w:rsid w:val="003B0E62"/>
    <w:rsid w:val="003B1049"/>
    <w:rsid w:val="003B1398"/>
    <w:rsid w:val="003B1633"/>
    <w:rsid w:val="003B18C7"/>
    <w:rsid w:val="003B1EA6"/>
    <w:rsid w:val="003B2746"/>
    <w:rsid w:val="003B2A73"/>
    <w:rsid w:val="003B3B8E"/>
    <w:rsid w:val="003B4366"/>
    <w:rsid w:val="003B491C"/>
    <w:rsid w:val="003B51DA"/>
    <w:rsid w:val="003B55B2"/>
    <w:rsid w:val="003B55C0"/>
    <w:rsid w:val="003B56E2"/>
    <w:rsid w:val="003B638B"/>
    <w:rsid w:val="003B69D8"/>
    <w:rsid w:val="003B73A9"/>
    <w:rsid w:val="003B7825"/>
    <w:rsid w:val="003B7E98"/>
    <w:rsid w:val="003B7F83"/>
    <w:rsid w:val="003B7FC0"/>
    <w:rsid w:val="003C05F6"/>
    <w:rsid w:val="003C073C"/>
    <w:rsid w:val="003C10C7"/>
    <w:rsid w:val="003C187B"/>
    <w:rsid w:val="003C23C1"/>
    <w:rsid w:val="003C2465"/>
    <w:rsid w:val="003C2942"/>
    <w:rsid w:val="003C3E80"/>
    <w:rsid w:val="003C4216"/>
    <w:rsid w:val="003C4A68"/>
    <w:rsid w:val="003C4AFE"/>
    <w:rsid w:val="003C501B"/>
    <w:rsid w:val="003C5463"/>
    <w:rsid w:val="003C5864"/>
    <w:rsid w:val="003C5C5E"/>
    <w:rsid w:val="003C67E5"/>
    <w:rsid w:val="003C68A8"/>
    <w:rsid w:val="003C6D10"/>
    <w:rsid w:val="003C7092"/>
    <w:rsid w:val="003C77FB"/>
    <w:rsid w:val="003C793F"/>
    <w:rsid w:val="003C7E4C"/>
    <w:rsid w:val="003D11FA"/>
    <w:rsid w:val="003D1F34"/>
    <w:rsid w:val="003D260E"/>
    <w:rsid w:val="003D28D2"/>
    <w:rsid w:val="003D2BA4"/>
    <w:rsid w:val="003D3089"/>
    <w:rsid w:val="003D321A"/>
    <w:rsid w:val="003D32AA"/>
    <w:rsid w:val="003D33B6"/>
    <w:rsid w:val="003D46BB"/>
    <w:rsid w:val="003D5162"/>
    <w:rsid w:val="003D53CF"/>
    <w:rsid w:val="003D5925"/>
    <w:rsid w:val="003D596F"/>
    <w:rsid w:val="003D5A47"/>
    <w:rsid w:val="003D6040"/>
    <w:rsid w:val="003D61E6"/>
    <w:rsid w:val="003D66F1"/>
    <w:rsid w:val="003D6BD3"/>
    <w:rsid w:val="003D702C"/>
    <w:rsid w:val="003D77BE"/>
    <w:rsid w:val="003D7C2B"/>
    <w:rsid w:val="003D7DCD"/>
    <w:rsid w:val="003E0995"/>
    <w:rsid w:val="003E158B"/>
    <w:rsid w:val="003E1B33"/>
    <w:rsid w:val="003E2471"/>
    <w:rsid w:val="003E2DD2"/>
    <w:rsid w:val="003E2E2E"/>
    <w:rsid w:val="003E376F"/>
    <w:rsid w:val="003E37BA"/>
    <w:rsid w:val="003E3D72"/>
    <w:rsid w:val="003E3F44"/>
    <w:rsid w:val="003E466C"/>
    <w:rsid w:val="003E49AA"/>
    <w:rsid w:val="003E4E91"/>
    <w:rsid w:val="003E55B6"/>
    <w:rsid w:val="003E5CA7"/>
    <w:rsid w:val="003E5DBE"/>
    <w:rsid w:val="003E60C8"/>
    <w:rsid w:val="003E62E7"/>
    <w:rsid w:val="003E64A3"/>
    <w:rsid w:val="003E6BCB"/>
    <w:rsid w:val="003E739F"/>
    <w:rsid w:val="003E7A86"/>
    <w:rsid w:val="003E7BE2"/>
    <w:rsid w:val="003E7C85"/>
    <w:rsid w:val="003F0FFE"/>
    <w:rsid w:val="003F1278"/>
    <w:rsid w:val="003F1541"/>
    <w:rsid w:val="003F167E"/>
    <w:rsid w:val="003F2013"/>
    <w:rsid w:val="003F280B"/>
    <w:rsid w:val="003F3252"/>
    <w:rsid w:val="003F3332"/>
    <w:rsid w:val="003F3480"/>
    <w:rsid w:val="003F3752"/>
    <w:rsid w:val="003F3B07"/>
    <w:rsid w:val="003F3B7C"/>
    <w:rsid w:val="003F3C20"/>
    <w:rsid w:val="003F3C2B"/>
    <w:rsid w:val="003F3D3C"/>
    <w:rsid w:val="003F4281"/>
    <w:rsid w:val="003F48E6"/>
    <w:rsid w:val="003F4E28"/>
    <w:rsid w:val="003F4E83"/>
    <w:rsid w:val="003F5032"/>
    <w:rsid w:val="003F5384"/>
    <w:rsid w:val="003F6363"/>
    <w:rsid w:val="003F7420"/>
    <w:rsid w:val="003F7BD3"/>
    <w:rsid w:val="003F7DA1"/>
    <w:rsid w:val="00400EB1"/>
    <w:rsid w:val="004011BF"/>
    <w:rsid w:val="00401AA6"/>
    <w:rsid w:val="00402083"/>
    <w:rsid w:val="00402090"/>
    <w:rsid w:val="00402D0A"/>
    <w:rsid w:val="004033F5"/>
    <w:rsid w:val="00403929"/>
    <w:rsid w:val="00404051"/>
    <w:rsid w:val="004042A5"/>
    <w:rsid w:val="004042C6"/>
    <w:rsid w:val="004042E8"/>
    <w:rsid w:val="004044AD"/>
    <w:rsid w:val="00404701"/>
    <w:rsid w:val="0040535D"/>
    <w:rsid w:val="00405A41"/>
    <w:rsid w:val="004061CA"/>
    <w:rsid w:val="0040622F"/>
    <w:rsid w:val="00406CEF"/>
    <w:rsid w:val="00406F9A"/>
    <w:rsid w:val="00407951"/>
    <w:rsid w:val="00407DCD"/>
    <w:rsid w:val="00407DDE"/>
    <w:rsid w:val="00407FFC"/>
    <w:rsid w:val="0041032D"/>
    <w:rsid w:val="004104D1"/>
    <w:rsid w:val="00410BFE"/>
    <w:rsid w:val="004112AA"/>
    <w:rsid w:val="00411BCF"/>
    <w:rsid w:val="00412257"/>
    <w:rsid w:val="0041294B"/>
    <w:rsid w:val="00412A9E"/>
    <w:rsid w:val="00412C48"/>
    <w:rsid w:val="00412DC6"/>
    <w:rsid w:val="004130A4"/>
    <w:rsid w:val="004130E9"/>
    <w:rsid w:val="004137DB"/>
    <w:rsid w:val="00413805"/>
    <w:rsid w:val="00413A0B"/>
    <w:rsid w:val="00413D51"/>
    <w:rsid w:val="00413F5C"/>
    <w:rsid w:val="004151A3"/>
    <w:rsid w:val="00415639"/>
    <w:rsid w:val="00415B7D"/>
    <w:rsid w:val="00415EFC"/>
    <w:rsid w:val="00415F47"/>
    <w:rsid w:val="00416103"/>
    <w:rsid w:val="004205C9"/>
    <w:rsid w:val="00420CF8"/>
    <w:rsid w:val="00420F7A"/>
    <w:rsid w:val="0042171A"/>
    <w:rsid w:val="004218E6"/>
    <w:rsid w:val="00421BC8"/>
    <w:rsid w:val="00421DF1"/>
    <w:rsid w:val="004220C5"/>
    <w:rsid w:val="00423090"/>
    <w:rsid w:val="00423119"/>
    <w:rsid w:val="00423456"/>
    <w:rsid w:val="00423AB1"/>
    <w:rsid w:val="00424642"/>
    <w:rsid w:val="00424CDC"/>
    <w:rsid w:val="00424FCE"/>
    <w:rsid w:val="00425474"/>
    <w:rsid w:val="00425B03"/>
    <w:rsid w:val="00426751"/>
    <w:rsid w:val="00426B4D"/>
    <w:rsid w:val="00426D0B"/>
    <w:rsid w:val="00427259"/>
    <w:rsid w:val="00427707"/>
    <w:rsid w:val="004277BE"/>
    <w:rsid w:val="00427A6A"/>
    <w:rsid w:val="00427D71"/>
    <w:rsid w:val="00427DA5"/>
    <w:rsid w:val="00427F37"/>
    <w:rsid w:val="0043122B"/>
    <w:rsid w:val="004313EC"/>
    <w:rsid w:val="004316BE"/>
    <w:rsid w:val="00431C64"/>
    <w:rsid w:val="00432097"/>
    <w:rsid w:val="00432562"/>
    <w:rsid w:val="00432832"/>
    <w:rsid w:val="00432C4A"/>
    <w:rsid w:val="00433662"/>
    <w:rsid w:val="00433AF4"/>
    <w:rsid w:val="004345E4"/>
    <w:rsid w:val="0043484D"/>
    <w:rsid w:val="004348DB"/>
    <w:rsid w:val="00435B99"/>
    <w:rsid w:val="00435D45"/>
    <w:rsid w:val="00436526"/>
    <w:rsid w:val="00436B4E"/>
    <w:rsid w:val="00436E69"/>
    <w:rsid w:val="00437037"/>
    <w:rsid w:val="0043784A"/>
    <w:rsid w:val="00437869"/>
    <w:rsid w:val="00437B0C"/>
    <w:rsid w:val="00437BD5"/>
    <w:rsid w:val="00437C51"/>
    <w:rsid w:val="0044054E"/>
    <w:rsid w:val="00440D80"/>
    <w:rsid w:val="00441F9A"/>
    <w:rsid w:val="00441FF3"/>
    <w:rsid w:val="004420C8"/>
    <w:rsid w:val="004421F0"/>
    <w:rsid w:val="004424B9"/>
    <w:rsid w:val="004432EB"/>
    <w:rsid w:val="00443545"/>
    <w:rsid w:val="00443A76"/>
    <w:rsid w:val="0044439D"/>
    <w:rsid w:val="00444474"/>
    <w:rsid w:val="004449D6"/>
    <w:rsid w:val="00444CBF"/>
    <w:rsid w:val="00444D0B"/>
    <w:rsid w:val="00444EFF"/>
    <w:rsid w:val="00444F39"/>
    <w:rsid w:val="004455BA"/>
    <w:rsid w:val="00445843"/>
    <w:rsid w:val="004460D8"/>
    <w:rsid w:val="00446747"/>
    <w:rsid w:val="00446988"/>
    <w:rsid w:val="00447B23"/>
    <w:rsid w:val="00450044"/>
    <w:rsid w:val="004501C6"/>
    <w:rsid w:val="0045085F"/>
    <w:rsid w:val="0045180E"/>
    <w:rsid w:val="00451C02"/>
    <w:rsid w:val="0045218F"/>
    <w:rsid w:val="00452ADC"/>
    <w:rsid w:val="00452C2D"/>
    <w:rsid w:val="00453467"/>
    <w:rsid w:val="00453983"/>
    <w:rsid w:val="00453C00"/>
    <w:rsid w:val="00454191"/>
    <w:rsid w:val="004549A2"/>
    <w:rsid w:val="00454A6E"/>
    <w:rsid w:val="00455245"/>
    <w:rsid w:val="00455B76"/>
    <w:rsid w:val="00455F18"/>
    <w:rsid w:val="004567E3"/>
    <w:rsid w:val="004569AF"/>
    <w:rsid w:val="00456C16"/>
    <w:rsid w:val="00457968"/>
    <w:rsid w:val="004602C0"/>
    <w:rsid w:val="00460757"/>
    <w:rsid w:val="00460BC6"/>
    <w:rsid w:val="00460C7B"/>
    <w:rsid w:val="00461151"/>
    <w:rsid w:val="004616C0"/>
    <w:rsid w:val="0046181D"/>
    <w:rsid w:val="0046237F"/>
    <w:rsid w:val="00462444"/>
    <w:rsid w:val="00462705"/>
    <w:rsid w:val="00462804"/>
    <w:rsid w:val="00462810"/>
    <w:rsid w:val="004641CC"/>
    <w:rsid w:val="00465A3F"/>
    <w:rsid w:val="00465C0F"/>
    <w:rsid w:val="0046647A"/>
    <w:rsid w:val="0046669F"/>
    <w:rsid w:val="00466BE1"/>
    <w:rsid w:val="00466E25"/>
    <w:rsid w:val="00466F63"/>
    <w:rsid w:val="00466FC3"/>
    <w:rsid w:val="00467482"/>
    <w:rsid w:val="004677AC"/>
    <w:rsid w:val="00470164"/>
    <w:rsid w:val="004701B1"/>
    <w:rsid w:val="004704C2"/>
    <w:rsid w:val="0047070B"/>
    <w:rsid w:val="00470C89"/>
    <w:rsid w:val="00471A2E"/>
    <w:rsid w:val="00471F0C"/>
    <w:rsid w:val="00472B85"/>
    <w:rsid w:val="00472EC8"/>
    <w:rsid w:val="00473256"/>
    <w:rsid w:val="00474BF3"/>
    <w:rsid w:val="00475A73"/>
    <w:rsid w:val="00475EFE"/>
    <w:rsid w:val="004766AD"/>
    <w:rsid w:val="00476970"/>
    <w:rsid w:val="00476E57"/>
    <w:rsid w:val="00477197"/>
    <w:rsid w:val="00477737"/>
    <w:rsid w:val="004777FF"/>
    <w:rsid w:val="00477A29"/>
    <w:rsid w:val="00477A9A"/>
    <w:rsid w:val="00477AAA"/>
    <w:rsid w:val="00477CEB"/>
    <w:rsid w:val="00481851"/>
    <w:rsid w:val="004826BB"/>
    <w:rsid w:val="004830AB"/>
    <w:rsid w:val="00483298"/>
    <w:rsid w:val="00484146"/>
    <w:rsid w:val="004847CB"/>
    <w:rsid w:val="0048511B"/>
    <w:rsid w:val="00486771"/>
    <w:rsid w:val="0048707E"/>
    <w:rsid w:val="00487378"/>
    <w:rsid w:val="00487937"/>
    <w:rsid w:val="00487ADB"/>
    <w:rsid w:val="004902C9"/>
    <w:rsid w:val="00490517"/>
    <w:rsid w:val="004917A9"/>
    <w:rsid w:val="00491B69"/>
    <w:rsid w:val="00491D1C"/>
    <w:rsid w:val="00491DA4"/>
    <w:rsid w:val="004920CD"/>
    <w:rsid w:val="0049224A"/>
    <w:rsid w:val="00492C6D"/>
    <w:rsid w:val="00492EAB"/>
    <w:rsid w:val="004931BF"/>
    <w:rsid w:val="004939FD"/>
    <w:rsid w:val="00493D74"/>
    <w:rsid w:val="0049504A"/>
    <w:rsid w:val="004953DC"/>
    <w:rsid w:val="004959F6"/>
    <w:rsid w:val="004959FB"/>
    <w:rsid w:val="00495AC2"/>
    <w:rsid w:val="00495BBA"/>
    <w:rsid w:val="00495E28"/>
    <w:rsid w:val="00496A77"/>
    <w:rsid w:val="00496E6D"/>
    <w:rsid w:val="00496E7E"/>
    <w:rsid w:val="004974AB"/>
    <w:rsid w:val="004975D3"/>
    <w:rsid w:val="00497B85"/>
    <w:rsid w:val="004A0016"/>
    <w:rsid w:val="004A0137"/>
    <w:rsid w:val="004A05D4"/>
    <w:rsid w:val="004A0908"/>
    <w:rsid w:val="004A0FD7"/>
    <w:rsid w:val="004A19EF"/>
    <w:rsid w:val="004A1A3A"/>
    <w:rsid w:val="004A2020"/>
    <w:rsid w:val="004A385B"/>
    <w:rsid w:val="004A3A16"/>
    <w:rsid w:val="004A3CCF"/>
    <w:rsid w:val="004A404D"/>
    <w:rsid w:val="004A47DC"/>
    <w:rsid w:val="004A56D4"/>
    <w:rsid w:val="004A589D"/>
    <w:rsid w:val="004A5EEE"/>
    <w:rsid w:val="004A60C7"/>
    <w:rsid w:val="004A74F8"/>
    <w:rsid w:val="004A7582"/>
    <w:rsid w:val="004A79C5"/>
    <w:rsid w:val="004A7E3C"/>
    <w:rsid w:val="004B0032"/>
    <w:rsid w:val="004B0B49"/>
    <w:rsid w:val="004B0E01"/>
    <w:rsid w:val="004B13EF"/>
    <w:rsid w:val="004B22F8"/>
    <w:rsid w:val="004B25B0"/>
    <w:rsid w:val="004B2E49"/>
    <w:rsid w:val="004B2E4C"/>
    <w:rsid w:val="004B3875"/>
    <w:rsid w:val="004B3F6E"/>
    <w:rsid w:val="004B4544"/>
    <w:rsid w:val="004B4B7F"/>
    <w:rsid w:val="004B589D"/>
    <w:rsid w:val="004B5929"/>
    <w:rsid w:val="004B5C05"/>
    <w:rsid w:val="004B6030"/>
    <w:rsid w:val="004B6573"/>
    <w:rsid w:val="004B657B"/>
    <w:rsid w:val="004B6CDA"/>
    <w:rsid w:val="004B6FB0"/>
    <w:rsid w:val="004B716B"/>
    <w:rsid w:val="004B7402"/>
    <w:rsid w:val="004B74A7"/>
    <w:rsid w:val="004B7ADA"/>
    <w:rsid w:val="004C04DC"/>
    <w:rsid w:val="004C24F8"/>
    <w:rsid w:val="004C26FF"/>
    <w:rsid w:val="004C2BE8"/>
    <w:rsid w:val="004C2F82"/>
    <w:rsid w:val="004C33D7"/>
    <w:rsid w:val="004C3995"/>
    <w:rsid w:val="004C45E7"/>
    <w:rsid w:val="004C51EA"/>
    <w:rsid w:val="004C5304"/>
    <w:rsid w:val="004C5607"/>
    <w:rsid w:val="004C6B5C"/>
    <w:rsid w:val="004C78BD"/>
    <w:rsid w:val="004D12BE"/>
    <w:rsid w:val="004D1AB7"/>
    <w:rsid w:val="004D25C8"/>
    <w:rsid w:val="004D2FBA"/>
    <w:rsid w:val="004D3155"/>
    <w:rsid w:val="004D37F1"/>
    <w:rsid w:val="004D38D3"/>
    <w:rsid w:val="004D3DD8"/>
    <w:rsid w:val="004D3FA6"/>
    <w:rsid w:val="004D41EF"/>
    <w:rsid w:val="004D434A"/>
    <w:rsid w:val="004D4789"/>
    <w:rsid w:val="004D49D3"/>
    <w:rsid w:val="004D4F2C"/>
    <w:rsid w:val="004D5387"/>
    <w:rsid w:val="004D62F4"/>
    <w:rsid w:val="004D711D"/>
    <w:rsid w:val="004D7842"/>
    <w:rsid w:val="004E0301"/>
    <w:rsid w:val="004E06CF"/>
    <w:rsid w:val="004E0D6B"/>
    <w:rsid w:val="004E2043"/>
    <w:rsid w:val="004E2168"/>
    <w:rsid w:val="004E2B49"/>
    <w:rsid w:val="004E2DDD"/>
    <w:rsid w:val="004E2ED4"/>
    <w:rsid w:val="004E2EFD"/>
    <w:rsid w:val="004E3172"/>
    <w:rsid w:val="004E39F0"/>
    <w:rsid w:val="004E3CCD"/>
    <w:rsid w:val="004E3E27"/>
    <w:rsid w:val="004E3EA9"/>
    <w:rsid w:val="004E4393"/>
    <w:rsid w:val="004E46E4"/>
    <w:rsid w:val="004E49B6"/>
    <w:rsid w:val="004E5381"/>
    <w:rsid w:val="004E59B9"/>
    <w:rsid w:val="004E61E5"/>
    <w:rsid w:val="004E650A"/>
    <w:rsid w:val="004E65D9"/>
    <w:rsid w:val="004E7942"/>
    <w:rsid w:val="004E7D57"/>
    <w:rsid w:val="004E7DFA"/>
    <w:rsid w:val="004F00D5"/>
    <w:rsid w:val="004F0587"/>
    <w:rsid w:val="004F0933"/>
    <w:rsid w:val="004F12A0"/>
    <w:rsid w:val="004F1C51"/>
    <w:rsid w:val="004F1D4F"/>
    <w:rsid w:val="004F1E9B"/>
    <w:rsid w:val="004F209B"/>
    <w:rsid w:val="004F20D3"/>
    <w:rsid w:val="004F219A"/>
    <w:rsid w:val="004F2A13"/>
    <w:rsid w:val="004F3302"/>
    <w:rsid w:val="004F3691"/>
    <w:rsid w:val="004F3967"/>
    <w:rsid w:val="004F3C32"/>
    <w:rsid w:val="004F4018"/>
    <w:rsid w:val="004F438B"/>
    <w:rsid w:val="004F52EE"/>
    <w:rsid w:val="004F5336"/>
    <w:rsid w:val="004F56EC"/>
    <w:rsid w:val="004F61AA"/>
    <w:rsid w:val="004F65D1"/>
    <w:rsid w:val="004F68AF"/>
    <w:rsid w:val="004F69FA"/>
    <w:rsid w:val="004F730F"/>
    <w:rsid w:val="004F7627"/>
    <w:rsid w:val="005008DF"/>
    <w:rsid w:val="00500987"/>
    <w:rsid w:val="00500997"/>
    <w:rsid w:val="00500BB1"/>
    <w:rsid w:val="00500BFE"/>
    <w:rsid w:val="00500EBD"/>
    <w:rsid w:val="00501281"/>
    <w:rsid w:val="00501400"/>
    <w:rsid w:val="005018A8"/>
    <w:rsid w:val="00503166"/>
    <w:rsid w:val="00503C9D"/>
    <w:rsid w:val="00503E6F"/>
    <w:rsid w:val="00504276"/>
    <w:rsid w:val="0050452D"/>
    <w:rsid w:val="00504783"/>
    <w:rsid w:val="00504BEC"/>
    <w:rsid w:val="00504D90"/>
    <w:rsid w:val="0050503C"/>
    <w:rsid w:val="00505315"/>
    <w:rsid w:val="005054DE"/>
    <w:rsid w:val="005055B0"/>
    <w:rsid w:val="00505CB5"/>
    <w:rsid w:val="00506751"/>
    <w:rsid w:val="00506A9D"/>
    <w:rsid w:val="00506EA7"/>
    <w:rsid w:val="005072FA"/>
    <w:rsid w:val="00507493"/>
    <w:rsid w:val="00507691"/>
    <w:rsid w:val="0050775B"/>
    <w:rsid w:val="00507B86"/>
    <w:rsid w:val="00507D1D"/>
    <w:rsid w:val="00507EC6"/>
    <w:rsid w:val="005106FF"/>
    <w:rsid w:val="005109E0"/>
    <w:rsid w:val="00510EF2"/>
    <w:rsid w:val="00511789"/>
    <w:rsid w:val="00511A9F"/>
    <w:rsid w:val="00511CA6"/>
    <w:rsid w:val="0051201E"/>
    <w:rsid w:val="00512491"/>
    <w:rsid w:val="00512F76"/>
    <w:rsid w:val="0051342E"/>
    <w:rsid w:val="00513714"/>
    <w:rsid w:val="00513F60"/>
    <w:rsid w:val="00513FC9"/>
    <w:rsid w:val="005143C3"/>
    <w:rsid w:val="0051440B"/>
    <w:rsid w:val="00514434"/>
    <w:rsid w:val="005148F7"/>
    <w:rsid w:val="00514C56"/>
    <w:rsid w:val="00514E03"/>
    <w:rsid w:val="00515B2D"/>
    <w:rsid w:val="00515B33"/>
    <w:rsid w:val="0051695A"/>
    <w:rsid w:val="005175A9"/>
    <w:rsid w:val="00517E9D"/>
    <w:rsid w:val="005212F7"/>
    <w:rsid w:val="005214C3"/>
    <w:rsid w:val="0052158E"/>
    <w:rsid w:val="00521FE8"/>
    <w:rsid w:val="0052290E"/>
    <w:rsid w:val="00523239"/>
    <w:rsid w:val="00523451"/>
    <w:rsid w:val="00523904"/>
    <w:rsid w:val="005243B9"/>
    <w:rsid w:val="0052490B"/>
    <w:rsid w:val="00524C3B"/>
    <w:rsid w:val="0052543F"/>
    <w:rsid w:val="00525AFA"/>
    <w:rsid w:val="00525CFD"/>
    <w:rsid w:val="00526B95"/>
    <w:rsid w:val="005276BA"/>
    <w:rsid w:val="00530364"/>
    <w:rsid w:val="00531684"/>
    <w:rsid w:val="005319AC"/>
    <w:rsid w:val="00532503"/>
    <w:rsid w:val="00533128"/>
    <w:rsid w:val="00533A5C"/>
    <w:rsid w:val="00533F14"/>
    <w:rsid w:val="00534347"/>
    <w:rsid w:val="0053473B"/>
    <w:rsid w:val="00534E3C"/>
    <w:rsid w:val="005351F0"/>
    <w:rsid w:val="00536CDB"/>
    <w:rsid w:val="00537041"/>
    <w:rsid w:val="005401C1"/>
    <w:rsid w:val="005408E0"/>
    <w:rsid w:val="00541A7C"/>
    <w:rsid w:val="005429CD"/>
    <w:rsid w:val="0054403C"/>
    <w:rsid w:val="00544C0A"/>
    <w:rsid w:val="00545E88"/>
    <w:rsid w:val="0054723E"/>
    <w:rsid w:val="00547473"/>
    <w:rsid w:val="00547738"/>
    <w:rsid w:val="00547ED5"/>
    <w:rsid w:val="005501E6"/>
    <w:rsid w:val="00550220"/>
    <w:rsid w:val="005502BC"/>
    <w:rsid w:val="005504C6"/>
    <w:rsid w:val="00550713"/>
    <w:rsid w:val="005513BB"/>
    <w:rsid w:val="00551D5E"/>
    <w:rsid w:val="00551F98"/>
    <w:rsid w:val="00552735"/>
    <w:rsid w:val="005528B6"/>
    <w:rsid w:val="00552A41"/>
    <w:rsid w:val="005530A8"/>
    <w:rsid w:val="0055333B"/>
    <w:rsid w:val="00553543"/>
    <w:rsid w:val="00553FED"/>
    <w:rsid w:val="0055435D"/>
    <w:rsid w:val="00555374"/>
    <w:rsid w:val="00555D25"/>
    <w:rsid w:val="005560EB"/>
    <w:rsid w:val="00556987"/>
    <w:rsid w:val="005570C3"/>
    <w:rsid w:val="00557172"/>
    <w:rsid w:val="00557359"/>
    <w:rsid w:val="005576F1"/>
    <w:rsid w:val="00557D0F"/>
    <w:rsid w:val="00557E0E"/>
    <w:rsid w:val="00560661"/>
    <w:rsid w:val="00560E23"/>
    <w:rsid w:val="005611B1"/>
    <w:rsid w:val="00561FE6"/>
    <w:rsid w:val="005626C4"/>
    <w:rsid w:val="00562AF6"/>
    <w:rsid w:val="005637BF"/>
    <w:rsid w:val="00563B3C"/>
    <w:rsid w:val="00564914"/>
    <w:rsid w:val="005650D2"/>
    <w:rsid w:val="00565C4E"/>
    <w:rsid w:val="005669BD"/>
    <w:rsid w:val="00566E83"/>
    <w:rsid w:val="00567CF2"/>
    <w:rsid w:val="005707F9"/>
    <w:rsid w:val="00570DB5"/>
    <w:rsid w:val="00571419"/>
    <w:rsid w:val="005715CC"/>
    <w:rsid w:val="0057254D"/>
    <w:rsid w:val="00572CCC"/>
    <w:rsid w:val="00572D4C"/>
    <w:rsid w:val="00572E91"/>
    <w:rsid w:val="005736F8"/>
    <w:rsid w:val="00573976"/>
    <w:rsid w:val="00574994"/>
    <w:rsid w:val="005753D3"/>
    <w:rsid w:val="00575869"/>
    <w:rsid w:val="00575E10"/>
    <w:rsid w:val="00575F72"/>
    <w:rsid w:val="005761CE"/>
    <w:rsid w:val="00576886"/>
    <w:rsid w:val="005769DF"/>
    <w:rsid w:val="00576A97"/>
    <w:rsid w:val="005803FA"/>
    <w:rsid w:val="00580937"/>
    <w:rsid w:val="00580A57"/>
    <w:rsid w:val="00580C0F"/>
    <w:rsid w:val="00580C71"/>
    <w:rsid w:val="005814BA"/>
    <w:rsid w:val="005817FE"/>
    <w:rsid w:val="00581C99"/>
    <w:rsid w:val="00581D18"/>
    <w:rsid w:val="00582894"/>
    <w:rsid w:val="0058304B"/>
    <w:rsid w:val="005830D5"/>
    <w:rsid w:val="0058315B"/>
    <w:rsid w:val="005843B6"/>
    <w:rsid w:val="005844EB"/>
    <w:rsid w:val="00584989"/>
    <w:rsid w:val="00584B1A"/>
    <w:rsid w:val="00584D9F"/>
    <w:rsid w:val="00585444"/>
    <w:rsid w:val="00587074"/>
    <w:rsid w:val="00587ABB"/>
    <w:rsid w:val="00587CED"/>
    <w:rsid w:val="0059057D"/>
    <w:rsid w:val="0059092F"/>
    <w:rsid w:val="00590F40"/>
    <w:rsid w:val="00591603"/>
    <w:rsid w:val="005917C9"/>
    <w:rsid w:val="00591A25"/>
    <w:rsid w:val="00591A91"/>
    <w:rsid w:val="00591E00"/>
    <w:rsid w:val="00591FBC"/>
    <w:rsid w:val="0059258B"/>
    <w:rsid w:val="00592603"/>
    <w:rsid w:val="00592776"/>
    <w:rsid w:val="00592817"/>
    <w:rsid w:val="0059281A"/>
    <w:rsid w:val="00592E59"/>
    <w:rsid w:val="00593932"/>
    <w:rsid w:val="00593B60"/>
    <w:rsid w:val="005941AA"/>
    <w:rsid w:val="00594603"/>
    <w:rsid w:val="00594D28"/>
    <w:rsid w:val="00594D53"/>
    <w:rsid w:val="00594ED3"/>
    <w:rsid w:val="005956C8"/>
    <w:rsid w:val="00595F76"/>
    <w:rsid w:val="00596211"/>
    <w:rsid w:val="005962AA"/>
    <w:rsid w:val="0059741D"/>
    <w:rsid w:val="00597EB0"/>
    <w:rsid w:val="00597F32"/>
    <w:rsid w:val="005A0373"/>
    <w:rsid w:val="005A05D1"/>
    <w:rsid w:val="005A0794"/>
    <w:rsid w:val="005A094F"/>
    <w:rsid w:val="005A0E38"/>
    <w:rsid w:val="005A0F0A"/>
    <w:rsid w:val="005A109C"/>
    <w:rsid w:val="005A18A3"/>
    <w:rsid w:val="005A1929"/>
    <w:rsid w:val="005A194B"/>
    <w:rsid w:val="005A1A0B"/>
    <w:rsid w:val="005A1C53"/>
    <w:rsid w:val="005A258B"/>
    <w:rsid w:val="005A2E10"/>
    <w:rsid w:val="005A2F1E"/>
    <w:rsid w:val="005A33F3"/>
    <w:rsid w:val="005A35A0"/>
    <w:rsid w:val="005A3989"/>
    <w:rsid w:val="005A3A33"/>
    <w:rsid w:val="005A3E53"/>
    <w:rsid w:val="005A444D"/>
    <w:rsid w:val="005A468F"/>
    <w:rsid w:val="005A4CA2"/>
    <w:rsid w:val="005A4EC6"/>
    <w:rsid w:val="005A5F74"/>
    <w:rsid w:val="005A60FA"/>
    <w:rsid w:val="005A6334"/>
    <w:rsid w:val="005A65DC"/>
    <w:rsid w:val="005A6729"/>
    <w:rsid w:val="005A6B6C"/>
    <w:rsid w:val="005A6DF0"/>
    <w:rsid w:val="005A703A"/>
    <w:rsid w:val="005A7262"/>
    <w:rsid w:val="005A7554"/>
    <w:rsid w:val="005A7950"/>
    <w:rsid w:val="005A7D25"/>
    <w:rsid w:val="005A7EB5"/>
    <w:rsid w:val="005B00BE"/>
    <w:rsid w:val="005B0BEB"/>
    <w:rsid w:val="005B13DD"/>
    <w:rsid w:val="005B1583"/>
    <w:rsid w:val="005B15FB"/>
    <w:rsid w:val="005B18CE"/>
    <w:rsid w:val="005B1B92"/>
    <w:rsid w:val="005B1C5A"/>
    <w:rsid w:val="005B27D5"/>
    <w:rsid w:val="005B2C13"/>
    <w:rsid w:val="005B2C23"/>
    <w:rsid w:val="005B33AB"/>
    <w:rsid w:val="005B3BA8"/>
    <w:rsid w:val="005B4D4F"/>
    <w:rsid w:val="005B4DB3"/>
    <w:rsid w:val="005B54A3"/>
    <w:rsid w:val="005B6156"/>
    <w:rsid w:val="005B615E"/>
    <w:rsid w:val="005B6482"/>
    <w:rsid w:val="005B64C9"/>
    <w:rsid w:val="005B6E45"/>
    <w:rsid w:val="005B6F94"/>
    <w:rsid w:val="005B705A"/>
    <w:rsid w:val="005B7A40"/>
    <w:rsid w:val="005C018A"/>
    <w:rsid w:val="005C01AB"/>
    <w:rsid w:val="005C03B8"/>
    <w:rsid w:val="005C04F8"/>
    <w:rsid w:val="005C076A"/>
    <w:rsid w:val="005C08D8"/>
    <w:rsid w:val="005C168B"/>
    <w:rsid w:val="005C19E4"/>
    <w:rsid w:val="005C1BA4"/>
    <w:rsid w:val="005C1E36"/>
    <w:rsid w:val="005C227A"/>
    <w:rsid w:val="005C25EF"/>
    <w:rsid w:val="005C2E2F"/>
    <w:rsid w:val="005C49C9"/>
    <w:rsid w:val="005C4A07"/>
    <w:rsid w:val="005C521E"/>
    <w:rsid w:val="005C5C98"/>
    <w:rsid w:val="005C60B5"/>
    <w:rsid w:val="005C64D2"/>
    <w:rsid w:val="005C68D8"/>
    <w:rsid w:val="005C7185"/>
    <w:rsid w:val="005C7606"/>
    <w:rsid w:val="005C7A45"/>
    <w:rsid w:val="005C7CD9"/>
    <w:rsid w:val="005D0558"/>
    <w:rsid w:val="005D0D3F"/>
    <w:rsid w:val="005D0FEA"/>
    <w:rsid w:val="005D122A"/>
    <w:rsid w:val="005D15E3"/>
    <w:rsid w:val="005D1960"/>
    <w:rsid w:val="005D1DE0"/>
    <w:rsid w:val="005D22BD"/>
    <w:rsid w:val="005D2C02"/>
    <w:rsid w:val="005D3436"/>
    <w:rsid w:val="005D3632"/>
    <w:rsid w:val="005D372F"/>
    <w:rsid w:val="005D41DF"/>
    <w:rsid w:val="005D4436"/>
    <w:rsid w:val="005D4EF2"/>
    <w:rsid w:val="005D516A"/>
    <w:rsid w:val="005D5D82"/>
    <w:rsid w:val="005D5DA9"/>
    <w:rsid w:val="005D6C4A"/>
    <w:rsid w:val="005D6E27"/>
    <w:rsid w:val="005D74C8"/>
    <w:rsid w:val="005E03B3"/>
    <w:rsid w:val="005E04B2"/>
    <w:rsid w:val="005E084A"/>
    <w:rsid w:val="005E09A7"/>
    <w:rsid w:val="005E0A05"/>
    <w:rsid w:val="005E0BA5"/>
    <w:rsid w:val="005E0F18"/>
    <w:rsid w:val="005E1AE4"/>
    <w:rsid w:val="005E20DC"/>
    <w:rsid w:val="005E2639"/>
    <w:rsid w:val="005E2DFA"/>
    <w:rsid w:val="005E3612"/>
    <w:rsid w:val="005E37CA"/>
    <w:rsid w:val="005E3FAB"/>
    <w:rsid w:val="005E4300"/>
    <w:rsid w:val="005E49D7"/>
    <w:rsid w:val="005E4B14"/>
    <w:rsid w:val="005E4EDE"/>
    <w:rsid w:val="005E4F98"/>
    <w:rsid w:val="005E5137"/>
    <w:rsid w:val="005E5625"/>
    <w:rsid w:val="005E583E"/>
    <w:rsid w:val="005E6CAD"/>
    <w:rsid w:val="005E73A1"/>
    <w:rsid w:val="005E763F"/>
    <w:rsid w:val="005F01B5"/>
    <w:rsid w:val="005F0810"/>
    <w:rsid w:val="005F0D78"/>
    <w:rsid w:val="005F2136"/>
    <w:rsid w:val="005F256E"/>
    <w:rsid w:val="005F2BAB"/>
    <w:rsid w:val="005F32FF"/>
    <w:rsid w:val="005F372B"/>
    <w:rsid w:val="005F43DE"/>
    <w:rsid w:val="005F601B"/>
    <w:rsid w:val="005F6994"/>
    <w:rsid w:val="005F6CFF"/>
    <w:rsid w:val="005F6E1D"/>
    <w:rsid w:val="005F7347"/>
    <w:rsid w:val="005F75CE"/>
    <w:rsid w:val="00601100"/>
    <w:rsid w:val="00601B00"/>
    <w:rsid w:val="00601C44"/>
    <w:rsid w:val="00602334"/>
    <w:rsid w:val="006039ED"/>
    <w:rsid w:val="00603CC8"/>
    <w:rsid w:val="00603EF4"/>
    <w:rsid w:val="00604151"/>
    <w:rsid w:val="006041AA"/>
    <w:rsid w:val="006041C7"/>
    <w:rsid w:val="0060458B"/>
    <w:rsid w:val="00605180"/>
    <w:rsid w:val="0060572F"/>
    <w:rsid w:val="0060607F"/>
    <w:rsid w:val="006061C6"/>
    <w:rsid w:val="00606A1D"/>
    <w:rsid w:val="00606AC4"/>
    <w:rsid w:val="00610335"/>
    <w:rsid w:val="006108DB"/>
    <w:rsid w:val="00610ABB"/>
    <w:rsid w:val="00610DDA"/>
    <w:rsid w:val="00610F28"/>
    <w:rsid w:val="00610F79"/>
    <w:rsid w:val="00611092"/>
    <w:rsid w:val="00611F08"/>
    <w:rsid w:val="0061265E"/>
    <w:rsid w:val="0061291E"/>
    <w:rsid w:val="00612CA2"/>
    <w:rsid w:val="00612EAF"/>
    <w:rsid w:val="006141E2"/>
    <w:rsid w:val="0061439E"/>
    <w:rsid w:val="00614974"/>
    <w:rsid w:val="00614AFD"/>
    <w:rsid w:val="00614B19"/>
    <w:rsid w:val="00614D13"/>
    <w:rsid w:val="00614F33"/>
    <w:rsid w:val="006155E0"/>
    <w:rsid w:val="006157FC"/>
    <w:rsid w:val="00615BF1"/>
    <w:rsid w:val="00615C55"/>
    <w:rsid w:val="00615EFE"/>
    <w:rsid w:val="006162A4"/>
    <w:rsid w:val="0061642C"/>
    <w:rsid w:val="00616EFF"/>
    <w:rsid w:val="00617064"/>
    <w:rsid w:val="00617FD5"/>
    <w:rsid w:val="00620174"/>
    <w:rsid w:val="00620283"/>
    <w:rsid w:val="00620304"/>
    <w:rsid w:val="00620345"/>
    <w:rsid w:val="0062085A"/>
    <w:rsid w:val="00620899"/>
    <w:rsid w:val="006208D8"/>
    <w:rsid w:val="006209DB"/>
    <w:rsid w:val="00620BC7"/>
    <w:rsid w:val="00621501"/>
    <w:rsid w:val="00621AAB"/>
    <w:rsid w:val="00621D84"/>
    <w:rsid w:val="00622D0B"/>
    <w:rsid w:val="00623645"/>
    <w:rsid w:val="006249F8"/>
    <w:rsid w:val="00624B5E"/>
    <w:rsid w:val="00624D30"/>
    <w:rsid w:val="00624D7B"/>
    <w:rsid w:val="006256DF"/>
    <w:rsid w:val="0062573E"/>
    <w:rsid w:val="00626136"/>
    <w:rsid w:val="00626244"/>
    <w:rsid w:val="00626828"/>
    <w:rsid w:val="006269C6"/>
    <w:rsid w:val="006271BC"/>
    <w:rsid w:val="0062721D"/>
    <w:rsid w:val="006272CF"/>
    <w:rsid w:val="00627DEC"/>
    <w:rsid w:val="00627E5F"/>
    <w:rsid w:val="00630B55"/>
    <w:rsid w:val="006315EB"/>
    <w:rsid w:val="0063170E"/>
    <w:rsid w:val="006319B4"/>
    <w:rsid w:val="00633076"/>
    <w:rsid w:val="006330AF"/>
    <w:rsid w:val="00633436"/>
    <w:rsid w:val="006335E5"/>
    <w:rsid w:val="00633B7A"/>
    <w:rsid w:val="00634026"/>
    <w:rsid w:val="00634557"/>
    <w:rsid w:val="00634710"/>
    <w:rsid w:val="00635940"/>
    <w:rsid w:val="00635C56"/>
    <w:rsid w:val="0063629B"/>
    <w:rsid w:val="006363F8"/>
    <w:rsid w:val="00636478"/>
    <w:rsid w:val="006364F8"/>
    <w:rsid w:val="006368CA"/>
    <w:rsid w:val="00636E6E"/>
    <w:rsid w:val="00636F2C"/>
    <w:rsid w:val="00637214"/>
    <w:rsid w:val="006372F7"/>
    <w:rsid w:val="006373B4"/>
    <w:rsid w:val="006374C2"/>
    <w:rsid w:val="006374CE"/>
    <w:rsid w:val="006400B3"/>
    <w:rsid w:val="0064090B"/>
    <w:rsid w:val="00640A41"/>
    <w:rsid w:val="00640D3C"/>
    <w:rsid w:val="006410EE"/>
    <w:rsid w:val="00641186"/>
    <w:rsid w:val="006413B3"/>
    <w:rsid w:val="00641CE4"/>
    <w:rsid w:val="00642806"/>
    <w:rsid w:val="006428A4"/>
    <w:rsid w:val="006428DB"/>
    <w:rsid w:val="006430D3"/>
    <w:rsid w:val="006435E4"/>
    <w:rsid w:val="006441DB"/>
    <w:rsid w:val="006449F1"/>
    <w:rsid w:val="00644E2D"/>
    <w:rsid w:val="0064565E"/>
    <w:rsid w:val="0064637A"/>
    <w:rsid w:val="006466F4"/>
    <w:rsid w:val="00646F13"/>
    <w:rsid w:val="0064746E"/>
    <w:rsid w:val="0064764D"/>
    <w:rsid w:val="0065045F"/>
    <w:rsid w:val="00650858"/>
    <w:rsid w:val="00650877"/>
    <w:rsid w:val="00650908"/>
    <w:rsid w:val="00650B87"/>
    <w:rsid w:val="006513B4"/>
    <w:rsid w:val="006516FB"/>
    <w:rsid w:val="00652211"/>
    <w:rsid w:val="006523AE"/>
    <w:rsid w:val="006532E7"/>
    <w:rsid w:val="0065338B"/>
    <w:rsid w:val="00653978"/>
    <w:rsid w:val="00653B4E"/>
    <w:rsid w:val="00653F41"/>
    <w:rsid w:val="00654768"/>
    <w:rsid w:val="00654A16"/>
    <w:rsid w:val="00654ED2"/>
    <w:rsid w:val="0065518A"/>
    <w:rsid w:val="0065531C"/>
    <w:rsid w:val="00655718"/>
    <w:rsid w:val="00655C03"/>
    <w:rsid w:val="00655F1A"/>
    <w:rsid w:val="006564FA"/>
    <w:rsid w:val="00656705"/>
    <w:rsid w:val="006567C0"/>
    <w:rsid w:val="00656C0C"/>
    <w:rsid w:val="00657249"/>
    <w:rsid w:val="00657291"/>
    <w:rsid w:val="006575A2"/>
    <w:rsid w:val="00657AE8"/>
    <w:rsid w:val="00657C7B"/>
    <w:rsid w:val="00657E0C"/>
    <w:rsid w:val="006602FC"/>
    <w:rsid w:val="0066049A"/>
    <w:rsid w:val="006605FE"/>
    <w:rsid w:val="00660F6E"/>
    <w:rsid w:val="00661147"/>
    <w:rsid w:val="00661D89"/>
    <w:rsid w:val="0066285A"/>
    <w:rsid w:val="006628A9"/>
    <w:rsid w:val="00663978"/>
    <w:rsid w:val="006639AC"/>
    <w:rsid w:val="00663F77"/>
    <w:rsid w:val="00664C70"/>
    <w:rsid w:val="006652EC"/>
    <w:rsid w:val="006657B0"/>
    <w:rsid w:val="006661C8"/>
    <w:rsid w:val="006663C9"/>
    <w:rsid w:val="00666554"/>
    <w:rsid w:val="00667555"/>
    <w:rsid w:val="0066785C"/>
    <w:rsid w:val="0066797E"/>
    <w:rsid w:val="00667FDF"/>
    <w:rsid w:val="00670145"/>
    <w:rsid w:val="006703CE"/>
    <w:rsid w:val="00670F82"/>
    <w:rsid w:val="00672A2D"/>
    <w:rsid w:val="00672AC5"/>
    <w:rsid w:val="00672E2B"/>
    <w:rsid w:val="006733F2"/>
    <w:rsid w:val="00673980"/>
    <w:rsid w:val="00673CE2"/>
    <w:rsid w:val="00674BBA"/>
    <w:rsid w:val="00674CEA"/>
    <w:rsid w:val="00675068"/>
    <w:rsid w:val="00675363"/>
    <w:rsid w:val="00675606"/>
    <w:rsid w:val="00675E92"/>
    <w:rsid w:val="006762A8"/>
    <w:rsid w:val="00676389"/>
    <w:rsid w:val="00676955"/>
    <w:rsid w:val="00676FB2"/>
    <w:rsid w:val="006778DE"/>
    <w:rsid w:val="00677E28"/>
    <w:rsid w:val="00680146"/>
    <w:rsid w:val="00680971"/>
    <w:rsid w:val="00680F83"/>
    <w:rsid w:val="0068102E"/>
    <w:rsid w:val="00681829"/>
    <w:rsid w:val="00681E2D"/>
    <w:rsid w:val="006827A6"/>
    <w:rsid w:val="00682930"/>
    <w:rsid w:val="00682CB9"/>
    <w:rsid w:val="00683C8E"/>
    <w:rsid w:val="0068437E"/>
    <w:rsid w:val="00684CD1"/>
    <w:rsid w:val="00684D47"/>
    <w:rsid w:val="006859EC"/>
    <w:rsid w:val="00686ABE"/>
    <w:rsid w:val="00687215"/>
    <w:rsid w:val="006879FD"/>
    <w:rsid w:val="00690463"/>
    <w:rsid w:val="006907CA"/>
    <w:rsid w:val="0069098D"/>
    <w:rsid w:val="00690C02"/>
    <w:rsid w:val="0069111B"/>
    <w:rsid w:val="0069185A"/>
    <w:rsid w:val="0069283B"/>
    <w:rsid w:val="006928E5"/>
    <w:rsid w:val="00692EAD"/>
    <w:rsid w:val="00693025"/>
    <w:rsid w:val="00693D00"/>
    <w:rsid w:val="0069425A"/>
    <w:rsid w:val="00694AD4"/>
    <w:rsid w:val="00694D8D"/>
    <w:rsid w:val="00694FE9"/>
    <w:rsid w:val="00695135"/>
    <w:rsid w:val="006956CC"/>
    <w:rsid w:val="00696519"/>
    <w:rsid w:val="006966B1"/>
    <w:rsid w:val="006968D6"/>
    <w:rsid w:val="00696BC6"/>
    <w:rsid w:val="00697997"/>
    <w:rsid w:val="006979F0"/>
    <w:rsid w:val="00697D71"/>
    <w:rsid w:val="00697E1E"/>
    <w:rsid w:val="006A0641"/>
    <w:rsid w:val="006A0937"/>
    <w:rsid w:val="006A0DC0"/>
    <w:rsid w:val="006A0F20"/>
    <w:rsid w:val="006A1955"/>
    <w:rsid w:val="006A211C"/>
    <w:rsid w:val="006A2800"/>
    <w:rsid w:val="006A29C5"/>
    <w:rsid w:val="006A3770"/>
    <w:rsid w:val="006A3F34"/>
    <w:rsid w:val="006A4123"/>
    <w:rsid w:val="006A4A01"/>
    <w:rsid w:val="006A4A52"/>
    <w:rsid w:val="006A4D5C"/>
    <w:rsid w:val="006A5347"/>
    <w:rsid w:val="006A555A"/>
    <w:rsid w:val="006A585A"/>
    <w:rsid w:val="006A5B0E"/>
    <w:rsid w:val="006A5CD9"/>
    <w:rsid w:val="006A5D95"/>
    <w:rsid w:val="006A5FA0"/>
    <w:rsid w:val="006A6734"/>
    <w:rsid w:val="006A7E5D"/>
    <w:rsid w:val="006A7F4D"/>
    <w:rsid w:val="006B0CF8"/>
    <w:rsid w:val="006B0F61"/>
    <w:rsid w:val="006B144A"/>
    <w:rsid w:val="006B1533"/>
    <w:rsid w:val="006B1E32"/>
    <w:rsid w:val="006B3964"/>
    <w:rsid w:val="006B3EB7"/>
    <w:rsid w:val="006B42C5"/>
    <w:rsid w:val="006B48B1"/>
    <w:rsid w:val="006B49AF"/>
    <w:rsid w:val="006B4A73"/>
    <w:rsid w:val="006B4AC9"/>
    <w:rsid w:val="006B4C47"/>
    <w:rsid w:val="006B56C7"/>
    <w:rsid w:val="006B5A53"/>
    <w:rsid w:val="006B5BA5"/>
    <w:rsid w:val="006B5DC3"/>
    <w:rsid w:val="006B6564"/>
    <w:rsid w:val="006B6743"/>
    <w:rsid w:val="006B6DFD"/>
    <w:rsid w:val="006B712C"/>
    <w:rsid w:val="006B719A"/>
    <w:rsid w:val="006B74E7"/>
    <w:rsid w:val="006B7B9B"/>
    <w:rsid w:val="006B7CA8"/>
    <w:rsid w:val="006C0B8E"/>
    <w:rsid w:val="006C0D0F"/>
    <w:rsid w:val="006C1187"/>
    <w:rsid w:val="006C1C13"/>
    <w:rsid w:val="006C29B7"/>
    <w:rsid w:val="006C2EA3"/>
    <w:rsid w:val="006C384F"/>
    <w:rsid w:val="006C389C"/>
    <w:rsid w:val="006C43A6"/>
    <w:rsid w:val="006C461B"/>
    <w:rsid w:val="006C499F"/>
    <w:rsid w:val="006C4AFE"/>
    <w:rsid w:val="006C4C02"/>
    <w:rsid w:val="006C525B"/>
    <w:rsid w:val="006C528D"/>
    <w:rsid w:val="006C71CF"/>
    <w:rsid w:val="006D018D"/>
    <w:rsid w:val="006D0593"/>
    <w:rsid w:val="006D0CA8"/>
    <w:rsid w:val="006D0D12"/>
    <w:rsid w:val="006D16B5"/>
    <w:rsid w:val="006D1827"/>
    <w:rsid w:val="006D1B1D"/>
    <w:rsid w:val="006D1C8F"/>
    <w:rsid w:val="006D209C"/>
    <w:rsid w:val="006D251C"/>
    <w:rsid w:val="006D256A"/>
    <w:rsid w:val="006D270C"/>
    <w:rsid w:val="006D2898"/>
    <w:rsid w:val="006D29E0"/>
    <w:rsid w:val="006D2BC0"/>
    <w:rsid w:val="006D3843"/>
    <w:rsid w:val="006D4734"/>
    <w:rsid w:val="006D47E9"/>
    <w:rsid w:val="006D553B"/>
    <w:rsid w:val="006D5A7D"/>
    <w:rsid w:val="006D5B9C"/>
    <w:rsid w:val="006D5C49"/>
    <w:rsid w:val="006D63C5"/>
    <w:rsid w:val="006D67A6"/>
    <w:rsid w:val="006D6914"/>
    <w:rsid w:val="006D6F86"/>
    <w:rsid w:val="006D74D9"/>
    <w:rsid w:val="006D7D8D"/>
    <w:rsid w:val="006E0249"/>
    <w:rsid w:val="006E051C"/>
    <w:rsid w:val="006E05B0"/>
    <w:rsid w:val="006E08E1"/>
    <w:rsid w:val="006E0B5B"/>
    <w:rsid w:val="006E0C82"/>
    <w:rsid w:val="006E1226"/>
    <w:rsid w:val="006E15A9"/>
    <w:rsid w:val="006E1815"/>
    <w:rsid w:val="006E19D3"/>
    <w:rsid w:val="006E1C2A"/>
    <w:rsid w:val="006E1E21"/>
    <w:rsid w:val="006E206A"/>
    <w:rsid w:val="006E2570"/>
    <w:rsid w:val="006E35D4"/>
    <w:rsid w:val="006E38C3"/>
    <w:rsid w:val="006E3B76"/>
    <w:rsid w:val="006E3E35"/>
    <w:rsid w:val="006E44E1"/>
    <w:rsid w:val="006E4848"/>
    <w:rsid w:val="006E4FD1"/>
    <w:rsid w:val="006E56E7"/>
    <w:rsid w:val="006E570B"/>
    <w:rsid w:val="006E5721"/>
    <w:rsid w:val="006E57DB"/>
    <w:rsid w:val="006E5AC9"/>
    <w:rsid w:val="006E651F"/>
    <w:rsid w:val="006E7948"/>
    <w:rsid w:val="006E7D67"/>
    <w:rsid w:val="006F08AB"/>
    <w:rsid w:val="006F0D1E"/>
    <w:rsid w:val="006F13FE"/>
    <w:rsid w:val="006F16AE"/>
    <w:rsid w:val="006F16D9"/>
    <w:rsid w:val="006F29DD"/>
    <w:rsid w:val="006F2C34"/>
    <w:rsid w:val="006F3052"/>
    <w:rsid w:val="006F3DDE"/>
    <w:rsid w:val="006F4022"/>
    <w:rsid w:val="006F45D4"/>
    <w:rsid w:val="006F4F8D"/>
    <w:rsid w:val="006F5077"/>
    <w:rsid w:val="006F5244"/>
    <w:rsid w:val="006F5247"/>
    <w:rsid w:val="006F618A"/>
    <w:rsid w:val="006F61FA"/>
    <w:rsid w:val="006F671C"/>
    <w:rsid w:val="006F6A14"/>
    <w:rsid w:val="006F6B9E"/>
    <w:rsid w:val="006F7206"/>
    <w:rsid w:val="006F7538"/>
    <w:rsid w:val="006F7D9C"/>
    <w:rsid w:val="007002A6"/>
    <w:rsid w:val="007004E3"/>
    <w:rsid w:val="007007A5"/>
    <w:rsid w:val="00700A1E"/>
    <w:rsid w:val="007010FE"/>
    <w:rsid w:val="00701CB2"/>
    <w:rsid w:val="0070252E"/>
    <w:rsid w:val="00702771"/>
    <w:rsid w:val="00702D67"/>
    <w:rsid w:val="00702EC9"/>
    <w:rsid w:val="007037DA"/>
    <w:rsid w:val="0070394C"/>
    <w:rsid w:val="00703BC3"/>
    <w:rsid w:val="007048D8"/>
    <w:rsid w:val="007054A6"/>
    <w:rsid w:val="00705878"/>
    <w:rsid w:val="00705A68"/>
    <w:rsid w:val="00705FD7"/>
    <w:rsid w:val="007066DD"/>
    <w:rsid w:val="0070702E"/>
    <w:rsid w:val="00707273"/>
    <w:rsid w:val="007073D2"/>
    <w:rsid w:val="007078A1"/>
    <w:rsid w:val="00707B62"/>
    <w:rsid w:val="00707F83"/>
    <w:rsid w:val="007102F4"/>
    <w:rsid w:val="00710E78"/>
    <w:rsid w:val="00711675"/>
    <w:rsid w:val="00711A33"/>
    <w:rsid w:val="0071328C"/>
    <w:rsid w:val="0071377C"/>
    <w:rsid w:val="00713E08"/>
    <w:rsid w:val="00713EA6"/>
    <w:rsid w:val="00714880"/>
    <w:rsid w:val="00714A5B"/>
    <w:rsid w:val="00714FA8"/>
    <w:rsid w:val="00715418"/>
    <w:rsid w:val="00715619"/>
    <w:rsid w:val="00716C4D"/>
    <w:rsid w:val="00716F2E"/>
    <w:rsid w:val="00716F92"/>
    <w:rsid w:val="00716FD4"/>
    <w:rsid w:val="00717968"/>
    <w:rsid w:val="00717BDD"/>
    <w:rsid w:val="007204D0"/>
    <w:rsid w:val="007205C2"/>
    <w:rsid w:val="00721090"/>
    <w:rsid w:val="00721243"/>
    <w:rsid w:val="00721C2B"/>
    <w:rsid w:val="0072246E"/>
    <w:rsid w:val="00723263"/>
    <w:rsid w:val="00723423"/>
    <w:rsid w:val="00724B34"/>
    <w:rsid w:val="00724D6E"/>
    <w:rsid w:val="00725012"/>
    <w:rsid w:val="00725EA8"/>
    <w:rsid w:val="007267F7"/>
    <w:rsid w:val="00726846"/>
    <w:rsid w:val="00726F40"/>
    <w:rsid w:val="0072766B"/>
    <w:rsid w:val="00727D8C"/>
    <w:rsid w:val="00727E9B"/>
    <w:rsid w:val="00727F73"/>
    <w:rsid w:val="00730167"/>
    <w:rsid w:val="00730431"/>
    <w:rsid w:val="007304B0"/>
    <w:rsid w:val="007309E5"/>
    <w:rsid w:val="00732135"/>
    <w:rsid w:val="0073302D"/>
    <w:rsid w:val="007330BC"/>
    <w:rsid w:val="0073378E"/>
    <w:rsid w:val="00733AED"/>
    <w:rsid w:val="00734220"/>
    <w:rsid w:val="007347BD"/>
    <w:rsid w:val="0073485A"/>
    <w:rsid w:val="0073498B"/>
    <w:rsid w:val="00734D4E"/>
    <w:rsid w:val="007357D0"/>
    <w:rsid w:val="007363D9"/>
    <w:rsid w:val="00736BB5"/>
    <w:rsid w:val="00737527"/>
    <w:rsid w:val="00737612"/>
    <w:rsid w:val="0073788D"/>
    <w:rsid w:val="007379CB"/>
    <w:rsid w:val="007379F9"/>
    <w:rsid w:val="00737E34"/>
    <w:rsid w:val="007401A5"/>
    <w:rsid w:val="00740809"/>
    <w:rsid w:val="00740880"/>
    <w:rsid w:val="00740C63"/>
    <w:rsid w:val="007418F7"/>
    <w:rsid w:val="00741FF0"/>
    <w:rsid w:val="0074306C"/>
    <w:rsid w:val="00743A0B"/>
    <w:rsid w:val="00743D3B"/>
    <w:rsid w:val="0074441E"/>
    <w:rsid w:val="00744A28"/>
    <w:rsid w:val="00745491"/>
    <w:rsid w:val="00745657"/>
    <w:rsid w:val="0074570C"/>
    <w:rsid w:val="00746309"/>
    <w:rsid w:val="00747099"/>
    <w:rsid w:val="007470BD"/>
    <w:rsid w:val="00747480"/>
    <w:rsid w:val="00747BE8"/>
    <w:rsid w:val="007507C0"/>
    <w:rsid w:val="007507CC"/>
    <w:rsid w:val="00750A46"/>
    <w:rsid w:val="00750A47"/>
    <w:rsid w:val="00750C4D"/>
    <w:rsid w:val="00751617"/>
    <w:rsid w:val="00751D60"/>
    <w:rsid w:val="007524C2"/>
    <w:rsid w:val="0075270C"/>
    <w:rsid w:val="00753198"/>
    <w:rsid w:val="0075334A"/>
    <w:rsid w:val="00753444"/>
    <w:rsid w:val="00753459"/>
    <w:rsid w:val="007534BC"/>
    <w:rsid w:val="007538B6"/>
    <w:rsid w:val="007538E9"/>
    <w:rsid w:val="00753BA8"/>
    <w:rsid w:val="00753D8E"/>
    <w:rsid w:val="00754477"/>
    <w:rsid w:val="00755104"/>
    <w:rsid w:val="00755179"/>
    <w:rsid w:val="00755B64"/>
    <w:rsid w:val="007561D8"/>
    <w:rsid w:val="00756242"/>
    <w:rsid w:val="00757035"/>
    <w:rsid w:val="00757323"/>
    <w:rsid w:val="007574FA"/>
    <w:rsid w:val="00757E6D"/>
    <w:rsid w:val="007603A6"/>
    <w:rsid w:val="00760494"/>
    <w:rsid w:val="00760543"/>
    <w:rsid w:val="00760AFB"/>
    <w:rsid w:val="0076111B"/>
    <w:rsid w:val="00761202"/>
    <w:rsid w:val="00761286"/>
    <w:rsid w:val="007613C2"/>
    <w:rsid w:val="00761798"/>
    <w:rsid w:val="00761ED1"/>
    <w:rsid w:val="00762929"/>
    <w:rsid w:val="00763D87"/>
    <w:rsid w:val="007641F7"/>
    <w:rsid w:val="0076420E"/>
    <w:rsid w:val="0076470E"/>
    <w:rsid w:val="00764780"/>
    <w:rsid w:val="007659DE"/>
    <w:rsid w:val="00766627"/>
    <w:rsid w:val="00766903"/>
    <w:rsid w:val="00766A70"/>
    <w:rsid w:val="00766ED3"/>
    <w:rsid w:val="007678DB"/>
    <w:rsid w:val="00767EAC"/>
    <w:rsid w:val="007700ED"/>
    <w:rsid w:val="00770148"/>
    <w:rsid w:val="007701D8"/>
    <w:rsid w:val="00770E0A"/>
    <w:rsid w:val="007713F1"/>
    <w:rsid w:val="00771BE3"/>
    <w:rsid w:val="0077215F"/>
    <w:rsid w:val="00772208"/>
    <w:rsid w:val="0077343F"/>
    <w:rsid w:val="00773556"/>
    <w:rsid w:val="00773F05"/>
    <w:rsid w:val="00774030"/>
    <w:rsid w:val="00774A09"/>
    <w:rsid w:val="00774C94"/>
    <w:rsid w:val="00774E99"/>
    <w:rsid w:val="007758E5"/>
    <w:rsid w:val="00775E86"/>
    <w:rsid w:val="00775F5B"/>
    <w:rsid w:val="007761FD"/>
    <w:rsid w:val="00776584"/>
    <w:rsid w:val="0077741B"/>
    <w:rsid w:val="00777BC3"/>
    <w:rsid w:val="00777C35"/>
    <w:rsid w:val="00777DC4"/>
    <w:rsid w:val="00777E5E"/>
    <w:rsid w:val="0078020A"/>
    <w:rsid w:val="007802A9"/>
    <w:rsid w:val="0078118B"/>
    <w:rsid w:val="00781318"/>
    <w:rsid w:val="0078233E"/>
    <w:rsid w:val="00782376"/>
    <w:rsid w:val="00782708"/>
    <w:rsid w:val="00782A85"/>
    <w:rsid w:val="00782C1A"/>
    <w:rsid w:val="00782DF6"/>
    <w:rsid w:val="0078350E"/>
    <w:rsid w:val="00784617"/>
    <w:rsid w:val="0078494D"/>
    <w:rsid w:val="00784BD3"/>
    <w:rsid w:val="00784C8A"/>
    <w:rsid w:val="00784EB3"/>
    <w:rsid w:val="00785576"/>
    <w:rsid w:val="00785661"/>
    <w:rsid w:val="00785789"/>
    <w:rsid w:val="00785867"/>
    <w:rsid w:val="007861A4"/>
    <w:rsid w:val="00787A8D"/>
    <w:rsid w:val="00787DB6"/>
    <w:rsid w:val="00787F46"/>
    <w:rsid w:val="00790046"/>
    <w:rsid w:val="007901FC"/>
    <w:rsid w:val="0079141E"/>
    <w:rsid w:val="00791689"/>
    <w:rsid w:val="00792838"/>
    <w:rsid w:val="007929B7"/>
    <w:rsid w:val="00792E18"/>
    <w:rsid w:val="0079323A"/>
    <w:rsid w:val="00793DD8"/>
    <w:rsid w:val="00793E99"/>
    <w:rsid w:val="00793EC0"/>
    <w:rsid w:val="00793EF2"/>
    <w:rsid w:val="0079415F"/>
    <w:rsid w:val="00794236"/>
    <w:rsid w:val="00794A3B"/>
    <w:rsid w:val="00795490"/>
    <w:rsid w:val="00796211"/>
    <w:rsid w:val="00796D74"/>
    <w:rsid w:val="007A052B"/>
    <w:rsid w:val="007A0D44"/>
    <w:rsid w:val="007A0F5C"/>
    <w:rsid w:val="007A1667"/>
    <w:rsid w:val="007A2BA8"/>
    <w:rsid w:val="007A31CC"/>
    <w:rsid w:val="007A31CD"/>
    <w:rsid w:val="007A359C"/>
    <w:rsid w:val="007A41AB"/>
    <w:rsid w:val="007A54D5"/>
    <w:rsid w:val="007A57EA"/>
    <w:rsid w:val="007A5F27"/>
    <w:rsid w:val="007A6DC6"/>
    <w:rsid w:val="007A7A2A"/>
    <w:rsid w:val="007A7B12"/>
    <w:rsid w:val="007A7B4B"/>
    <w:rsid w:val="007A7E98"/>
    <w:rsid w:val="007A7F10"/>
    <w:rsid w:val="007B02A9"/>
    <w:rsid w:val="007B03B2"/>
    <w:rsid w:val="007B0784"/>
    <w:rsid w:val="007B0A1B"/>
    <w:rsid w:val="007B18DB"/>
    <w:rsid w:val="007B1B53"/>
    <w:rsid w:val="007B1CF3"/>
    <w:rsid w:val="007B1F5D"/>
    <w:rsid w:val="007B200F"/>
    <w:rsid w:val="007B2187"/>
    <w:rsid w:val="007B21E7"/>
    <w:rsid w:val="007B2634"/>
    <w:rsid w:val="007B3485"/>
    <w:rsid w:val="007B355A"/>
    <w:rsid w:val="007B5239"/>
    <w:rsid w:val="007B52FE"/>
    <w:rsid w:val="007B55FA"/>
    <w:rsid w:val="007B59B0"/>
    <w:rsid w:val="007B59BC"/>
    <w:rsid w:val="007B59E3"/>
    <w:rsid w:val="007B63CA"/>
    <w:rsid w:val="007B664D"/>
    <w:rsid w:val="007B6982"/>
    <w:rsid w:val="007B6A6B"/>
    <w:rsid w:val="007B71DC"/>
    <w:rsid w:val="007B777F"/>
    <w:rsid w:val="007B78B3"/>
    <w:rsid w:val="007B7F36"/>
    <w:rsid w:val="007C026A"/>
    <w:rsid w:val="007C0D0C"/>
    <w:rsid w:val="007C0D5D"/>
    <w:rsid w:val="007C1651"/>
    <w:rsid w:val="007C18AB"/>
    <w:rsid w:val="007C1943"/>
    <w:rsid w:val="007C1E98"/>
    <w:rsid w:val="007C251F"/>
    <w:rsid w:val="007C31C8"/>
    <w:rsid w:val="007C3317"/>
    <w:rsid w:val="007C43DA"/>
    <w:rsid w:val="007C4B76"/>
    <w:rsid w:val="007C4C7E"/>
    <w:rsid w:val="007C50D7"/>
    <w:rsid w:val="007C584D"/>
    <w:rsid w:val="007C6B07"/>
    <w:rsid w:val="007C7595"/>
    <w:rsid w:val="007C7E15"/>
    <w:rsid w:val="007C7E28"/>
    <w:rsid w:val="007D00B7"/>
    <w:rsid w:val="007D08EC"/>
    <w:rsid w:val="007D098D"/>
    <w:rsid w:val="007D0A2B"/>
    <w:rsid w:val="007D1388"/>
    <w:rsid w:val="007D14B2"/>
    <w:rsid w:val="007D1CF3"/>
    <w:rsid w:val="007D2907"/>
    <w:rsid w:val="007D2982"/>
    <w:rsid w:val="007D2B1C"/>
    <w:rsid w:val="007D2D9D"/>
    <w:rsid w:val="007D34D4"/>
    <w:rsid w:val="007D3C28"/>
    <w:rsid w:val="007D4500"/>
    <w:rsid w:val="007D4510"/>
    <w:rsid w:val="007D4821"/>
    <w:rsid w:val="007D4FE3"/>
    <w:rsid w:val="007D5EAF"/>
    <w:rsid w:val="007D6100"/>
    <w:rsid w:val="007D62BA"/>
    <w:rsid w:val="007D66B7"/>
    <w:rsid w:val="007D695B"/>
    <w:rsid w:val="007D715B"/>
    <w:rsid w:val="007D7248"/>
    <w:rsid w:val="007D780C"/>
    <w:rsid w:val="007D79FE"/>
    <w:rsid w:val="007D7EFE"/>
    <w:rsid w:val="007E0514"/>
    <w:rsid w:val="007E07AF"/>
    <w:rsid w:val="007E0871"/>
    <w:rsid w:val="007E09CC"/>
    <w:rsid w:val="007E0BEB"/>
    <w:rsid w:val="007E0E0C"/>
    <w:rsid w:val="007E0ECF"/>
    <w:rsid w:val="007E1517"/>
    <w:rsid w:val="007E1B64"/>
    <w:rsid w:val="007E1BD2"/>
    <w:rsid w:val="007E28D2"/>
    <w:rsid w:val="007E290C"/>
    <w:rsid w:val="007E2F45"/>
    <w:rsid w:val="007E3721"/>
    <w:rsid w:val="007E3817"/>
    <w:rsid w:val="007E3B88"/>
    <w:rsid w:val="007E3F67"/>
    <w:rsid w:val="007E4BF4"/>
    <w:rsid w:val="007E5465"/>
    <w:rsid w:val="007E5561"/>
    <w:rsid w:val="007E55E1"/>
    <w:rsid w:val="007E57C6"/>
    <w:rsid w:val="007E6174"/>
    <w:rsid w:val="007E632A"/>
    <w:rsid w:val="007E6769"/>
    <w:rsid w:val="007E726E"/>
    <w:rsid w:val="007E777E"/>
    <w:rsid w:val="007E7D6A"/>
    <w:rsid w:val="007E7F3D"/>
    <w:rsid w:val="007F03F7"/>
    <w:rsid w:val="007F064E"/>
    <w:rsid w:val="007F1647"/>
    <w:rsid w:val="007F1B98"/>
    <w:rsid w:val="007F1E7A"/>
    <w:rsid w:val="007F223D"/>
    <w:rsid w:val="007F22E3"/>
    <w:rsid w:val="007F2C19"/>
    <w:rsid w:val="007F30B6"/>
    <w:rsid w:val="007F337D"/>
    <w:rsid w:val="007F3A19"/>
    <w:rsid w:val="007F49AA"/>
    <w:rsid w:val="007F4C0B"/>
    <w:rsid w:val="007F5D4B"/>
    <w:rsid w:val="007F5F31"/>
    <w:rsid w:val="007F621C"/>
    <w:rsid w:val="007F627B"/>
    <w:rsid w:val="007F6567"/>
    <w:rsid w:val="007F7243"/>
    <w:rsid w:val="007F730C"/>
    <w:rsid w:val="007F9B95"/>
    <w:rsid w:val="008005A2"/>
    <w:rsid w:val="00801961"/>
    <w:rsid w:val="00801EC8"/>
    <w:rsid w:val="0080233A"/>
    <w:rsid w:val="00802DC6"/>
    <w:rsid w:val="0080367E"/>
    <w:rsid w:val="00803718"/>
    <w:rsid w:val="00804002"/>
    <w:rsid w:val="008042D9"/>
    <w:rsid w:val="008043DE"/>
    <w:rsid w:val="0080456F"/>
    <w:rsid w:val="00804845"/>
    <w:rsid w:val="00804E2A"/>
    <w:rsid w:val="00804F23"/>
    <w:rsid w:val="00805781"/>
    <w:rsid w:val="00805877"/>
    <w:rsid w:val="00805B16"/>
    <w:rsid w:val="00806696"/>
    <w:rsid w:val="008068A6"/>
    <w:rsid w:val="00806ABD"/>
    <w:rsid w:val="00807529"/>
    <w:rsid w:val="00810014"/>
    <w:rsid w:val="008106DE"/>
    <w:rsid w:val="00810D61"/>
    <w:rsid w:val="00810EBD"/>
    <w:rsid w:val="00810FD3"/>
    <w:rsid w:val="008110E4"/>
    <w:rsid w:val="008114B2"/>
    <w:rsid w:val="008117FB"/>
    <w:rsid w:val="00811AEB"/>
    <w:rsid w:val="00811DAB"/>
    <w:rsid w:val="00811DEC"/>
    <w:rsid w:val="008120C2"/>
    <w:rsid w:val="00812CF6"/>
    <w:rsid w:val="00813108"/>
    <w:rsid w:val="00813326"/>
    <w:rsid w:val="00814F45"/>
    <w:rsid w:val="00814FA2"/>
    <w:rsid w:val="0081526A"/>
    <w:rsid w:val="00815AA0"/>
    <w:rsid w:val="00815F98"/>
    <w:rsid w:val="00816098"/>
    <w:rsid w:val="008168F4"/>
    <w:rsid w:val="00817080"/>
    <w:rsid w:val="00817845"/>
    <w:rsid w:val="00822781"/>
    <w:rsid w:val="00822F37"/>
    <w:rsid w:val="00823AC8"/>
    <w:rsid w:val="00824485"/>
    <w:rsid w:val="00824B9F"/>
    <w:rsid w:val="0082510F"/>
    <w:rsid w:val="00825339"/>
    <w:rsid w:val="00825A59"/>
    <w:rsid w:val="00826358"/>
    <w:rsid w:val="00826CAF"/>
    <w:rsid w:val="00827DA8"/>
    <w:rsid w:val="00830436"/>
    <w:rsid w:val="00830713"/>
    <w:rsid w:val="008316FF"/>
    <w:rsid w:val="00832CF6"/>
    <w:rsid w:val="00832F91"/>
    <w:rsid w:val="00833519"/>
    <w:rsid w:val="0083499E"/>
    <w:rsid w:val="00834A09"/>
    <w:rsid w:val="00834C39"/>
    <w:rsid w:val="008355E2"/>
    <w:rsid w:val="00836C4C"/>
    <w:rsid w:val="00837670"/>
    <w:rsid w:val="008377D9"/>
    <w:rsid w:val="00837811"/>
    <w:rsid w:val="0083796C"/>
    <w:rsid w:val="00837BD2"/>
    <w:rsid w:val="008401F8"/>
    <w:rsid w:val="00840C40"/>
    <w:rsid w:val="00840E8B"/>
    <w:rsid w:val="00841018"/>
    <w:rsid w:val="008410B4"/>
    <w:rsid w:val="00841752"/>
    <w:rsid w:val="008419FB"/>
    <w:rsid w:val="00842AAD"/>
    <w:rsid w:val="00842E75"/>
    <w:rsid w:val="00843EE1"/>
    <w:rsid w:val="00844123"/>
    <w:rsid w:val="00844C6B"/>
    <w:rsid w:val="00844D23"/>
    <w:rsid w:val="008453DB"/>
    <w:rsid w:val="00845455"/>
    <w:rsid w:val="00845596"/>
    <w:rsid w:val="00845AA2"/>
    <w:rsid w:val="00845B5C"/>
    <w:rsid w:val="00845BA3"/>
    <w:rsid w:val="00845CB8"/>
    <w:rsid w:val="008461E3"/>
    <w:rsid w:val="00846268"/>
    <w:rsid w:val="00847545"/>
    <w:rsid w:val="00847698"/>
    <w:rsid w:val="00847F56"/>
    <w:rsid w:val="00850080"/>
    <w:rsid w:val="00850179"/>
    <w:rsid w:val="008501E5"/>
    <w:rsid w:val="00851907"/>
    <w:rsid w:val="00852608"/>
    <w:rsid w:val="008537EA"/>
    <w:rsid w:val="00854777"/>
    <w:rsid w:val="00854884"/>
    <w:rsid w:val="00854952"/>
    <w:rsid w:val="00854D61"/>
    <w:rsid w:val="00855B38"/>
    <w:rsid w:val="00855F3E"/>
    <w:rsid w:val="00855FA3"/>
    <w:rsid w:val="00855FC8"/>
    <w:rsid w:val="00856280"/>
    <w:rsid w:val="008564FA"/>
    <w:rsid w:val="008566FE"/>
    <w:rsid w:val="00856963"/>
    <w:rsid w:val="008570F7"/>
    <w:rsid w:val="0085725D"/>
    <w:rsid w:val="00857399"/>
    <w:rsid w:val="00857614"/>
    <w:rsid w:val="00857685"/>
    <w:rsid w:val="008577D0"/>
    <w:rsid w:val="008577F2"/>
    <w:rsid w:val="00857D71"/>
    <w:rsid w:val="00857E5E"/>
    <w:rsid w:val="0086086A"/>
    <w:rsid w:val="00860A48"/>
    <w:rsid w:val="00860A5E"/>
    <w:rsid w:val="00860A7A"/>
    <w:rsid w:val="0086122A"/>
    <w:rsid w:val="00861623"/>
    <w:rsid w:val="008616EA"/>
    <w:rsid w:val="00861EC6"/>
    <w:rsid w:val="0086231A"/>
    <w:rsid w:val="008626B4"/>
    <w:rsid w:val="008626CA"/>
    <w:rsid w:val="00862709"/>
    <w:rsid w:val="00863D80"/>
    <w:rsid w:val="0086469F"/>
    <w:rsid w:val="00864D58"/>
    <w:rsid w:val="00865D4F"/>
    <w:rsid w:val="00866CCC"/>
    <w:rsid w:val="0086754F"/>
    <w:rsid w:val="00870005"/>
    <w:rsid w:val="008703D8"/>
    <w:rsid w:val="00871032"/>
    <w:rsid w:val="008717FF"/>
    <w:rsid w:val="00872117"/>
    <w:rsid w:val="00872896"/>
    <w:rsid w:val="00873A9F"/>
    <w:rsid w:val="00875695"/>
    <w:rsid w:val="008759DC"/>
    <w:rsid w:val="00876D11"/>
    <w:rsid w:val="008773C8"/>
    <w:rsid w:val="008774AB"/>
    <w:rsid w:val="00877FF8"/>
    <w:rsid w:val="008812CC"/>
    <w:rsid w:val="0088179E"/>
    <w:rsid w:val="00882797"/>
    <w:rsid w:val="00882E9B"/>
    <w:rsid w:val="00882EAB"/>
    <w:rsid w:val="008837FF"/>
    <w:rsid w:val="00884726"/>
    <w:rsid w:val="0088572C"/>
    <w:rsid w:val="00886560"/>
    <w:rsid w:val="00886CC1"/>
    <w:rsid w:val="00887149"/>
    <w:rsid w:val="00887237"/>
    <w:rsid w:val="0089034B"/>
    <w:rsid w:val="00890BB2"/>
    <w:rsid w:val="00891CA0"/>
    <w:rsid w:val="00892030"/>
    <w:rsid w:val="00892391"/>
    <w:rsid w:val="00892AA4"/>
    <w:rsid w:val="00892D47"/>
    <w:rsid w:val="008930B4"/>
    <w:rsid w:val="008933C9"/>
    <w:rsid w:val="008938DD"/>
    <w:rsid w:val="00893BB5"/>
    <w:rsid w:val="00894F55"/>
    <w:rsid w:val="008953AB"/>
    <w:rsid w:val="008959FA"/>
    <w:rsid w:val="00896CAF"/>
    <w:rsid w:val="008971A3"/>
    <w:rsid w:val="0089758D"/>
    <w:rsid w:val="008A01AE"/>
    <w:rsid w:val="008A04BF"/>
    <w:rsid w:val="008A058E"/>
    <w:rsid w:val="008A081C"/>
    <w:rsid w:val="008A0BF8"/>
    <w:rsid w:val="008A0EE6"/>
    <w:rsid w:val="008A11DA"/>
    <w:rsid w:val="008A24E9"/>
    <w:rsid w:val="008A2541"/>
    <w:rsid w:val="008A2731"/>
    <w:rsid w:val="008A2E7D"/>
    <w:rsid w:val="008A38A8"/>
    <w:rsid w:val="008A3A7A"/>
    <w:rsid w:val="008A43BE"/>
    <w:rsid w:val="008A4881"/>
    <w:rsid w:val="008A532C"/>
    <w:rsid w:val="008A570E"/>
    <w:rsid w:val="008A5855"/>
    <w:rsid w:val="008A5E8F"/>
    <w:rsid w:val="008A602D"/>
    <w:rsid w:val="008A644C"/>
    <w:rsid w:val="008A6DD8"/>
    <w:rsid w:val="008A73C5"/>
    <w:rsid w:val="008A7E58"/>
    <w:rsid w:val="008A7E7E"/>
    <w:rsid w:val="008B0087"/>
    <w:rsid w:val="008B0311"/>
    <w:rsid w:val="008B0504"/>
    <w:rsid w:val="008B1133"/>
    <w:rsid w:val="008B1380"/>
    <w:rsid w:val="008B1453"/>
    <w:rsid w:val="008B15AF"/>
    <w:rsid w:val="008B1CC4"/>
    <w:rsid w:val="008B20C3"/>
    <w:rsid w:val="008B2470"/>
    <w:rsid w:val="008B2CF4"/>
    <w:rsid w:val="008B2DD5"/>
    <w:rsid w:val="008B2E3C"/>
    <w:rsid w:val="008B2FC1"/>
    <w:rsid w:val="008B3156"/>
    <w:rsid w:val="008B3A56"/>
    <w:rsid w:val="008B409F"/>
    <w:rsid w:val="008B47B0"/>
    <w:rsid w:val="008B48DF"/>
    <w:rsid w:val="008B4C73"/>
    <w:rsid w:val="008B5143"/>
    <w:rsid w:val="008B5890"/>
    <w:rsid w:val="008B5B5E"/>
    <w:rsid w:val="008B6465"/>
    <w:rsid w:val="008B65A8"/>
    <w:rsid w:val="008B66BA"/>
    <w:rsid w:val="008B6A4B"/>
    <w:rsid w:val="008B7095"/>
    <w:rsid w:val="008B7914"/>
    <w:rsid w:val="008B7B94"/>
    <w:rsid w:val="008B7C0A"/>
    <w:rsid w:val="008C022C"/>
    <w:rsid w:val="008C0A41"/>
    <w:rsid w:val="008C0D68"/>
    <w:rsid w:val="008C18D8"/>
    <w:rsid w:val="008C1D66"/>
    <w:rsid w:val="008C24EC"/>
    <w:rsid w:val="008C26F6"/>
    <w:rsid w:val="008C27A7"/>
    <w:rsid w:val="008C2A9E"/>
    <w:rsid w:val="008C3030"/>
    <w:rsid w:val="008C3093"/>
    <w:rsid w:val="008C327F"/>
    <w:rsid w:val="008C34CB"/>
    <w:rsid w:val="008C3585"/>
    <w:rsid w:val="008C362F"/>
    <w:rsid w:val="008C3B80"/>
    <w:rsid w:val="008C3FDA"/>
    <w:rsid w:val="008C40E6"/>
    <w:rsid w:val="008C4930"/>
    <w:rsid w:val="008C49C5"/>
    <w:rsid w:val="008C53BA"/>
    <w:rsid w:val="008C703C"/>
    <w:rsid w:val="008C7196"/>
    <w:rsid w:val="008C7809"/>
    <w:rsid w:val="008C7B0B"/>
    <w:rsid w:val="008C7B68"/>
    <w:rsid w:val="008D03AD"/>
    <w:rsid w:val="008D18C7"/>
    <w:rsid w:val="008D29C2"/>
    <w:rsid w:val="008D2DA3"/>
    <w:rsid w:val="008D3034"/>
    <w:rsid w:val="008D3767"/>
    <w:rsid w:val="008D390F"/>
    <w:rsid w:val="008D3993"/>
    <w:rsid w:val="008D3A93"/>
    <w:rsid w:val="008D3FAB"/>
    <w:rsid w:val="008D421D"/>
    <w:rsid w:val="008D4B62"/>
    <w:rsid w:val="008D4D0E"/>
    <w:rsid w:val="008D4EE5"/>
    <w:rsid w:val="008D579D"/>
    <w:rsid w:val="008D5AD8"/>
    <w:rsid w:val="008D5CD6"/>
    <w:rsid w:val="008D6030"/>
    <w:rsid w:val="008D629C"/>
    <w:rsid w:val="008D6855"/>
    <w:rsid w:val="008D69D4"/>
    <w:rsid w:val="008D6BF1"/>
    <w:rsid w:val="008D6F52"/>
    <w:rsid w:val="008D701A"/>
    <w:rsid w:val="008D7585"/>
    <w:rsid w:val="008D7A40"/>
    <w:rsid w:val="008D7DB2"/>
    <w:rsid w:val="008E04C1"/>
    <w:rsid w:val="008E0748"/>
    <w:rsid w:val="008E1279"/>
    <w:rsid w:val="008E1DCE"/>
    <w:rsid w:val="008E1DE2"/>
    <w:rsid w:val="008E2196"/>
    <w:rsid w:val="008E2352"/>
    <w:rsid w:val="008E23F9"/>
    <w:rsid w:val="008E27DA"/>
    <w:rsid w:val="008E2B3D"/>
    <w:rsid w:val="008E3207"/>
    <w:rsid w:val="008E346F"/>
    <w:rsid w:val="008E35F9"/>
    <w:rsid w:val="008E390A"/>
    <w:rsid w:val="008E3B6D"/>
    <w:rsid w:val="008E477D"/>
    <w:rsid w:val="008E5D30"/>
    <w:rsid w:val="008E6610"/>
    <w:rsid w:val="008E6801"/>
    <w:rsid w:val="008E6DF5"/>
    <w:rsid w:val="008E702A"/>
    <w:rsid w:val="008E79D1"/>
    <w:rsid w:val="008F0CE9"/>
    <w:rsid w:val="008F1EA5"/>
    <w:rsid w:val="008F1EAE"/>
    <w:rsid w:val="008F201C"/>
    <w:rsid w:val="008F22D0"/>
    <w:rsid w:val="008F2797"/>
    <w:rsid w:val="008F2A32"/>
    <w:rsid w:val="008F2BD4"/>
    <w:rsid w:val="008F31B2"/>
    <w:rsid w:val="008F3B17"/>
    <w:rsid w:val="008F3D9A"/>
    <w:rsid w:val="008F3E4E"/>
    <w:rsid w:val="008F43BB"/>
    <w:rsid w:val="008F4482"/>
    <w:rsid w:val="008F49B4"/>
    <w:rsid w:val="008F4B0B"/>
    <w:rsid w:val="008F4C83"/>
    <w:rsid w:val="008F5304"/>
    <w:rsid w:val="008F6367"/>
    <w:rsid w:val="008F64BB"/>
    <w:rsid w:val="008F76ED"/>
    <w:rsid w:val="008F7E99"/>
    <w:rsid w:val="00900900"/>
    <w:rsid w:val="00900F58"/>
    <w:rsid w:val="00901704"/>
    <w:rsid w:val="009017FA"/>
    <w:rsid w:val="0090187F"/>
    <w:rsid w:val="0090192F"/>
    <w:rsid w:val="00901C30"/>
    <w:rsid w:val="009020F6"/>
    <w:rsid w:val="009021CC"/>
    <w:rsid w:val="00902EAA"/>
    <w:rsid w:val="009038A5"/>
    <w:rsid w:val="00904216"/>
    <w:rsid w:val="0090463C"/>
    <w:rsid w:val="00904C5E"/>
    <w:rsid w:val="00904CE5"/>
    <w:rsid w:val="00904EA9"/>
    <w:rsid w:val="00904ECB"/>
    <w:rsid w:val="0090522C"/>
    <w:rsid w:val="00905EBF"/>
    <w:rsid w:val="0090643E"/>
    <w:rsid w:val="00906795"/>
    <w:rsid w:val="0090694D"/>
    <w:rsid w:val="00907055"/>
    <w:rsid w:val="009076E0"/>
    <w:rsid w:val="0090771C"/>
    <w:rsid w:val="00907BFD"/>
    <w:rsid w:val="00910967"/>
    <w:rsid w:val="00911157"/>
    <w:rsid w:val="009113CA"/>
    <w:rsid w:val="009117CF"/>
    <w:rsid w:val="00911856"/>
    <w:rsid w:val="00911D0D"/>
    <w:rsid w:val="00912577"/>
    <w:rsid w:val="00912ACE"/>
    <w:rsid w:val="0091313F"/>
    <w:rsid w:val="00913672"/>
    <w:rsid w:val="00913CF8"/>
    <w:rsid w:val="00913FC7"/>
    <w:rsid w:val="00914058"/>
    <w:rsid w:val="00914095"/>
    <w:rsid w:val="00914104"/>
    <w:rsid w:val="0091453D"/>
    <w:rsid w:val="0091470F"/>
    <w:rsid w:val="00914A14"/>
    <w:rsid w:val="00914B89"/>
    <w:rsid w:val="00914F40"/>
    <w:rsid w:val="0091537C"/>
    <w:rsid w:val="00915BF4"/>
    <w:rsid w:val="009169B3"/>
    <w:rsid w:val="00916CA5"/>
    <w:rsid w:val="00916D84"/>
    <w:rsid w:val="00917334"/>
    <w:rsid w:val="0091745B"/>
    <w:rsid w:val="009179CA"/>
    <w:rsid w:val="00917A2D"/>
    <w:rsid w:val="00917D82"/>
    <w:rsid w:val="009216E3"/>
    <w:rsid w:val="00921C57"/>
    <w:rsid w:val="009220AF"/>
    <w:rsid w:val="00922BD7"/>
    <w:rsid w:val="00922CA8"/>
    <w:rsid w:val="00922F9C"/>
    <w:rsid w:val="00923271"/>
    <w:rsid w:val="009236FC"/>
    <w:rsid w:val="009237EA"/>
    <w:rsid w:val="00923A62"/>
    <w:rsid w:val="00925E7F"/>
    <w:rsid w:val="00925EEC"/>
    <w:rsid w:val="009265F1"/>
    <w:rsid w:val="00926726"/>
    <w:rsid w:val="00927025"/>
    <w:rsid w:val="009276A6"/>
    <w:rsid w:val="00927F4C"/>
    <w:rsid w:val="009306C4"/>
    <w:rsid w:val="00930E13"/>
    <w:rsid w:val="00931442"/>
    <w:rsid w:val="009315CC"/>
    <w:rsid w:val="009317FB"/>
    <w:rsid w:val="00931873"/>
    <w:rsid w:val="009318D5"/>
    <w:rsid w:val="00931978"/>
    <w:rsid w:val="0093261E"/>
    <w:rsid w:val="00932EFA"/>
    <w:rsid w:val="00933515"/>
    <w:rsid w:val="00933B42"/>
    <w:rsid w:val="00934357"/>
    <w:rsid w:val="00934AC3"/>
    <w:rsid w:val="00934C0D"/>
    <w:rsid w:val="0093570A"/>
    <w:rsid w:val="00935993"/>
    <w:rsid w:val="00935BD5"/>
    <w:rsid w:val="00936502"/>
    <w:rsid w:val="00936602"/>
    <w:rsid w:val="009369E7"/>
    <w:rsid w:val="009377AC"/>
    <w:rsid w:val="0093E507"/>
    <w:rsid w:val="00940587"/>
    <w:rsid w:val="00940748"/>
    <w:rsid w:val="00940915"/>
    <w:rsid w:val="00940F00"/>
    <w:rsid w:val="009420A3"/>
    <w:rsid w:val="009423F5"/>
    <w:rsid w:val="009424AE"/>
    <w:rsid w:val="00942EB7"/>
    <w:rsid w:val="00943D3A"/>
    <w:rsid w:val="00943FB3"/>
    <w:rsid w:val="00945360"/>
    <w:rsid w:val="00945901"/>
    <w:rsid w:val="00945EA8"/>
    <w:rsid w:val="009463BB"/>
    <w:rsid w:val="009466A9"/>
    <w:rsid w:val="009469F0"/>
    <w:rsid w:val="00946B83"/>
    <w:rsid w:val="009470C8"/>
    <w:rsid w:val="00947332"/>
    <w:rsid w:val="00947E12"/>
    <w:rsid w:val="00950012"/>
    <w:rsid w:val="009501DD"/>
    <w:rsid w:val="009504EA"/>
    <w:rsid w:val="00950DCF"/>
    <w:rsid w:val="00951D13"/>
    <w:rsid w:val="0095206D"/>
    <w:rsid w:val="0095240E"/>
    <w:rsid w:val="00952858"/>
    <w:rsid w:val="00952BA6"/>
    <w:rsid w:val="00953D02"/>
    <w:rsid w:val="00953D7A"/>
    <w:rsid w:val="009547CC"/>
    <w:rsid w:val="0095492A"/>
    <w:rsid w:val="00954BBC"/>
    <w:rsid w:val="0095523E"/>
    <w:rsid w:val="00955813"/>
    <w:rsid w:val="00955E2E"/>
    <w:rsid w:val="00955F46"/>
    <w:rsid w:val="009561A0"/>
    <w:rsid w:val="009561FF"/>
    <w:rsid w:val="00956275"/>
    <w:rsid w:val="00956B3F"/>
    <w:rsid w:val="0095726A"/>
    <w:rsid w:val="00957788"/>
    <w:rsid w:val="00960594"/>
    <w:rsid w:val="009618AD"/>
    <w:rsid w:val="00961B59"/>
    <w:rsid w:val="0096275A"/>
    <w:rsid w:val="0096359E"/>
    <w:rsid w:val="009635F3"/>
    <w:rsid w:val="009636CC"/>
    <w:rsid w:val="00963B9A"/>
    <w:rsid w:val="009642BC"/>
    <w:rsid w:val="00964629"/>
    <w:rsid w:val="00964B30"/>
    <w:rsid w:val="00964D08"/>
    <w:rsid w:val="00964EF7"/>
    <w:rsid w:val="00964FE7"/>
    <w:rsid w:val="0096623E"/>
    <w:rsid w:val="00966965"/>
    <w:rsid w:val="00966BA2"/>
    <w:rsid w:val="00966D86"/>
    <w:rsid w:val="00967FF9"/>
    <w:rsid w:val="00970728"/>
    <w:rsid w:val="00971366"/>
    <w:rsid w:val="009720FE"/>
    <w:rsid w:val="00972474"/>
    <w:rsid w:val="009729EC"/>
    <w:rsid w:val="009730EA"/>
    <w:rsid w:val="009736D1"/>
    <w:rsid w:val="00973920"/>
    <w:rsid w:val="00973C19"/>
    <w:rsid w:val="00973D6F"/>
    <w:rsid w:val="00974CDC"/>
    <w:rsid w:val="00974FE7"/>
    <w:rsid w:val="00975718"/>
    <w:rsid w:val="009757E0"/>
    <w:rsid w:val="009758AE"/>
    <w:rsid w:val="00975E13"/>
    <w:rsid w:val="00975F35"/>
    <w:rsid w:val="0097681A"/>
    <w:rsid w:val="00976A4F"/>
    <w:rsid w:val="00977A8D"/>
    <w:rsid w:val="00977B44"/>
    <w:rsid w:val="00977FC6"/>
    <w:rsid w:val="009800BE"/>
    <w:rsid w:val="00980486"/>
    <w:rsid w:val="00980630"/>
    <w:rsid w:val="00980F8E"/>
    <w:rsid w:val="00981233"/>
    <w:rsid w:val="00981E93"/>
    <w:rsid w:val="009836E8"/>
    <w:rsid w:val="0098376E"/>
    <w:rsid w:val="00984008"/>
    <w:rsid w:val="0098461E"/>
    <w:rsid w:val="00984692"/>
    <w:rsid w:val="00984934"/>
    <w:rsid w:val="00984D20"/>
    <w:rsid w:val="00985572"/>
    <w:rsid w:val="009855DF"/>
    <w:rsid w:val="009855F2"/>
    <w:rsid w:val="00985E87"/>
    <w:rsid w:val="009861B6"/>
    <w:rsid w:val="00986345"/>
    <w:rsid w:val="0098770A"/>
    <w:rsid w:val="009879B9"/>
    <w:rsid w:val="00987F77"/>
    <w:rsid w:val="009902C2"/>
    <w:rsid w:val="009904E9"/>
    <w:rsid w:val="00990CC8"/>
    <w:rsid w:val="00990FD4"/>
    <w:rsid w:val="00991040"/>
    <w:rsid w:val="009912AA"/>
    <w:rsid w:val="00991477"/>
    <w:rsid w:val="00991659"/>
    <w:rsid w:val="00991999"/>
    <w:rsid w:val="009927D5"/>
    <w:rsid w:val="00992E09"/>
    <w:rsid w:val="00993A2E"/>
    <w:rsid w:val="00993D15"/>
    <w:rsid w:val="00993EF2"/>
    <w:rsid w:val="0099471E"/>
    <w:rsid w:val="00994D8C"/>
    <w:rsid w:val="00994F5A"/>
    <w:rsid w:val="009968BE"/>
    <w:rsid w:val="00996956"/>
    <w:rsid w:val="00996D68"/>
    <w:rsid w:val="0099700C"/>
    <w:rsid w:val="009970FB"/>
    <w:rsid w:val="009971A9"/>
    <w:rsid w:val="00997522"/>
    <w:rsid w:val="009977EE"/>
    <w:rsid w:val="00997FA8"/>
    <w:rsid w:val="009A04D1"/>
    <w:rsid w:val="009A0F5C"/>
    <w:rsid w:val="009A1114"/>
    <w:rsid w:val="009A135A"/>
    <w:rsid w:val="009A1864"/>
    <w:rsid w:val="009A1966"/>
    <w:rsid w:val="009A1ED3"/>
    <w:rsid w:val="009A2427"/>
    <w:rsid w:val="009A25A4"/>
    <w:rsid w:val="009A2741"/>
    <w:rsid w:val="009A3715"/>
    <w:rsid w:val="009A375C"/>
    <w:rsid w:val="009A39B2"/>
    <w:rsid w:val="009A3A15"/>
    <w:rsid w:val="009A40B7"/>
    <w:rsid w:val="009A43B9"/>
    <w:rsid w:val="009A4718"/>
    <w:rsid w:val="009A47A6"/>
    <w:rsid w:val="009A4B62"/>
    <w:rsid w:val="009A54C9"/>
    <w:rsid w:val="009A59FE"/>
    <w:rsid w:val="009A5EAA"/>
    <w:rsid w:val="009A6293"/>
    <w:rsid w:val="009A660B"/>
    <w:rsid w:val="009A6821"/>
    <w:rsid w:val="009A685E"/>
    <w:rsid w:val="009A6B74"/>
    <w:rsid w:val="009A77C9"/>
    <w:rsid w:val="009B09BC"/>
    <w:rsid w:val="009B19E2"/>
    <w:rsid w:val="009B1A1D"/>
    <w:rsid w:val="009B2599"/>
    <w:rsid w:val="009B2D93"/>
    <w:rsid w:val="009B2F04"/>
    <w:rsid w:val="009B3066"/>
    <w:rsid w:val="009B34C2"/>
    <w:rsid w:val="009B39B5"/>
    <w:rsid w:val="009B3DBD"/>
    <w:rsid w:val="009B4140"/>
    <w:rsid w:val="009B44DC"/>
    <w:rsid w:val="009B4F2C"/>
    <w:rsid w:val="009B4FC7"/>
    <w:rsid w:val="009B5FFA"/>
    <w:rsid w:val="009B5FFE"/>
    <w:rsid w:val="009B679E"/>
    <w:rsid w:val="009B67BF"/>
    <w:rsid w:val="009B697A"/>
    <w:rsid w:val="009B6CA4"/>
    <w:rsid w:val="009B6FA9"/>
    <w:rsid w:val="009B743B"/>
    <w:rsid w:val="009B7C6A"/>
    <w:rsid w:val="009B7D80"/>
    <w:rsid w:val="009C0643"/>
    <w:rsid w:val="009C0711"/>
    <w:rsid w:val="009C1142"/>
    <w:rsid w:val="009C1673"/>
    <w:rsid w:val="009C1BD5"/>
    <w:rsid w:val="009C1CD9"/>
    <w:rsid w:val="009C2359"/>
    <w:rsid w:val="009C25B2"/>
    <w:rsid w:val="009C2B97"/>
    <w:rsid w:val="009C2D98"/>
    <w:rsid w:val="009C4567"/>
    <w:rsid w:val="009C49CB"/>
    <w:rsid w:val="009C50C4"/>
    <w:rsid w:val="009C5394"/>
    <w:rsid w:val="009C5B5D"/>
    <w:rsid w:val="009C5D05"/>
    <w:rsid w:val="009C62DB"/>
    <w:rsid w:val="009C6540"/>
    <w:rsid w:val="009C6851"/>
    <w:rsid w:val="009C6884"/>
    <w:rsid w:val="009C6A2C"/>
    <w:rsid w:val="009C7214"/>
    <w:rsid w:val="009C760E"/>
    <w:rsid w:val="009C7869"/>
    <w:rsid w:val="009C7C23"/>
    <w:rsid w:val="009C7EB1"/>
    <w:rsid w:val="009C7F7F"/>
    <w:rsid w:val="009D0182"/>
    <w:rsid w:val="009D0DAD"/>
    <w:rsid w:val="009D1807"/>
    <w:rsid w:val="009D19E9"/>
    <w:rsid w:val="009D1E83"/>
    <w:rsid w:val="009D271A"/>
    <w:rsid w:val="009D2A40"/>
    <w:rsid w:val="009D3FC5"/>
    <w:rsid w:val="009D469A"/>
    <w:rsid w:val="009D5796"/>
    <w:rsid w:val="009D5B5E"/>
    <w:rsid w:val="009D5C16"/>
    <w:rsid w:val="009D6028"/>
    <w:rsid w:val="009D60B0"/>
    <w:rsid w:val="009D6773"/>
    <w:rsid w:val="009D6EAB"/>
    <w:rsid w:val="009D6F6C"/>
    <w:rsid w:val="009D724E"/>
    <w:rsid w:val="009D75F3"/>
    <w:rsid w:val="009D7A79"/>
    <w:rsid w:val="009D7BC4"/>
    <w:rsid w:val="009E07E7"/>
    <w:rsid w:val="009E0CE4"/>
    <w:rsid w:val="009E1133"/>
    <w:rsid w:val="009E1629"/>
    <w:rsid w:val="009E1760"/>
    <w:rsid w:val="009E1B94"/>
    <w:rsid w:val="009E1D61"/>
    <w:rsid w:val="009E1F68"/>
    <w:rsid w:val="009E20B5"/>
    <w:rsid w:val="009E218B"/>
    <w:rsid w:val="009E23BE"/>
    <w:rsid w:val="009E25C9"/>
    <w:rsid w:val="009E276A"/>
    <w:rsid w:val="009E315C"/>
    <w:rsid w:val="009E3241"/>
    <w:rsid w:val="009E3BB8"/>
    <w:rsid w:val="009E4BBD"/>
    <w:rsid w:val="009E549E"/>
    <w:rsid w:val="009E5522"/>
    <w:rsid w:val="009E5B2D"/>
    <w:rsid w:val="009E5EA7"/>
    <w:rsid w:val="009E5EB9"/>
    <w:rsid w:val="009E66E1"/>
    <w:rsid w:val="009F01DA"/>
    <w:rsid w:val="009F05BD"/>
    <w:rsid w:val="009F074A"/>
    <w:rsid w:val="009F09B1"/>
    <w:rsid w:val="009F1047"/>
    <w:rsid w:val="009F151C"/>
    <w:rsid w:val="009F1595"/>
    <w:rsid w:val="009F2183"/>
    <w:rsid w:val="009F2357"/>
    <w:rsid w:val="009F2663"/>
    <w:rsid w:val="009F3221"/>
    <w:rsid w:val="009F3413"/>
    <w:rsid w:val="009F3E29"/>
    <w:rsid w:val="009F4376"/>
    <w:rsid w:val="009F495B"/>
    <w:rsid w:val="009F5248"/>
    <w:rsid w:val="009F581A"/>
    <w:rsid w:val="009F58C9"/>
    <w:rsid w:val="009F5A27"/>
    <w:rsid w:val="009F5E52"/>
    <w:rsid w:val="009F6255"/>
    <w:rsid w:val="009F6619"/>
    <w:rsid w:val="009F6FE0"/>
    <w:rsid w:val="00A00871"/>
    <w:rsid w:val="00A00D2B"/>
    <w:rsid w:val="00A00E36"/>
    <w:rsid w:val="00A00E6C"/>
    <w:rsid w:val="00A00F5B"/>
    <w:rsid w:val="00A01070"/>
    <w:rsid w:val="00A01164"/>
    <w:rsid w:val="00A01487"/>
    <w:rsid w:val="00A01C6D"/>
    <w:rsid w:val="00A02B00"/>
    <w:rsid w:val="00A02E52"/>
    <w:rsid w:val="00A0312F"/>
    <w:rsid w:val="00A0371D"/>
    <w:rsid w:val="00A03A9D"/>
    <w:rsid w:val="00A03B1B"/>
    <w:rsid w:val="00A03B34"/>
    <w:rsid w:val="00A03C7F"/>
    <w:rsid w:val="00A03C8D"/>
    <w:rsid w:val="00A03EC7"/>
    <w:rsid w:val="00A03EF5"/>
    <w:rsid w:val="00A04077"/>
    <w:rsid w:val="00A040F2"/>
    <w:rsid w:val="00A0446B"/>
    <w:rsid w:val="00A0467D"/>
    <w:rsid w:val="00A04BFE"/>
    <w:rsid w:val="00A04D75"/>
    <w:rsid w:val="00A053FD"/>
    <w:rsid w:val="00A057B4"/>
    <w:rsid w:val="00A05962"/>
    <w:rsid w:val="00A059FC"/>
    <w:rsid w:val="00A063EB"/>
    <w:rsid w:val="00A0685B"/>
    <w:rsid w:val="00A069F1"/>
    <w:rsid w:val="00A06A0C"/>
    <w:rsid w:val="00A06A97"/>
    <w:rsid w:val="00A06C09"/>
    <w:rsid w:val="00A06DC3"/>
    <w:rsid w:val="00A07073"/>
    <w:rsid w:val="00A07CF6"/>
    <w:rsid w:val="00A07DC3"/>
    <w:rsid w:val="00A10075"/>
    <w:rsid w:val="00A100BB"/>
    <w:rsid w:val="00A108DC"/>
    <w:rsid w:val="00A10A45"/>
    <w:rsid w:val="00A10EF1"/>
    <w:rsid w:val="00A11231"/>
    <w:rsid w:val="00A11376"/>
    <w:rsid w:val="00A119B7"/>
    <w:rsid w:val="00A11C20"/>
    <w:rsid w:val="00A12D27"/>
    <w:rsid w:val="00A138F1"/>
    <w:rsid w:val="00A13A6C"/>
    <w:rsid w:val="00A13AEB"/>
    <w:rsid w:val="00A13EF8"/>
    <w:rsid w:val="00A14003"/>
    <w:rsid w:val="00A14C78"/>
    <w:rsid w:val="00A151C5"/>
    <w:rsid w:val="00A155EA"/>
    <w:rsid w:val="00A1604A"/>
    <w:rsid w:val="00A16687"/>
    <w:rsid w:val="00A16F72"/>
    <w:rsid w:val="00A1794D"/>
    <w:rsid w:val="00A20614"/>
    <w:rsid w:val="00A2078C"/>
    <w:rsid w:val="00A209B2"/>
    <w:rsid w:val="00A20BEA"/>
    <w:rsid w:val="00A20DFC"/>
    <w:rsid w:val="00A21327"/>
    <w:rsid w:val="00A21D66"/>
    <w:rsid w:val="00A21D89"/>
    <w:rsid w:val="00A21FF4"/>
    <w:rsid w:val="00A220A1"/>
    <w:rsid w:val="00A229B5"/>
    <w:rsid w:val="00A2382A"/>
    <w:rsid w:val="00A23C09"/>
    <w:rsid w:val="00A2454E"/>
    <w:rsid w:val="00A246A5"/>
    <w:rsid w:val="00A24FB0"/>
    <w:rsid w:val="00A2568B"/>
    <w:rsid w:val="00A258AD"/>
    <w:rsid w:val="00A26DC3"/>
    <w:rsid w:val="00A2737D"/>
    <w:rsid w:val="00A27482"/>
    <w:rsid w:val="00A303A0"/>
    <w:rsid w:val="00A30490"/>
    <w:rsid w:val="00A31508"/>
    <w:rsid w:val="00A318F4"/>
    <w:rsid w:val="00A325D6"/>
    <w:rsid w:val="00A327D8"/>
    <w:rsid w:val="00A32D2E"/>
    <w:rsid w:val="00A33062"/>
    <w:rsid w:val="00A33C49"/>
    <w:rsid w:val="00A34273"/>
    <w:rsid w:val="00A34562"/>
    <w:rsid w:val="00A345DF"/>
    <w:rsid w:val="00A352BC"/>
    <w:rsid w:val="00A35398"/>
    <w:rsid w:val="00A35559"/>
    <w:rsid w:val="00A35C2B"/>
    <w:rsid w:val="00A360C6"/>
    <w:rsid w:val="00A36292"/>
    <w:rsid w:val="00A362A1"/>
    <w:rsid w:val="00A363DF"/>
    <w:rsid w:val="00A369F2"/>
    <w:rsid w:val="00A3742F"/>
    <w:rsid w:val="00A37C7C"/>
    <w:rsid w:val="00A37CE6"/>
    <w:rsid w:val="00A37DF5"/>
    <w:rsid w:val="00A40257"/>
    <w:rsid w:val="00A406B9"/>
    <w:rsid w:val="00A4083B"/>
    <w:rsid w:val="00A41568"/>
    <w:rsid w:val="00A419B3"/>
    <w:rsid w:val="00A41A1F"/>
    <w:rsid w:val="00A41D20"/>
    <w:rsid w:val="00A41D6D"/>
    <w:rsid w:val="00A41E3A"/>
    <w:rsid w:val="00A4202B"/>
    <w:rsid w:val="00A420AB"/>
    <w:rsid w:val="00A4261E"/>
    <w:rsid w:val="00A42B45"/>
    <w:rsid w:val="00A42D5D"/>
    <w:rsid w:val="00A42EDE"/>
    <w:rsid w:val="00A44558"/>
    <w:rsid w:val="00A448E5"/>
    <w:rsid w:val="00A453AA"/>
    <w:rsid w:val="00A45561"/>
    <w:rsid w:val="00A45B2B"/>
    <w:rsid w:val="00A45BD2"/>
    <w:rsid w:val="00A46B2C"/>
    <w:rsid w:val="00A46F4F"/>
    <w:rsid w:val="00A472B2"/>
    <w:rsid w:val="00A47355"/>
    <w:rsid w:val="00A475CB"/>
    <w:rsid w:val="00A476DD"/>
    <w:rsid w:val="00A47B3A"/>
    <w:rsid w:val="00A47C9D"/>
    <w:rsid w:val="00A494A4"/>
    <w:rsid w:val="00A502FC"/>
    <w:rsid w:val="00A50F97"/>
    <w:rsid w:val="00A51247"/>
    <w:rsid w:val="00A51585"/>
    <w:rsid w:val="00A51964"/>
    <w:rsid w:val="00A52332"/>
    <w:rsid w:val="00A52639"/>
    <w:rsid w:val="00A529DA"/>
    <w:rsid w:val="00A5342B"/>
    <w:rsid w:val="00A53B5D"/>
    <w:rsid w:val="00A540F3"/>
    <w:rsid w:val="00A5440D"/>
    <w:rsid w:val="00A547C9"/>
    <w:rsid w:val="00A55478"/>
    <w:rsid w:val="00A55551"/>
    <w:rsid w:val="00A555FA"/>
    <w:rsid w:val="00A55E4A"/>
    <w:rsid w:val="00A565DE"/>
    <w:rsid w:val="00A567EC"/>
    <w:rsid w:val="00A571B3"/>
    <w:rsid w:val="00A578DA"/>
    <w:rsid w:val="00A57C8C"/>
    <w:rsid w:val="00A57E41"/>
    <w:rsid w:val="00A57EBE"/>
    <w:rsid w:val="00A57F4A"/>
    <w:rsid w:val="00A600BE"/>
    <w:rsid w:val="00A60105"/>
    <w:rsid w:val="00A60112"/>
    <w:rsid w:val="00A60957"/>
    <w:rsid w:val="00A60B12"/>
    <w:rsid w:val="00A60BE9"/>
    <w:rsid w:val="00A61196"/>
    <w:rsid w:val="00A61B6C"/>
    <w:rsid w:val="00A61C27"/>
    <w:rsid w:val="00A62001"/>
    <w:rsid w:val="00A62B0F"/>
    <w:rsid w:val="00A62E33"/>
    <w:rsid w:val="00A62FC6"/>
    <w:rsid w:val="00A630C7"/>
    <w:rsid w:val="00A63404"/>
    <w:rsid w:val="00A634EF"/>
    <w:rsid w:val="00A6356F"/>
    <w:rsid w:val="00A635D5"/>
    <w:rsid w:val="00A63D89"/>
    <w:rsid w:val="00A63DB9"/>
    <w:rsid w:val="00A64410"/>
    <w:rsid w:val="00A64AD7"/>
    <w:rsid w:val="00A65073"/>
    <w:rsid w:val="00A652DC"/>
    <w:rsid w:val="00A65D2E"/>
    <w:rsid w:val="00A65EF2"/>
    <w:rsid w:val="00A660EB"/>
    <w:rsid w:val="00A6625D"/>
    <w:rsid w:val="00A66B9E"/>
    <w:rsid w:val="00A66E50"/>
    <w:rsid w:val="00A67607"/>
    <w:rsid w:val="00A70692"/>
    <w:rsid w:val="00A707E9"/>
    <w:rsid w:val="00A70B09"/>
    <w:rsid w:val="00A7122D"/>
    <w:rsid w:val="00A719C2"/>
    <w:rsid w:val="00A71A53"/>
    <w:rsid w:val="00A71B79"/>
    <w:rsid w:val="00A72BEF"/>
    <w:rsid w:val="00A72FC3"/>
    <w:rsid w:val="00A7321C"/>
    <w:rsid w:val="00A7356E"/>
    <w:rsid w:val="00A73C60"/>
    <w:rsid w:val="00A7459D"/>
    <w:rsid w:val="00A7487C"/>
    <w:rsid w:val="00A74C75"/>
    <w:rsid w:val="00A74E05"/>
    <w:rsid w:val="00A752E1"/>
    <w:rsid w:val="00A758A8"/>
    <w:rsid w:val="00A75FAE"/>
    <w:rsid w:val="00A7656D"/>
    <w:rsid w:val="00A76649"/>
    <w:rsid w:val="00A76A0E"/>
    <w:rsid w:val="00A76CED"/>
    <w:rsid w:val="00A76D0E"/>
    <w:rsid w:val="00A77719"/>
    <w:rsid w:val="00A77BCC"/>
    <w:rsid w:val="00A77F77"/>
    <w:rsid w:val="00A80421"/>
    <w:rsid w:val="00A80746"/>
    <w:rsid w:val="00A80840"/>
    <w:rsid w:val="00A81188"/>
    <w:rsid w:val="00A811E4"/>
    <w:rsid w:val="00A81D0D"/>
    <w:rsid w:val="00A82522"/>
    <w:rsid w:val="00A82829"/>
    <w:rsid w:val="00A82A24"/>
    <w:rsid w:val="00A82EC8"/>
    <w:rsid w:val="00A834B2"/>
    <w:rsid w:val="00A83CA0"/>
    <w:rsid w:val="00A840AE"/>
    <w:rsid w:val="00A8438E"/>
    <w:rsid w:val="00A84516"/>
    <w:rsid w:val="00A84705"/>
    <w:rsid w:val="00A84C4F"/>
    <w:rsid w:val="00A850C1"/>
    <w:rsid w:val="00A8514C"/>
    <w:rsid w:val="00A85447"/>
    <w:rsid w:val="00A858F4"/>
    <w:rsid w:val="00A85F9B"/>
    <w:rsid w:val="00A863C8"/>
    <w:rsid w:val="00A86542"/>
    <w:rsid w:val="00A874EE"/>
    <w:rsid w:val="00A87508"/>
    <w:rsid w:val="00A87655"/>
    <w:rsid w:val="00A87BEB"/>
    <w:rsid w:val="00A90096"/>
    <w:rsid w:val="00A903B0"/>
    <w:rsid w:val="00A909FF"/>
    <w:rsid w:val="00A91891"/>
    <w:rsid w:val="00A924D1"/>
    <w:rsid w:val="00A92765"/>
    <w:rsid w:val="00A92801"/>
    <w:rsid w:val="00A92CC0"/>
    <w:rsid w:val="00A92E50"/>
    <w:rsid w:val="00A93AD6"/>
    <w:rsid w:val="00A93AEC"/>
    <w:rsid w:val="00A93DF7"/>
    <w:rsid w:val="00A93E65"/>
    <w:rsid w:val="00A94629"/>
    <w:rsid w:val="00A94683"/>
    <w:rsid w:val="00A94B3E"/>
    <w:rsid w:val="00A94E16"/>
    <w:rsid w:val="00A9589C"/>
    <w:rsid w:val="00A958B8"/>
    <w:rsid w:val="00A95A2F"/>
    <w:rsid w:val="00A95C09"/>
    <w:rsid w:val="00A95D45"/>
    <w:rsid w:val="00A96271"/>
    <w:rsid w:val="00A966F8"/>
    <w:rsid w:val="00A96804"/>
    <w:rsid w:val="00A96D2D"/>
    <w:rsid w:val="00A971A2"/>
    <w:rsid w:val="00A97463"/>
    <w:rsid w:val="00A977CD"/>
    <w:rsid w:val="00A97A50"/>
    <w:rsid w:val="00A97AB6"/>
    <w:rsid w:val="00AA1443"/>
    <w:rsid w:val="00AA1C28"/>
    <w:rsid w:val="00AA1D34"/>
    <w:rsid w:val="00AA1E17"/>
    <w:rsid w:val="00AA1E7B"/>
    <w:rsid w:val="00AA22C8"/>
    <w:rsid w:val="00AA28D7"/>
    <w:rsid w:val="00AA31C6"/>
    <w:rsid w:val="00AA377C"/>
    <w:rsid w:val="00AA38CF"/>
    <w:rsid w:val="00AA3AFE"/>
    <w:rsid w:val="00AA4A71"/>
    <w:rsid w:val="00AA4ACA"/>
    <w:rsid w:val="00AA4C06"/>
    <w:rsid w:val="00AA526B"/>
    <w:rsid w:val="00AA5C1B"/>
    <w:rsid w:val="00AA5D16"/>
    <w:rsid w:val="00AA6145"/>
    <w:rsid w:val="00AA6EA5"/>
    <w:rsid w:val="00AA7057"/>
    <w:rsid w:val="00AA706E"/>
    <w:rsid w:val="00AA77DD"/>
    <w:rsid w:val="00AA7FA1"/>
    <w:rsid w:val="00AB03F8"/>
    <w:rsid w:val="00AB0420"/>
    <w:rsid w:val="00AB06E8"/>
    <w:rsid w:val="00AB0E4D"/>
    <w:rsid w:val="00AB11B1"/>
    <w:rsid w:val="00AB1223"/>
    <w:rsid w:val="00AB1ED7"/>
    <w:rsid w:val="00AB22D0"/>
    <w:rsid w:val="00AB3A8F"/>
    <w:rsid w:val="00AB4648"/>
    <w:rsid w:val="00AB6306"/>
    <w:rsid w:val="00AB65CC"/>
    <w:rsid w:val="00AB68A8"/>
    <w:rsid w:val="00AB7065"/>
    <w:rsid w:val="00AB7093"/>
    <w:rsid w:val="00AB755E"/>
    <w:rsid w:val="00AB7B40"/>
    <w:rsid w:val="00AB7F76"/>
    <w:rsid w:val="00AC168A"/>
    <w:rsid w:val="00AC2CFE"/>
    <w:rsid w:val="00AC341D"/>
    <w:rsid w:val="00AC3688"/>
    <w:rsid w:val="00AC3704"/>
    <w:rsid w:val="00AC3723"/>
    <w:rsid w:val="00AC3780"/>
    <w:rsid w:val="00AC491F"/>
    <w:rsid w:val="00AC52C4"/>
    <w:rsid w:val="00AC55FB"/>
    <w:rsid w:val="00AC5B46"/>
    <w:rsid w:val="00AC5E1E"/>
    <w:rsid w:val="00AC5FB3"/>
    <w:rsid w:val="00AC649F"/>
    <w:rsid w:val="00AC655D"/>
    <w:rsid w:val="00AC6C85"/>
    <w:rsid w:val="00AC71C6"/>
    <w:rsid w:val="00AC73DA"/>
    <w:rsid w:val="00AD013E"/>
    <w:rsid w:val="00AD0847"/>
    <w:rsid w:val="00AD0C37"/>
    <w:rsid w:val="00AD13BC"/>
    <w:rsid w:val="00AD1BBC"/>
    <w:rsid w:val="00AD1D4C"/>
    <w:rsid w:val="00AD1F91"/>
    <w:rsid w:val="00AD2142"/>
    <w:rsid w:val="00AD29F8"/>
    <w:rsid w:val="00AD2C30"/>
    <w:rsid w:val="00AD46DC"/>
    <w:rsid w:val="00AD48DC"/>
    <w:rsid w:val="00AD49A3"/>
    <w:rsid w:val="00AD4AE5"/>
    <w:rsid w:val="00AD4C99"/>
    <w:rsid w:val="00AD56F3"/>
    <w:rsid w:val="00AD56FB"/>
    <w:rsid w:val="00AD5773"/>
    <w:rsid w:val="00AD5AA9"/>
    <w:rsid w:val="00AD5AB2"/>
    <w:rsid w:val="00AD6117"/>
    <w:rsid w:val="00AD630B"/>
    <w:rsid w:val="00AD64BD"/>
    <w:rsid w:val="00AD66DD"/>
    <w:rsid w:val="00AD6790"/>
    <w:rsid w:val="00AD6B0D"/>
    <w:rsid w:val="00AD6B70"/>
    <w:rsid w:val="00AD6F93"/>
    <w:rsid w:val="00AD7028"/>
    <w:rsid w:val="00AD7236"/>
    <w:rsid w:val="00AD73D3"/>
    <w:rsid w:val="00AD75B0"/>
    <w:rsid w:val="00AD7826"/>
    <w:rsid w:val="00AD7EED"/>
    <w:rsid w:val="00AE03C2"/>
    <w:rsid w:val="00AE0624"/>
    <w:rsid w:val="00AE0916"/>
    <w:rsid w:val="00AE130B"/>
    <w:rsid w:val="00AE2049"/>
    <w:rsid w:val="00AE246C"/>
    <w:rsid w:val="00AE2983"/>
    <w:rsid w:val="00AE2B36"/>
    <w:rsid w:val="00AE3194"/>
    <w:rsid w:val="00AE3A60"/>
    <w:rsid w:val="00AE3EA8"/>
    <w:rsid w:val="00AE4952"/>
    <w:rsid w:val="00AE4CD9"/>
    <w:rsid w:val="00AE4E04"/>
    <w:rsid w:val="00AE5059"/>
    <w:rsid w:val="00AE569A"/>
    <w:rsid w:val="00AE61C4"/>
    <w:rsid w:val="00AE63A4"/>
    <w:rsid w:val="00AE70CD"/>
    <w:rsid w:val="00AE727E"/>
    <w:rsid w:val="00AE79A2"/>
    <w:rsid w:val="00AE7E59"/>
    <w:rsid w:val="00AF0223"/>
    <w:rsid w:val="00AF0324"/>
    <w:rsid w:val="00AF080E"/>
    <w:rsid w:val="00AF0B08"/>
    <w:rsid w:val="00AF0C52"/>
    <w:rsid w:val="00AF1679"/>
    <w:rsid w:val="00AF1DA1"/>
    <w:rsid w:val="00AF2C00"/>
    <w:rsid w:val="00AF2F8D"/>
    <w:rsid w:val="00AF2FFC"/>
    <w:rsid w:val="00AF2FFD"/>
    <w:rsid w:val="00AF308B"/>
    <w:rsid w:val="00AF3B7F"/>
    <w:rsid w:val="00AF3EAA"/>
    <w:rsid w:val="00AF3EF5"/>
    <w:rsid w:val="00AF58CC"/>
    <w:rsid w:val="00AF679D"/>
    <w:rsid w:val="00AF73CD"/>
    <w:rsid w:val="00AF75CC"/>
    <w:rsid w:val="00AF7891"/>
    <w:rsid w:val="00AF7E69"/>
    <w:rsid w:val="00B000BE"/>
    <w:rsid w:val="00B003F7"/>
    <w:rsid w:val="00B0053D"/>
    <w:rsid w:val="00B0067C"/>
    <w:rsid w:val="00B00DD6"/>
    <w:rsid w:val="00B00E4B"/>
    <w:rsid w:val="00B00E8D"/>
    <w:rsid w:val="00B011BA"/>
    <w:rsid w:val="00B01777"/>
    <w:rsid w:val="00B01E57"/>
    <w:rsid w:val="00B02470"/>
    <w:rsid w:val="00B032CF"/>
    <w:rsid w:val="00B038D0"/>
    <w:rsid w:val="00B038DE"/>
    <w:rsid w:val="00B03EC9"/>
    <w:rsid w:val="00B04544"/>
    <w:rsid w:val="00B04BA1"/>
    <w:rsid w:val="00B04D72"/>
    <w:rsid w:val="00B04EB4"/>
    <w:rsid w:val="00B05EBC"/>
    <w:rsid w:val="00B066C8"/>
    <w:rsid w:val="00B06BEE"/>
    <w:rsid w:val="00B06EEE"/>
    <w:rsid w:val="00B071DE"/>
    <w:rsid w:val="00B075F2"/>
    <w:rsid w:val="00B077F8"/>
    <w:rsid w:val="00B07800"/>
    <w:rsid w:val="00B07D10"/>
    <w:rsid w:val="00B07D20"/>
    <w:rsid w:val="00B101CC"/>
    <w:rsid w:val="00B106CD"/>
    <w:rsid w:val="00B10B50"/>
    <w:rsid w:val="00B110F8"/>
    <w:rsid w:val="00B12505"/>
    <w:rsid w:val="00B12CFA"/>
    <w:rsid w:val="00B12EA4"/>
    <w:rsid w:val="00B14613"/>
    <w:rsid w:val="00B15043"/>
    <w:rsid w:val="00B1552C"/>
    <w:rsid w:val="00B15E32"/>
    <w:rsid w:val="00B15EC9"/>
    <w:rsid w:val="00B1619E"/>
    <w:rsid w:val="00B166DF"/>
    <w:rsid w:val="00B16C0D"/>
    <w:rsid w:val="00B176A7"/>
    <w:rsid w:val="00B1776F"/>
    <w:rsid w:val="00B17A5B"/>
    <w:rsid w:val="00B17E00"/>
    <w:rsid w:val="00B17E56"/>
    <w:rsid w:val="00B20391"/>
    <w:rsid w:val="00B20547"/>
    <w:rsid w:val="00B20972"/>
    <w:rsid w:val="00B20AAC"/>
    <w:rsid w:val="00B21B23"/>
    <w:rsid w:val="00B21F29"/>
    <w:rsid w:val="00B2211B"/>
    <w:rsid w:val="00B235A5"/>
    <w:rsid w:val="00B2363A"/>
    <w:rsid w:val="00B241A2"/>
    <w:rsid w:val="00B24C63"/>
    <w:rsid w:val="00B24F22"/>
    <w:rsid w:val="00B25138"/>
    <w:rsid w:val="00B2529D"/>
    <w:rsid w:val="00B255C5"/>
    <w:rsid w:val="00B261CB"/>
    <w:rsid w:val="00B27074"/>
    <w:rsid w:val="00B272CE"/>
    <w:rsid w:val="00B27618"/>
    <w:rsid w:val="00B27A89"/>
    <w:rsid w:val="00B27ADB"/>
    <w:rsid w:val="00B3072A"/>
    <w:rsid w:val="00B3121B"/>
    <w:rsid w:val="00B312FF"/>
    <w:rsid w:val="00B31F89"/>
    <w:rsid w:val="00B32268"/>
    <w:rsid w:val="00B327B0"/>
    <w:rsid w:val="00B32A3A"/>
    <w:rsid w:val="00B32A7A"/>
    <w:rsid w:val="00B32BB6"/>
    <w:rsid w:val="00B331B4"/>
    <w:rsid w:val="00B341CF"/>
    <w:rsid w:val="00B343A5"/>
    <w:rsid w:val="00B34E95"/>
    <w:rsid w:val="00B354B0"/>
    <w:rsid w:val="00B35D62"/>
    <w:rsid w:val="00B36019"/>
    <w:rsid w:val="00B36FCF"/>
    <w:rsid w:val="00B37543"/>
    <w:rsid w:val="00B40D43"/>
    <w:rsid w:val="00B40E0E"/>
    <w:rsid w:val="00B40E4F"/>
    <w:rsid w:val="00B40ECC"/>
    <w:rsid w:val="00B40F4E"/>
    <w:rsid w:val="00B410A0"/>
    <w:rsid w:val="00B41948"/>
    <w:rsid w:val="00B42598"/>
    <w:rsid w:val="00B43096"/>
    <w:rsid w:val="00B433D9"/>
    <w:rsid w:val="00B43F15"/>
    <w:rsid w:val="00B446B7"/>
    <w:rsid w:val="00B446E3"/>
    <w:rsid w:val="00B44942"/>
    <w:rsid w:val="00B44A2E"/>
    <w:rsid w:val="00B44B21"/>
    <w:rsid w:val="00B45983"/>
    <w:rsid w:val="00B45B86"/>
    <w:rsid w:val="00B45F58"/>
    <w:rsid w:val="00B46AD1"/>
    <w:rsid w:val="00B46B17"/>
    <w:rsid w:val="00B46D7B"/>
    <w:rsid w:val="00B46DAA"/>
    <w:rsid w:val="00B4738B"/>
    <w:rsid w:val="00B473EF"/>
    <w:rsid w:val="00B474D1"/>
    <w:rsid w:val="00B476B9"/>
    <w:rsid w:val="00B513E5"/>
    <w:rsid w:val="00B515AA"/>
    <w:rsid w:val="00B51BD1"/>
    <w:rsid w:val="00B52010"/>
    <w:rsid w:val="00B52607"/>
    <w:rsid w:val="00B535B9"/>
    <w:rsid w:val="00B5393F"/>
    <w:rsid w:val="00B5398A"/>
    <w:rsid w:val="00B541A3"/>
    <w:rsid w:val="00B54E8C"/>
    <w:rsid w:val="00B55071"/>
    <w:rsid w:val="00B550CD"/>
    <w:rsid w:val="00B55672"/>
    <w:rsid w:val="00B566AF"/>
    <w:rsid w:val="00B56A82"/>
    <w:rsid w:val="00B579F4"/>
    <w:rsid w:val="00B603E0"/>
    <w:rsid w:val="00B607FF"/>
    <w:rsid w:val="00B60E05"/>
    <w:rsid w:val="00B6101C"/>
    <w:rsid w:val="00B61277"/>
    <w:rsid w:val="00B6179C"/>
    <w:rsid w:val="00B62026"/>
    <w:rsid w:val="00B629DA"/>
    <w:rsid w:val="00B62D51"/>
    <w:rsid w:val="00B6308A"/>
    <w:rsid w:val="00B63544"/>
    <w:rsid w:val="00B6375C"/>
    <w:rsid w:val="00B6388F"/>
    <w:rsid w:val="00B63AAA"/>
    <w:rsid w:val="00B641EA"/>
    <w:rsid w:val="00B65188"/>
    <w:rsid w:val="00B657DA"/>
    <w:rsid w:val="00B65D22"/>
    <w:rsid w:val="00B65D6A"/>
    <w:rsid w:val="00B6628C"/>
    <w:rsid w:val="00B66337"/>
    <w:rsid w:val="00B663AA"/>
    <w:rsid w:val="00B66B82"/>
    <w:rsid w:val="00B674D5"/>
    <w:rsid w:val="00B70071"/>
    <w:rsid w:val="00B70245"/>
    <w:rsid w:val="00B702FB"/>
    <w:rsid w:val="00B7049C"/>
    <w:rsid w:val="00B7110D"/>
    <w:rsid w:val="00B71D40"/>
    <w:rsid w:val="00B72082"/>
    <w:rsid w:val="00B720AD"/>
    <w:rsid w:val="00B722E3"/>
    <w:rsid w:val="00B72463"/>
    <w:rsid w:val="00B7256A"/>
    <w:rsid w:val="00B72A17"/>
    <w:rsid w:val="00B73C80"/>
    <w:rsid w:val="00B74E45"/>
    <w:rsid w:val="00B750E5"/>
    <w:rsid w:val="00B7575B"/>
    <w:rsid w:val="00B76B30"/>
    <w:rsid w:val="00B76D99"/>
    <w:rsid w:val="00B76E2F"/>
    <w:rsid w:val="00B77229"/>
    <w:rsid w:val="00B772FA"/>
    <w:rsid w:val="00B77BF2"/>
    <w:rsid w:val="00B77CBC"/>
    <w:rsid w:val="00B8015A"/>
    <w:rsid w:val="00B80C39"/>
    <w:rsid w:val="00B813A9"/>
    <w:rsid w:val="00B818A5"/>
    <w:rsid w:val="00B82544"/>
    <w:rsid w:val="00B82E43"/>
    <w:rsid w:val="00B82FF5"/>
    <w:rsid w:val="00B83A21"/>
    <w:rsid w:val="00B83EAB"/>
    <w:rsid w:val="00B8405C"/>
    <w:rsid w:val="00B84E38"/>
    <w:rsid w:val="00B84E78"/>
    <w:rsid w:val="00B84F36"/>
    <w:rsid w:val="00B85232"/>
    <w:rsid w:val="00B85B79"/>
    <w:rsid w:val="00B86E5B"/>
    <w:rsid w:val="00B870C3"/>
    <w:rsid w:val="00B87C02"/>
    <w:rsid w:val="00B9004B"/>
    <w:rsid w:val="00B90408"/>
    <w:rsid w:val="00B90554"/>
    <w:rsid w:val="00B9096E"/>
    <w:rsid w:val="00B90B16"/>
    <w:rsid w:val="00B916C4"/>
    <w:rsid w:val="00B91E48"/>
    <w:rsid w:val="00B9287F"/>
    <w:rsid w:val="00B935A4"/>
    <w:rsid w:val="00B94121"/>
    <w:rsid w:val="00B953D1"/>
    <w:rsid w:val="00B9567D"/>
    <w:rsid w:val="00B956F9"/>
    <w:rsid w:val="00B95D3A"/>
    <w:rsid w:val="00B96818"/>
    <w:rsid w:val="00B96A8B"/>
    <w:rsid w:val="00B9728F"/>
    <w:rsid w:val="00B972C9"/>
    <w:rsid w:val="00B97613"/>
    <w:rsid w:val="00B97F76"/>
    <w:rsid w:val="00BA021B"/>
    <w:rsid w:val="00BA0AFE"/>
    <w:rsid w:val="00BA162E"/>
    <w:rsid w:val="00BA1702"/>
    <w:rsid w:val="00BA1CA4"/>
    <w:rsid w:val="00BA2251"/>
    <w:rsid w:val="00BA270C"/>
    <w:rsid w:val="00BA29B5"/>
    <w:rsid w:val="00BA2EB8"/>
    <w:rsid w:val="00BA38F1"/>
    <w:rsid w:val="00BA3B28"/>
    <w:rsid w:val="00BA4A8A"/>
    <w:rsid w:val="00BA4AFC"/>
    <w:rsid w:val="00BA4C01"/>
    <w:rsid w:val="00BA5929"/>
    <w:rsid w:val="00BA5FA9"/>
    <w:rsid w:val="00BA63BA"/>
    <w:rsid w:val="00BA644C"/>
    <w:rsid w:val="00BA6487"/>
    <w:rsid w:val="00BA6887"/>
    <w:rsid w:val="00BA6DE1"/>
    <w:rsid w:val="00BA6DF9"/>
    <w:rsid w:val="00BA6E15"/>
    <w:rsid w:val="00BA7484"/>
    <w:rsid w:val="00BA7813"/>
    <w:rsid w:val="00BB0010"/>
    <w:rsid w:val="00BB0203"/>
    <w:rsid w:val="00BB052B"/>
    <w:rsid w:val="00BB10D7"/>
    <w:rsid w:val="00BB1714"/>
    <w:rsid w:val="00BB1797"/>
    <w:rsid w:val="00BB1801"/>
    <w:rsid w:val="00BB1F73"/>
    <w:rsid w:val="00BB2096"/>
    <w:rsid w:val="00BB241E"/>
    <w:rsid w:val="00BB35D2"/>
    <w:rsid w:val="00BB3A82"/>
    <w:rsid w:val="00BB3F62"/>
    <w:rsid w:val="00BB3FF5"/>
    <w:rsid w:val="00BB4FE0"/>
    <w:rsid w:val="00BB5C1D"/>
    <w:rsid w:val="00BB5FD9"/>
    <w:rsid w:val="00BB622E"/>
    <w:rsid w:val="00BB6712"/>
    <w:rsid w:val="00BB6DC9"/>
    <w:rsid w:val="00BB7630"/>
    <w:rsid w:val="00BB7D49"/>
    <w:rsid w:val="00BC0B89"/>
    <w:rsid w:val="00BC0D30"/>
    <w:rsid w:val="00BC1242"/>
    <w:rsid w:val="00BC16DD"/>
    <w:rsid w:val="00BC1A03"/>
    <w:rsid w:val="00BC1EEB"/>
    <w:rsid w:val="00BC226F"/>
    <w:rsid w:val="00BC2479"/>
    <w:rsid w:val="00BC25FF"/>
    <w:rsid w:val="00BC2B01"/>
    <w:rsid w:val="00BC2F98"/>
    <w:rsid w:val="00BC3539"/>
    <w:rsid w:val="00BC3841"/>
    <w:rsid w:val="00BC3886"/>
    <w:rsid w:val="00BC3C47"/>
    <w:rsid w:val="00BC3CA6"/>
    <w:rsid w:val="00BC4503"/>
    <w:rsid w:val="00BC521B"/>
    <w:rsid w:val="00BC550F"/>
    <w:rsid w:val="00BC5A41"/>
    <w:rsid w:val="00BC5E5A"/>
    <w:rsid w:val="00BC67FA"/>
    <w:rsid w:val="00BC69BF"/>
    <w:rsid w:val="00BC6E2E"/>
    <w:rsid w:val="00BC7004"/>
    <w:rsid w:val="00BC72C8"/>
    <w:rsid w:val="00BC76C0"/>
    <w:rsid w:val="00BD04B4"/>
    <w:rsid w:val="00BD0A59"/>
    <w:rsid w:val="00BD15B3"/>
    <w:rsid w:val="00BD1624"/>
    <w:rsid w:val="00BD1B8E"/>
    <w:rsid w:val="00BD1B90"/>
    <w:rsid w:val="00BD1E9F"/>
    <w:rsid w:val="00BD1F5E"/>
    <w:rsid w:val="00BD2233"/>
    <w:rsid w:val="00BD286A"/>
    <w:rsid w:val="00BD2DB2"/>
    <w:rsid w:val="00BD3233"/>
    <w:rsid w:val="00BD384C"/>
    <w:rsid w:val="00BD392E"/>
    <w:rsid w:val="00BD3AC2"/>
    <w:rsid w:val="00BD4885"/>
    <w:rsid w:val="00BD49F1"/>
    <w:rsid w:val="00BD4BEF"/>
    <w:rsid w:val="00BD6248"/>
    <w:rsid w:val="00BD633C"/>
    <w:rsid w:val="00BD665A"/>
    <w:rsid w:val="00BD7ABF"/>
    <w:rsid w:val="00BE02FE"/>
    <w:rsid w:val="00BE132A"/>
    <w:rsid w:val="00BE1DBF"/>
    <w:rsid w:val="00BE1FE4"/>
    <w:rsid w:val="00BE28D3"/>
    <w:rsid w:val="00BE2CE2"/>
    <w:rsid w:val="00BE2E75"/>
    <w:rsid w:val="00BE33B9"/>
    <w:rsid w:val="00BE356C"/>
    <w:rsid w:val="00BE3DE6"/>
    <w:rsid w:val="00BE4428"/>
    <w:rsid w:val="00BE4A2B"/>
    <w:rsid w:val="00BE4FEA"/>
    <w:rsid w:val="00BE50C6"/>
    <w:rsid w:val="00BE5808"/>
    <w:rsid w:val="00BE6016"/>
    <w:rsid w:val="00BE601B"/>
    <w:rsid w:val="00BE68C2"/>
    <w:rsid w:val="00BE68D2"/>
    <w:rsid w:val="00BE6E94"/>
    <w:rsid w:val="00BE75FB"/>
    <w:rsid w:val="00BE77DF"/>
    <w:rsid w:val="00BE799B"/>
    <w:rsid w:val="00BE7BDC"/>
    <w:rsid w:val="00BF021D"/>
    <w:rsid w:val="00BF06B3"/>
    <w:rsid w:val="00BF0C81"/>
    <w:rsid w:val="00BF0CCF"/>
    <w:rsid w:val="00BF117A"/>
    <w:rsid w:val="00BF17A0"/>
    <w:rsid w:val="00BF218B"/>
    <w:rsid w:val="00BF22CE"/>
    <w:rsid w:val="00BF23C8"/>
    <w:rsid w:val="00BF29C4"/>
    <w:rsid w:val="00BF2BB8"/>
    <w:rsid w:val="00BF37F4"/>
    <w:rsid w:val="00BF3841"/>
    <w:rsid w:val="00BF3943"/>
    <w:rsid w:val="00BF3B59"/>
    <w:rsid w:val="00BF41B7"/>
    <w:rsid w:val="00BF41B8"/>
    <w:rsid w:val="00BF47CA"/>
    <w:rsid w:val="00BF526A"/>
    <w:rsid w:val="00BF630A"/>
    <w:rsid w:val="00BF672C"/>
    <w:rsid w:val="00BF6B21"/>
    <w:rsid w:val="00BF6BAD"/>
    <w:rsid w:val="00BF6D7F"/>
    <w:rsid w:val="00C0062A"/>
    <w:rsid w:val="00C00659"/>
    <w:rsid w:val="00C0104D"/>
    <w:rsid w:val="00C01A04"/>
    <w:rsid w:val="00C01ED4"/>
    <w:rsid w:val="00C02DB5"/>
    <w:rsid w:val="00C02FF9"/>
    <w:rsid w:val="00C03010"/>
    <w:rsid w:val="00C0335C"/>
    <w:rsid w:val="00C0341F"/>
    <w:rsid w:val="00C03B4E"/>
    <w:rsid w:val="00C046ED"/>
    <w:rsid w:val="00C0703A"/>
    <w:rsid w:val="00C074DE"/>
    <w:rsid w:val="00C0760E"/>
    <w:rsid w:val="00C07D5E"/>
    <w:rsid w:val="00C07E9B"/>
    <w:rsid w:val="00C106A3"/>
    <w:rsid w:val="00C10938"/>
    <w:rsid w:val="00C10AAF"/>
    <w:rsid w:val="00C10FDB"/>
    <w:rsid w:val="00C111FB"/>
    <w:rsid w:val="00C112CC"/>
    <w:rsid w:val="00C12397"/>
    <w:rsid w:val="00C12A51"/>
    <w:rsid w:val="00C12B56"/>
    <w:rsid w:val="00C12E68"/>
    <w:rsid w:val="00C12FF3"/>
    <w:rsid w:val="00C130A1"/>
    <w:rsid w:val="00C13C4B"/>
    <w:rsid w:val="00C13DAD"/>
    <w:rsid w:val="00C13E79"/>
    <w:rsid w:val="00C13EE0"/>
    <w:rsid w:val="00C14C5D"/>
    <w:rsid w:val="00C14EB5"/>
    <w:rsid w:val="00C15378"/>
    <w:rsid w:val="00C15D30"/>
    <w:rsid w:val="00C1634B"/>
    <w:rsid w:val="00C16442"/>
    <w:rsid w:val="00C16ADB"/>
    <w:rsid w:val="00C170D1"/>
    <w:rsid w:val="00C17149"/>
    <w:rsid w:val="00C17330"/>
    <w:rsid w:val="00C1777E"/>
    <w:rsid w:val="00C1788D"/>
    <w:rsid w:val="00C17DD2"/>
    <w:rsid w:val="00C17E59"/>
    <w:rsid w:val="00C201F6"/>
    <w:rsid w:val="00C20E67"/>
    <w:rsid w:val="00C211E5"/>
    <w:rsid w:val="00C22352"/>
    <w:rsid w:val="00C230CA"/>
    <w:rsid w:val="00C2376D"/>
    <w:rsid w:val="00C2380B"/>
    <w:rsid w:val="00C23B25"/>
    <w:rsid w:val="00C245D4"/>
    <w:rsid w:val="00C24A58"/>
    <w:rsid w:val="00C24BB6"/>
    <w:rsid w:val="00C24DBF"/>
    <w:rsid w:val="00C274AC"/>
    <w:rsid w:val="00C27500"/>
    <w:rsid w:val="00C30E91"/>
    <w:rsid w:val="00C32150"/>
    <w:rsid w:val="00C326A5"/>
    <w:rsid w:val="00C3296D"/>
    <w:rsid w:val="00C329F4"/>
    <w:rsid w:val="00C332FD"/>
    <w:rsid w:val="00C3373D"/>
    <w:rsid w:val="00C34697"/>
    <w:rsid w:val="00C349ED"/>
    <w:rsid w:val="00C34F54"/>
    <w:rsid w:val="00C3529E"/>
    <w:rsid w:val="00C352B7"/>
    <w:rsid w:val="00C35B0A"/>
    <w:rsid w:val="00C35E80"/>
    <w:rsid w:val="00C366B3"/>
    <w:rsid w:val="00C36CA6"/>
    <w:rsid w:val="00C36E76"/>
    <w:rsid w:val="00C37789"/>
    <w:rsid w:val="00C37846"/>
    <w:rsid w:val="00C37FE5"/>
    <w:rsid w:val="00C4067A"/>
    <w:rsid w:val="00C40794"/>
    <w:rsid w:val="00C40B2E"/>
    <w:rsid w:val="00C40B64"/>
    <w:rsid w:val="00C41334"/>
    <w:rsid w:val="00C4187A"/>
    <w:rsid w:val="00C42106"/>
    <w:rsid w:val="00C4262C"/>
    <w:rsid w:val="00C4269D"/>
    <w:rsid w:val="00C43329"/>
    <w:rsid w:val="00C4376C"/>
    <w:rsid w:val="00C438B2"/>
    <w:rsid w:val="00C43DD4"/>
    <w:rsid w:val="00C43E32"/>
    <w:rsid w:val="00C44486"/>
    <w:rsid w:val="00C44E05"/>
    <w:rsid w:val="00C45FF4"/>
    <w:rsid w:val="00C4664F"/>
    <w:rsid w:val="00C4671F"/>
    <w:rsid w:val="00C4695B"/>
    <w:rsid w:val="00C46A30"/>
    <w:rsid w:val="00C4710D"/>
    <w:rsid w:val="00C474D1"/>
    <w:rsid w:val="00C47A57"/>
    <w:rsid w:val="00C5100E"/>
    <w:rsid w:val="00C51301"/>
    <w:rsid w:val="00C51EFA"/>
    <w:rsid w:val="00C520DF"/>
    <w:rsid w:val="00C52B1C"/>
    <w:rsid w:val="00C533C0"/>
    <w:rsid w:val="00C537FA"/>
    <w:rsid w:val="00C53CAF"/>
    <w:rsid w:val="00C53D31"/>
    <w:rsid w:val="00C5434F"/>
    <w:rsid w:val="00C544AA"/>
    <w:rsid w:val="00C54935"/>
    <w:rsid w:val="00C54C3F"/>
    <w:rsid w:val="00C55359"/>
    <w:rsid w:val="00C5538D"/>
    <w:rsid w:val="00C565D3"/>
    <w:rsid w:val="00C56D2F"/>
    <w:rsid w:val="00C5704A"/>
    <w:rsid w:val="00C571C1"/>
    <w:rsid w:val="00C57480"/>
    <w:rsid w:val="00C57547"/>
    <w:rsid w:val="00C5797A"/>
    <w:rsid w:val="00C57E11"/>
    <w:rsid w:val="00C605C1"/>
    <w:rsid w:val="00C60735"/>
    <w:rsid w:val="00C60EAE"/>
    <w:rsid w:val="00C61128"/>
    <w:rsid w:val="00C61F85"/>
    <w:rsid w:val="00C622F1"/>
    <w:rsid w:val="00C623FD"/>
    <w:rsid w:val="00C6255A"/>
    <w:rsid w:val="00C62564"/>
    <w:rsid w:val="00C63310"/>
    <w:rsid w:val="00C634BE"/>
    <w:rsid w:val="00C63885"/>
    <w:rsid w:val="00C640B4"/>
    <w:rsid w:val="00C64576"/>
    <w:rsid w:val="00C64AA0"/>
    <w:rsid w:val="00C64EF6"/>
    <w:rsid w:val="00C65D68"/>
    <w:rsid w:val="00C661A8"/>
    <w:rsid w:val="00C666FC"/>
    <w:rsid w:val="00C6688F"/>
    <w:rsid w:val="00C66B90"/>
    <w:rsid w:val="00C66DE0"/>
    <w:rsid w:val="00C670A0"/>
    <w:rsid w:val="00C6718B"/>
    <w:rsid w:val="00C671F1"/>
    <w:rsid w:val="00C67B10"/>
    <w:rsid w:val="00C70029"/>
    <w:rsid w:val="00C70464"/>
    <w:rsid w:val="00C70A87"/>
    <w:rsid w:val="00C70F14"/>
    <w:rsid w:val="00C710E4"/>
    <w:rsid w:val="00C711E2"/>
    <w:rsid w:val="00C712B4"/>
    <w:rsid w:val="00C71FB0"/>
    <w:rsid w:val="00C72333"/>
    <w:rsid w:val="00C740BF"/>
    <w:rsid w:val="00C74192"/>
    <w:rsid w:val="00C74382"/>
    <w:rsid w:val="00C74783"/>
    <w:rsid w:val="00C748ED"/>
    <w:rsid w:val="00C757B3"/>
    <w:rsid w:val="00C757CA"/>
    <w:rsid w:val="00C7592B"/>
    <w:rsid w:val="00C75B19"/>
    <w:rsid w:val="00C76A89"/>
    <w:rsid w:val="00C76E46"/>
    <w:rsid w:val="00C77774"/>
    <w:rsid w:val="00C77CAA"/>
    <w:rsid w:val="00C77F07"/>
    <w:rsid w:val="00C8043B"/>
    <w:rsid w:val="00C80663"/>
    <w:rsid w:val="00C806B9"/>
    <w:rsid w:val="00C806CB"/>
    <w:rsid w:val="00C81389"/>
    <w:rsid w:val="00C814BF"/>
    <w:rsid w:val="00C8164F"/>
    <w:rsid w:val="00C816B4"/>
    <w:rsid w:val="00C81F51"/>
    <w:rsid w:val="00C822A0"/>
    <w:rsid w:val="00C827F7"/>
    <w:rsid w:val="00C82D5C"/>
    <w:rsid w:val="00C82EB7"/>
    <w:rsid w:val="00C83033"/>
    <w:rsid w:val="00C835F6"/>
    <w:rsid w:val="00C83E07"/>
    <w:rsid w:val="00C842A8"/>
    <w:rsid w:val="00C8458F"/>
    <w:rsid w:val="00C84BD9"/>
    <w:rsid w:val="00C85995"/>
    <w:rsid w:val="00C865C9"/>
    <w:rsid w:val="00C8690E"/>
    <w:rsid w:val="00C86D1A"/>
    <w:rsid w:val="00C87062"/>
    <w:rsid w:val="00C87403"/>
    <w:rsid w:val="00C875C3"/>
    <w:rsid w:val="00C87B91"/>
    <w:rsid w:val="00C90668"/>
    <w:rsid w:val="00C911FE"/>
    <w:rsid w:val="00C91829"/>
    <w:rsid w:val="00C9250B"/>
    <w:rsid w:val="00C92647"/>
    <w:rsid w:val="00C92863"/>
    <w:rsid w:val="00C9296C"/>
    <w:rsid w:val="00C92A02"/>
    <w:rsid w:val="00C93030"/>
    <w:rsid w:val="00C930D3"/>
    <w:rsid w:val="00C9327C"/>
    <w:rsid w:val="00C93870"/>
    <w:rsid w:val="00C93DA1"/>
    <w:rsid w:val="00C93E86"/>
    <w:rsid w:val="00C93F3A"/>
    <w:rsid w:val="00C93F92"/>
    <w:rsid w:val="00C9404A"/>
    <w:rsid w:val="00C943A5"/>
    <w:rsid w:val="00C94BC0"/>
    <w:rsid w:val="00C9562C"/>
    <w:rsid w:val="00C95746"/>
    <w:rsid w:val="00C95D28"/>
    <w:rsid w:val="00C962DD"/>
    <w:rsid w:val="00C96444"/>
    <w:rsid w:val="00C96774"/>
    <w:rsid w:val="00C96899"/>
    <w:rsid w:val="00C96C5F"/>
    <w:rsid w:val="00C9704F"/>
    <w:rsid w:val="00C9748C"/>
    <w:rsid w:val="00C976FD"/>
    <w:rsid w:val="00CA0CE2"/>
    <w:rsid w:val="00CA17B7"/>
    <w:rsid w:val="00CA1AAE"/>
    <w:rsid w:val="00CA1BA0"/>
    <w:rsid w:val="00CA1C52"/>
    <w:rsid w:val="00CA1E08"/>
    <w:rsid w:val="00CA2CB4"/>
    <w:rsid w:val="00CA2F38"/>
    <w:rsid w:val="00CA300C"/>
    <w:rsid w:val="00CA3A87"/>
    <w:rsid w:val="00CA4433"/>
    <w:rsid w:val="00CA5038"/>
    <w:rsid w:val="00CA60D4"/>
    <w:rsid w:val="00CA6810"/>
    <w:rsid w:val="00CA6B02"/>
    <w:rsid w:val="00CA6BB8"/>
    <w:rsid w:val="00CA6DB4"/>
    <w:rsid w:val="00CA70AA"/>
    <w:rsid w:val="00CA74B6"/>
    <w:rsid w:val="00CB0050"/>
    <w:rsid w:val="00CB01F2"/>
    <w:rsid w:val="00CB0B79"/>
    <w:rsid w:val="00CB14A9"/>
    <w:rsid w:val="00CB1D88"/>
    <w:rsid w:val="00CB222A"/>
    <w:rsid w:val="00CB226B"/>
    <w:rsid w:val="00CB2690"/>
    <w:rsid w:val="00CB42E0"/>
    <w:rsid w:val="00CB44B9"/>
    <w:rsid w:val="00CB5403"/>
    <w:rsid w:val="00CB5B95"/>
    <w:rsid w:val="00CB62FE"/>
    <w:rsid w:val="00CB68F8"/>
    <w:rsid w:val="00CB698C"/>
    <w:rsid w:val="00CB6EF5"/>
    <w:rsid w:val="00CB6F53"/>
    <w:rsid w:val="00CB7321"/>
    <w:rsid w:val="00CB7666"/>
    <w:rsid w:val="00CC01E3"/>
    <w:rsid w:val="00CC0C87"/>
    <w:rsid w:val="00CC0D12"/>
    <w:rsid w:val="00CC0E31"/>
    <w:rsid w:val="00CC170D"/>
    <w:rsid w:val="00CC18DC"/>
    <w:rsid w:val="00CC1A7B"/>
    <w:rsid w:val="00CC1F8B"/>
    <w:rsid w:val="00CC2C4F"/>
    <w:rsid w:val="00CC2C66"/>
    <w:rsid w:val="00CC32D0"/>
    <w:rsid w:val="00CC3772"/>
    <w:rsid w:val="00CC5494"/>
    <w:rsid w:val="00CC5894"/>
    <w:rsid w:val="00CC59CD"/>
    <w:rsid w:val="00CC5B0A"/>
    <w:rsid w:val="00CC5E41"/>
    <w:rsid w:val="00CC663E"/>
    <w:rsid w:val="00CC66A9"/>
    <w:rsid w:val="00CC7A27"/>
    <w:rsid w:val="00CD05BC"/>
    <w:rsid w:val="00CD0B86"/>
    <w:rsid w:val="00CD2385"/>
    <w:rsid w:val="00CD3209"/>
    <w:rsid w:val="00CD3676"/>
    <w:rsid w:val="00CD3885"/>
    <w:rsid w:val="00CD39F5"/>
    <w:rsid w:val="00CD3CEC"/>
    <w:rsid w:val="00CD4638"/>
    <w:rsid w:val="00CD474C"/>
    <w:rsid w:val="00CD4824"/>
    <w:rsid w:val="00CD49F0"/>
    <w:rsid w:val="00CD5402"/>
    <w:rsid w:val="00CD5A41"/>
    <w:rsid w:val="00CD5D22"/>
    <w:rsid w:val="00CD60E3"/>
    <w:rsid w:val="00CD624A"/>
    <w:rsid w:val="00CD6990"/>
    <w:rsid w:val="00CD70B3"/>
    <w:rsid w:val="00CD70E3"/>
    <w:rsid w:val="00CD7936"/>
    <w:rsid w:val="00CE0218"/>
    <w:rsid w:val="00CE0476"/>
    <w:rsid w:val="00CE0941"/>
    <w:rsid w:val="00CE1197"/>
    <w:rsid w:val="00CE1249"/>
    <w:rsid w:val="00CE1297"/>
    <w:rsid w:val="00CE2118"/>
    <w:rsid w:val="00CE3314"/>
    <w:rsid w:val="00CE4F85"/>
    <w:rsid w:val="00CE551A"/>
    <w:rsid w:val="00CE5815"/>
    <w:rsid w:val="00CE68AD"/>
    <w:rsid w:val="00CE69D3"/>
    <w:rsid w:val="00CE796D"/>
    <w:rsid w:val="00CE7B27"/>
    <w:rsid w:val="00CE7D15"/>
    <w:rsid w:val="00CF09F5"/>
    <w:rsid w:val="00CF1447"/>
    <w:rsid w:val="00CF1D6A"/>
    <w:rsid w:val="00CF2AEF"/>
    <w:rsid w:val="00CF2E39"/>
    <w:rsid w:val="00CF332B"/>
    <w:rsid w:val="00CF3A87"/>
    <w:rsid w:val="00CF45DE"/>
    <w:rsid w:val="00CF5B56"/>
    <w:rsid w:val="00CF61C7"/>
    <w:rsid w:val="00CF628E"/>
    <w:rsid w:val="00CF6427"/>
    <w:rsid w:val="00CF786C"/>
    <w:rsid w:val="00CF7DE4"/>
    <w:rsid w:val="00D005DA"/>
    <w:rsid w:val="00D00CC1"/>
    <w:rsid w:val="00D017E0"/>
    <w:rsid w:val="00D018EF"/>
    <w:rsid w:val="00D026EC"/>
    <w:rsid w:val="00D03397"/>
    <w:rsid w:val="00D034D4"/>
    <w:rsid w:val="00D03BD3"/>
    <w:rsid w:val="00D03D71"/>
    <w:rsid w:val="00D04222"/>
    <w:rsid w:val="00D048B6"/>
    <w:rsid w:val="00D049BB"/>
    <w:rsid w:val="00D05715"/>
    <w:rsid w:val="00D05BD0"/>
    <w:rsid w:val="00D05EFF"/>
    <w:rsid w:val="00D05F9A"/>
    <w:rsid w:val="00D062D4"/>
    <w:rsid w:val="00D06576"/>
    <w:rsid w:val="00D069ED"/>
    <w:rsid w:val="00D06AC3"/>
    <w:rsid w:val="00D06D9E"/>
    <w:rsid w:val="00D071F6"/>
    <w:rsid w:val="00D07E46"/>
    <w:rsid w:val="00D10813"/>
    <w:rsid w:val="00D10898"/>
    <w:rsid w:val="00D10B8C"/>
    <w:rsid w:val="00D10C14"/>
    <w:rsid w:val="00D11954"/>
    <w:rsid w:val="00D124EA"/>
    <w:rsid w:val="00D12642"/>
    <w:rsid w:val="00D128DC"/>
    <w:rsid w:val="00D13219"/>
    <w:rsid w:val="00D13714"/>
    <w:rsid w:val="00D13A60"/>
    <w:rsid w:val="00D13C9C"/>
    <w:rsid w:val="00D13F00"/>
    <w:rsid w:val="00D14283"/>
    <w:rsid w:val="00D14943"/>
    <w:rsid w:val="00D14CD6"/>
    <w:rsid w:val="00D14D99"/>
    <w:rsid w:val="00D14F94"/>
    <w:rsid w:val="00D15254"/>
    <w:rsid w:val="00D15B5A"/>
    <w:rsid w:val="00D16B10"/>
    <w:rsid w:val="00D16FD6"/>
    <w:rsid w:val="00D1712E"/>
    <w:rsid w:val="00D17455"/>
    <w:rsid w:val="00D20176"/>
    <w:rsid w:val="00D20235"/>
    <w:rsid w:val="00D202D9"/>
    <w:rsid w:val="00D2089A"/>
    <w:rsid w:val="00D20B06"/>
    <w:rsid w:val="00D2111A"/>
    <w:rsid w:val="00D239E3"/>
    <w:rsid w:val="00D24342"/>
    <w:rsid w:val="00D24533"/>
    <w:rsid w:val="00D24CF4"/>
    <w:rsid w:val="00D25345"/>
    <w:rsid w:val="00D255E1"/>
    <w:rsid w:val="00D256DB"/>
    <w:rsid w:val="00D2647D"/>
    <w:rsid w:val="00D26C8B"/>
    <w:rsid w:val="00D27A44"/>
    <w:rsid w:val="00D27CD8"/>
    <w:rsid w:val="00D27D6E"/>
    <w:rsid w:val="00D302B6"/>
    <w:rsid w:val="00D30340"/>
    <w:rsid w:val="00D308D6"/>
    <w:rsid w:val="00D30FA2"/>
    <w:rsid w:val="00D310CB"/>
    <w:rsid w:val="00D315D6"/>
    <w:rsid w:val="00D3194C"/>
    <w:rsid w:val="00D31DC2"/>
    <w:rsid w:val="00D320F0"/>
    <w:rsid w:val="00D3213A"/>
    <w:rsid w:val="00D321AF"/>
    <w:rsid w:val="00D3266F"/>
    <w:rsid w:val="00D32D0B"/>
    <w:rsid w:val="00D33172"/>
    <w:rsid w:val="00D33340"/>
    <w:rsid w:val="00D33442"/>
    <w:rsid w:val="00D340EE"/>
    <w:rsid w:val="00D344C4"/>
    <w:rsid w:val="00D34A1E"/>
    <w:rsid w:val="00D34E31"/>
    <w:rsid w:val="00D353EC"/>
    <w:rsid w:val="00D35C03"/>
    <w:rsid w:val="00D3625A"/>
    <w:rsid w:val="00D36919"/>
    <w:rsid w:val="00D36D92"/>
    <w:rsid w:val="00D36DDE"/>
    <w:rsid w:val="00D36E4A"/>
    <w:rsid w:val="00D3718C"/>
    <w:rsid w:val="00D37F44"/>
    <w:rsid w:val="00D37FA7"/>
    <w:rsid w:val="00D40323"/>
    <w:rsid w:val="00D405F5"/>
    <w:rsid w:val="00D40939"/>
    <w:rsid w:val="00D411D6"/>
    <w:rsid w:val="00D412A0"/>
    <w:rsid w:val="00D41937"/>
    <w:rsid w:val="00D41A17"/>
    <w:rsid w:val="00D41C64"/>
    <w:rsid w:val="00D42354"/>
    <w:rsid w:val="00D427AD"/>
    <w:rsid w:val="00D43956"/>
    <w:rsid w:val="00D43A05"/>
    <w:rsid w:val="00D43E93"/>
    <w:rsid w:val="00D44299"/>
    <w:rsid w:val="00D447C9"/>
    <w:rsid w:val="00D44C5A"/>
    <w:rsid w:val="00D453BD"/>
    <w:rsid w:val="00D4608D"/>
    <w:rsid w:val="00D46221"/>
    <w:rsid w:val="00D4637D"/>
    <w:rsid w:val="00D465A8"/>
    <w:rsid w:val="00D46AE4"/>
    <w:rsid w:val="00D46B7C"/>
    <w:rsid w:val="00D46CCB"/>
    <w:rsid w:val="00D46D9E"/>
    <w:rsid w:val="00D472C0"/>
    <w:rsid w:val="00D522A9"/>
    <w:rsid w:val="00D522D5"/>
    <w:rsid w:val="00D52613"/>
    <w:rsid w:val="00D52A76"/>
    <w:rsid w:val="00D52C17"/>
    <w:rsid w:val="00D52CC5"/>
    <w:rsid w:val="00D53712"/>
    <w:rsid w:val="00D53994"/>
    <w:rsid w:val="00D54705"/>
    <w:rsid w:val="00D5504D"/>
    <w:rsid w:val="00D5506C"/>
    <w:rsid w:val="00D5587D"/>
    <w:rsid w:val="00D559EE"/>
    <w:rsid w:val="00D5605C"/>
    <w:rsid w:val="00D56168"/>
    <w:rsid w:val="00D5624C"/>
    <w:rsid w:val="00D56593"/>
    <w:rsid w:val="00D567B4"/>
    <w:rsid w:val="00D5692F"/>
    <w:rsid w:val="00D56D5F"/>
    <w:rsid w:val="00D56F44"/>
    <w:rsid w:val="00D5752E"/>
    <w:rsid w:val="00D579C5"/>
    <w:rsid w:val="00D60AFA"/>
    <w:rsid w:val="00D62387"/>
    <w:rsid w:val="00D62495"/>
    <w:rsid w:val="00D62952"/>
    <w:rsid w:val="00D6295A"/>
    <w:rsid w:val="00D62D35"/>
    <w:rsid w:val="00D6330E"/>
    <w:rsid w:val="00D63AC2"/>
    <w:rsid w:val="00D6439A"/>
    <w:rsid w:val="00D64682"/>
    <w:rsid w:val="00D64D73"/>
    <w:rsid w:val="00D64ED1"/>
    <w:rsid w:val="00D6501E"/>
    <w:rsid w:val="00D652C7"/>
    <w:rsid w:val="00D65570"/>
    <w:rsid w:val="00D655A3"/>
    <w:rsid w:val="00D65AF4"/>
    <w:rsid w:val="00D65BDF"/>
    <w:rsid w:val="00D65FC4"/>
    <w:rsid w:val="00D66284"/>
    <w:rsid w:val="00D66286"/>
    <w:rsid w:val="00D67978"/>
    <w:rsid w:val="00D6797F"/>
    <w:rsid w:val="00D67984"/>
    <w:rsid w:val="00D70191"/>
    <w:rsid w:val="00D70264"/>
    <w:rsid w:val="00D7079B"/>
    <w:rsid w:val="00D7084F"/>
    <w:rsid w:val="00D70CAE"/>
    <w:rsid w:val="00D70F42"/>
    <w:rsid w:val="00D71053"/>
    <w:rsid w:val="00D71BEE"/>
    <w:rsid w:val="00D71EC5"/>
    <w:rsid w:val="00D71F72"/>
    <w:rsid w:val="00D724E0"/>
    <w:rsid w:val="00D72BCA"/>
    <w:rsid w:val="00D7347D"/>
    <w:rsid w:val="00D73932"/>
    <w:rsid w:val="00D739DD"/>
    <w:rsid w:val="00D7421D"/>
    <w:rsid w:val="00D74318"/>
    <w:rsid w:val="00D74337"/>
    <w:rsid w:val="00D749AE"/>
    <w:rsid w:val="00D74F70"/>
    <w:rsid w:val="00D754E1"/>
    <w:rsid w:val="00D758B8"/>
    <w:rsid w:val="00D7590F"/>
    <w:rsid w:val="00D75A52"/>
    <w:rsid w:val="00D75A78"/>
    <w:rsid w:val="00D75BB6"/>
    <w:rsid w:val="00D75E12"/>
    <w:rsid w:val="00D75E94"/>
    <w:rsid w:val="00D76259"/>
    <w:rsid w:val="00D767FF"/>
    <w:rsid w:val="00D77CC2"/>
    <w:rsid w:val="00D800B0"/>
    <w:rsid w:val="00D804CC"/>
    <w:rsid w:val="00D8096F"/>
    <w:rsid w:val="00D81787"/>
    <w:rsid w:val="00D819C2"/>
    <w:rsid w:val="00D8223B"/>
    <w:rsid w:val="00D83EFA"/>
    <w:rsid w:val="00D853A7"/>
    <w:rsid w:val="00D8574C"/>
    <w:rsid w:val="00D85DEA"/>
    <w:rsid w:val="00D8634F"/>
    <w:rsid w:val="00D864A5"/>
    <w:rsid w:val="00D8791F"/>
    <w:rsid w:val="00D8E190"/>
    <w:rsid w:val="00D907FC"/>
    <w:rsid w:val="00D90BCF"/>
    <w:rsid w:val="00D90EAE"/>
    <w:rsid w:val="00D9111A"/>
    <w:rsid w:val="00D9182B"/>
    <w:rsid w:val="00D91C13"/>
    <w:rsid w:val="00D921BC"/>
    <w:rsid w:val="00D925DC"/>
    <w:rsid w:val="00D928D3"/>
    <w:rsid w:val="00D93513"/>
    <w:rsid w:val="00D93D56"/>
    <w:rsid w:val="00D93DDC"/>
    <w:rsid w:val="00D940D2"/>
    <w:rsid w:val="00D94183"/>
    <w:rsid w:val="00D958F1"/>
    <w:rsid w:val="00D959A3"/>
    <w:rsid w:val="00D96584"/>
    <w:rsid w:val="00D96BEF"/>
    <w:rsid w:val="00D96C66"/>
    <w:rsid w:val="00D972E4"/>
    <w:rsid w:val="00D9730E"/>
    <w:rsid w:val="00D974B1"/>
    <w:rsid w:val="00D97A5C"/>
    <w:rsid w:val="00D97C96"/>
    <w:rsid w:val="00DA01F8"/>
    <w:rsid w:val="00DA0A2F"/>
    <w:rsid w:val="00DA16FA"/>
    <w:rsid w:val="00DA1A9E"/>
    <w:rsid w:val="00DA1C8E"/>
    <w:rsid w:val="00DA21D1"/>
    <w:rsid w:val="00DA2535"/>
    <w:rsid w:val="00DA27AC"/>
    <w:rsid w:val="00DA2C0C"/>
    <w:rsid w:val="00DA39B4"/>
    <w:rsid w:val="00DA40FA"/>
    <w:rsid w:val="00DA46DC"/>
    <w:rsid w:val="00DA52D9"/>
    <w:rsid w:val="00DA5E72"/>
    <w:rsid w:val="00DA6C1A"/>
    <w:rsid w:val="00DA7361"/>
    <w:rsid w:val="00DB02C1"/>
    <w:rsid w:val="00DB0907"/>
    <w:rsid w:val="00DB1289"/>
    <w:rsid w:val="00DB1371"/>
    <w:rsid w:val="00DB26F4"/>
    <w:rsid w:val="00DB2B56"/>
    <w:rsid w:val="00DB2D08"/>
    <w:rsid w:val="00DB2DA4"/>
    <w:rsid w:val="00DB30B8"/>
    <w:rsid w:val="00DB34E0"/>
    <w:rsid w:val="00DB368D"/>
    <w:rsid w:val="00DB42EF"/>
    <w:rsid w:val="00DB4D1A"/>
    <w:rsid w:val="00DB5C50"/>
    <w:rsid w:val="00DB5C6A"/>
    <w:rsid w:val="00DB64F9"/>
    <w:rsid w:val="00DB65C3"/>
    <w:rsid w:val="00DB6901"/>
    <w:rsid w:val="00DB71F0"/>
    <w:rsid w:val="00DB7AC0"/>
    <w:rsid w:val="00DB7D55"/>
    <w:rsid w:val="00DC01C5"/>
    <w:rsid w:val="00DC03DE"/>
    <w:rsid w:val="00DC05E8"/>
    <w:rsid w:val="00DC1447"/>
    <w:rsid w:val="00DC16D8"/>
    <w:rsid w:val="00DC1E05"/>
    <w:rsid w:val="00DC253F"/>
    <w:rsid w:val="00DC27D5"/>
    <w:rsid w:val="00DC2A01"/>
    <w:rsid w:val="00DC30C9"/>
    <w:rsid w:val="00DC38E2"/>
    <w:rsid w:val="00DC38E3"/>
    <w:rsid w:val="00DC3FDA"/>
    <w:rsid w:val="00DC43D0"/>
    <w:rsid w:val="00DC4B06"/>
    <w:rsid w:val="00DC50A0"/>
    <w:rsid w:val="00DC7F7A"/>
    <w:rsid w:val="00DD01CE"/>
    <w:rsid w:val="00DD04CB"/>
    <w:rsid w:val="00DD07FC"/>
    <w:rsid w:val="00DD0DE7"/>
    <w:rsid w:val="00DD1043"/>
    <w:rsid w:val="00DD1337"/>
    <w:rsid w:val="00DD1643"/>
    <w:rsid w:val="00DD20C5"/>
    <w:rsid w:val="00DD22C8"/>
    <w:rsid w:val="00DD2D04"/>
    <w:rsid w:val="00DD3216"/>
    <w:rsid w:val="00DD32D0"/>
    <w:rsid w:val="00DD3BB6"/>
    <w:rsid w:val="00DD400C"/>
    <w:rsid w:val="00DD4177"/>
    <w:rsid w:val="00DD4188"/>
    <w:rsid w:val="00DD4320"/>
    <w:rsid w:val="00DD4481"/>
    <w:rsid w:val="00DD45A6"/>
    <w:rsid w:val="00DD4FD0"/>
    <w:rsid w:val="00DD51D6"/>
    <w:rsid w:val="00DD5CDB"/>
    <w:rsid w:val="00DD5D95"/>
    <w:rsid w:val="00DD5FCE"/>
    <w:rsid w:val="00DE0298"/>
    <w:rsid w:val="00DE0450"/>
    <w:rsid w:val="00DE07A3"/>
    <w:rsid w:val="00DE0F97"/>
    <w:rsid w:val="00DE1878"/>
    <w:rsid w:val="00DE1B72"/>
    <w:rsid w:val="00DE1E5C"/>
    <w:rsid w:val="00DE233A"/>
    <w:rsid w:val="00DE2A40"/>
    <w:rsid w:val="00DE2A45"/>
    <w:rsid w:val="00DE391C"/>
    <w:rsid w:val="00DE4053"/>
    <w:rsid w:val="00DE430D"/>
    <w:rsid w:val="00DE479A"/>
    <w:rsid w:val="00DE5DC9"/>
    <w:rsid w:val="00DE60B4"/>
    <w:rsid w:val="00DE616A"/>
    <w:rsid w:val="00DE7ABF"/>
    <w:rsid w:val="00DE7C60"/>
    <w:rsid w:val="00DE7F24"/>
    <w:rsid w:val="00DE7F76"/>
    <w:rsid w:val="00DF0687"/>
    <w:rsid w:val="00DF13CF"/>
    <w:rsid w:val="00DF1889"/>
    <w:rsid w:val="00DF1AB0"/>
    <w:rsid w:val="00DF1B18"/>
    <w:rsid w:val="00DF1EB4"/>
    <w:rsid w:val="00DF216B"/>
    <w:rsid w:val="00DF4119"/>
    <w:rsid w:val="00DF4884"/>
    <w:rsid w:val="00DF49F4"/>
    <w:rsid w:val="00DF595C"/>
    <w:rsid w:val="00DF6A8B"/>
    <w:rsid w:val="00DF6AFA"/>
    <w:rsid w:val="00DF6EC3"/>
    <w:rsid w:val="00DF7A6F"/>
    <w:rsid w:val="00DF7E19"/>
    <w:rsid w:val="00E01104"/>
    <w:rsid w:val="00E0194C"/>
    <w:rsid w:val="00E01E7C"/>
    <w:rsid w:val="00E02327"/>
    <w:rsid w:val="00E02940"/>
    <w:rsid w:val="00E02947"/>
    <w:rsid w:val="00E02D39"/>
    <w:rsid w:val="00E034DA"/>
    <w:rsid w:val="00E03F55"/>
    <w:rsid w:val="00E0411F"/>
    <w:rsid w:val="00E0424A"/>
    <w:rsid w:val="00E04B7C"/>
    <w:rsid w:val="00E057C2"/>
    <w:rsid w:val="00E06015"/>
    <w:rsid w:val="00E066B1"/>
    <w:rsid w:val="00E06837"/>
    <w:rsid w:val="00E069B1"/>
    <w:rsid w:val="00E069CA"/>
    <w:rsid w:val="00E06F69"/>
    <w:rsid w:val="00E07079"/>
    <w:rsid w:val="00E0781E"/>
    <w:rsid w:val="00E07BAD"/>
    <w:rsid w:val="00E1011B"/>
    <w:rsid w:val="00E107B0"/>
    <w:rsid w:val="00E10AF7"/>
    <w:rsid w:val="00E1117D"/>
    <w:rsid w:val="00E11670"/>
    <w:rsid w:val="00E11A91"/>
    <w:rsid w:val="00E11C37"/>
    <w:rsid w:val="00E123FF"/>
    <w:rsid w:val="00E124B3"/>
    <w:rsid w:val="00E132F2"/>
    <w:rsid w:val="00E133B5"/>
    <w:rsid w:val="00E13508"/>
    <w:rsid w:val="00E13A33"/>
    <w:rsid w:val="00E13A45"/>
    <w:rsid w:val="00E13AAE"/>
    <w:rsid w:val="00E14684"/>
    <w:rsid w:val="00E14F2D"/>
    <w:rsid w:val="00E15A4F"/>
    <w:rsid w:val="00E15F62"/>
    <w:rsid w:val="00E161E6"/>
    <w:rsid w:val="00E162D7"/>
    <w:rsid w:val="00E16352"/>
    <w:rsid w:val="00E16575"/>
    <w:rsid w:val="00E1662A"/>
    <w:rsid w:val="00E1763F"/>
    <w:rsid w:val="00E176CF"/>
    <w:rsid w:val="00E179F2"/>
    <w:rsid w:val="00E17EF9"/>
    <w:rsid w:val="00E17FC7"/>
    <w:rsid w:val="00E2000E"/>
    <w:rsid w:val="00E204A3"/>
    <w:rsid w:val="00E205B8"/>
    <w:rsid w:val="00E20675"/>
    <w:rsid w:val="00E21659"/>
    <w:rsid w:val="00E21971"/>
    <w:rsid w:val="00E21EDA"/>
    <w:rsid w:val="00E21F2B"/>
    <w:rsid w:val="00E2206A"/>
    <w:rsid w:val="00E222B2"/>
    <w:rsid w:val="00E22708"/>
    <w:rsid w:val="00E22CB9"/>
    <w:rsid w:val="00E23417"/>
    <w:rsid w:val="00E234C1"/>
    <w:rsid w:val="00E23999"/>
    <w:rsid w:val="00E23A96"/>
    <w:rsid w:val="00E24328"/>
    <w:rsid w:val="00E25110"/>
    <w:rsid w:val="00E26154"/>
    <w:rsid w:val="00E26338"/>
    <w:rsid w:val="00E265DE"/>
    <w:rsid w:val="00E26903"/>
    <w:rsid w:val="00E26DA8"/>
    <w:rsid w:val="00E26F31"/>
    <w:rsid w:val="00E27026"/>
    <w:rsid w:val="00E2719E"/>
    <w:rsid w:val="00E276D4"/>
    <w:rsid w:val="00E304E6"/>
    <w:rsid w:val="00E30998"/>
    <w:rsid w:val="00E311A8"/>
    <w:rsid w:val="00E316D3"/>
    <w:rsid w:val="00E31949"/>
    <w:rsid w:val="00E32612"/>
    <w:rsid w:val="00E327BD"/>
    <w:rsid w:val="00E3374D"/>
    <w:rsid w:val="00E34041"/>
    <w:rsid w:val="00E34383"/>
    <w:rsid w:val="00E347F0"/>
    <w:rsid w:val="00E35AE9"/>
    <w:rsid w:val="00E36872"/>
    <w:rsid w:val="00E36D1E"/>
    <w:rsid w:val="00E37752"/>
    <w:rsid w:val="00E402D3"/>
    <w:rsid w:val="00E409EF"/>
    <w:rsid w:val="00E40AEA"/>
    <w:rsid w:val="00E40E09"/>
    <w:rsid w:val="00E40F9B"/>
    <w:rsid w:val="00E41138"/>
    <w:rsid w:val="00E411DD"/>
    <w:rsid w:val="00E415B7"/>
    <w:rsid w:val="00E417EB"/>
    <w:rsid w:val="00E41822"/>
    <w:rsid w:val="00E41832"/>
    <w:rsid w:val="00E41950"/>
    <w:rsid w:val="00E41C05"/>
    <w:rsid w:val="00E41F0C"/>
    <w:rsid w:val="00E41F81"/>
    <w:rsid w:val="00E425AB"/>
    <w:rsid w:val="00E42A91"/>
    <w:rsid w:val="00E431E4"/>
    <w:rsid w:val="00E43314"/>
    <w:rsid w:val="00E437A0"/>
    <w:rsid w:val="00E4393A"/>
    <w:rsid w:val="00E43A27"/>
    <w:rsid w:val="00E43E58"/>
    <w:rsid w:val="00E445BA"/>
    <w:rsid w:val="00E44669"/>
    <w:rsid w:val="00E44B4E"/>
    <w:rsid w:val="00E45741"/>
    <w:rsid w:val="00E4582E"/>
    <w:rsid w:val="00E45D8A"/>
    <w:rsid w:val="00E45F05"/>
    <w:rsid w:val="00E46126"/>
    <w:rsid w:val="00E4690B"/>
    <w:rsid w:val="00E469A0"/>
    <w:rsid w:val="00E47C7B"/>
    <w:rsid w:val="00E502EF"/>
    <w:rsid w:val="00E50356"/>
    <w:rsid w:val="00E51966"/>
    <w:rsid w:val="00E51A69"/>
    <w:rsid w:val="00E52068"/>
    <w:rsid w:val="00E522F2"/>
    <w:rsid w:val="00E52A43"/>
    <w:rsid w:val="00E52C5B"/>
    <w:rsid w:val="00E52DB0"/>
    <w:rsid w:val="00E53239"/>
    <w:rsid w:val="00E53B5E"/>
    <w:rsid w:val="00E543D6"/>
    <w:rsid w:val="00E54517"/>
    <w:rsid w:val="00E54EC2"/>
    <w:rsid w:val="00E55770"/>
    <w:rsid w:val="00E55A7C"/>
    <w:rsid w:val="00E55B4C"/>
    <w:rsid w:val="00E55C51"/>
    <w:rsid w:val="00E55CCF"/>
    <w:rsid w:val="00E55F3C"/>
    <w:rsid w:val="00E560DC"/>
    <w:rsid w:val="00E5612B"/>
    <w:rsid w:val="00E561CD"/>
    <w:rsid w:val="00E563DB"/>
    <w:rsid w:val="00E56B88"/>
    <w:rsid w:val="00E56F00"/>
    <w:rsid w:val="00E572B6"/>
    <w:rsid w:val="00E57D89"/>
    <w:rsid w:val="00E57EE6"/>
    <w:rsid w:val="00E60D70"/>
    <w:rsid w:val="00E60DF9"/>
    <w:rsid w:val="00E61BD4"/>
    <w:rsid w:val="00E61ED3"/>
    <w:rsid w:val="00E62664"/>
    <w:rsid w:val="00E62AF1"/>
    <w:rsid w:val="00E6308E"/>
    <w:rsid w:val="00E6334A"/>
    <w:rsid w:val="00E640F4"/>
    <w:rsid w:val="00E64563"/>
    <w:rsid w:val="00E64F5C"/>
    <w:rsid w:val="00E6516C"/>
    <w:rsid w:val="00E6557C"/>
    <w:rsid w:val="00E6598B"/>
    <w:rsid w:val="00E65CD4"/>
    <w:rsid w:val="00E65E32"/>
    <w:rsid w:val="00E65EF8"/>
    <w:rsid w:val="00E662E8"/>
    <w:rsid w:val="00E6645F"/>
    <w:rsid w:val="00E66B2D"/>
    <w:rsid w:val="00E67283"/>
    <w:rsid w:val="00E676CF"/>
    <w:rsid w:val="00E67B73"/>
    <w:rsid w:val="00E70267"/>
    <w:rsid w:val="00E71BB3"/>
    <w:rsid w:val="00E7249D"/>
    <w:rsid w:val="00E726E8"/>
    <w:rsid w:val="00E729DB"/>
    <w:rsid w:val="00E72D53"/>
    <w:rsid w:val="00E72F6E"/>
    <w:rsid w:val="00E7359A"/>
    <w:rsid w:val="00E742F0"/>
    <w:rsid w:val="00E7487B"/>
    <w:rsid w:val="00E748E1"/>
    <w:rsid w:val="00E74CA1"/>
    <w:rsid w:val="00E74D33"/>
    <w:rsid w:val="00E74D63"/>
    <w:rsid w:val="00E75E6E"/>
    <w:rsid w:val="00E7673E"/>
    <w:rsid w:val="00E767AD"/>
    <w:rsid w:val="00E76EE4"/>
    <w:rsid w:val="00E772BF"/>
    <w:rsid w:val="00E77851"/>
    <w:rsid w:val="00E80285"/>
    <w:rsid w:val="00E80596"/>
    <w:rsid w:val="00E815BF"/>
    <w:rsid w:val="00E822FE"/>
    <w:rsid w:val="00E823B9"/>
    <w:rsid w:val="00E82E31"/>
    <w:rsid w:val="00E82EEB"/>
    <w:rsid w:val="00E8301B"/>
    <w:rsid w:val="00E83304"/>
    <w:rsid w:val="00E838AE"/>
    <w:rsid w:val="00E8391C"/>
    <w:rsid w:val="00E83A98"/>
    <w:rsid w:val="00E844D0"/>
    <w:rsid w:val="00E8481A"/>
    <w:rsid w:val="00E84AC2"/>
    <w:rsid w:val="00E84CD1"/>
    <w:rsid w:val="00E85008"/>
    <w:rsid w:val="00E85435"/>
    <w:rsid w:val="00E85722"/>
    <w:rsid w:val="00E86218"/>
    <w:rsid w:val="00E864F3"/>
    <w:rsid w:val="00E86598"/>
    <w:rsid w:val="00E870B4"/>
    <w:rsid w:val="00E87468"/>
    <w:rsid w:val="00E8765E"/>
    <w:rsid w:val="00E903B3"/>
    <w:rsid w:val="00E90723"/>
    <w:rsid w:val="00E90786"/>
    <w:rsid w:val="00E91029"/>
    <w:rsid w:val="00E91716"/>
    <w:rsid w:val="00E92117"/>
    <w:rsid w:val="00E93DBF"/>
    <w:rsid w:val="00E94561"/>
    <w:rsid w:val="00E952B3"/>
    <w:rsid w:val="00E95B36"/>
    <w:rsid w:val="00E95D51"/>
    <w:rsid w:val="00E95E37"/>
    <w:rsid w:val="00E96185"/>
    <w:rsid w:val="00E9665C"/>
    <w:rsid w:val="00E96955"/>
    <w:rsid w:val="00E96FE3"/>
    <w:rsid w:val="00E9742D"/>
    <w:rsid w:val="00E9773C"/>
    <w:rsid w:val="00E97886"/>
    <w:rsid w:val="00EA0433"/>
    <w:rsid w:val="00EA0B1D"/>
    <w:rsid w:val="00EA1268"/>
    <w:rsid w:val="00EA1CEE"/>
    <w:rsid w:val="00EA1E83"/>
    <w:rsid w:val="00EA2353"/>
    <w:rsid w:val="00EA2762"/>
    <w:rsid w:val="00EA2C0F"/>
    <w:rsid w:val="00EA2CF0"/>
    <w:rsid w:val="00EA3712"/>
    <w:rsid w:val="00EA3F88"/>
    <w:rsid w:val="00EA4436"/>
    <w:rsid w:val="00EA4AE1"/>
    <w:rsid w:val="00EA5422"/>
    <w:rsid w:val="00EA5C30"/>
    <w:rsid w:val="00EA5D10"/>
    <w:rsid w:val="00EA5D1C"/>
    <w:rsid w:val="00EA5FD3"/>
    <w:rsid w:val="00EA6525"/>
    <w:rsid w:val="00EA68B5"/>
    <w:rsid w:val="00EA68CB"/>
    <w:rsid w:val="00EA6CC4"/>
    <w:rsid w:val="00EA6D49"/>
    <w:rsid w:val="00EA70E9"/>
    <w:rsid w:val="00EA70F0"/>
    <w:rsid w:val="00EA751B"/>
    <w:rsid w:val="00EB0090"/>
    <w:rsid w:val="00EB0B7F"/>
    <w:rsid w:val="00EB0D53"/>
    <w:rsid w:val="00EB1C58"/>
    <w:rsid w:val="00EB2978"/>
    <w:rsid w:val="00EB2DA6"/>
    <w:rsid w:val="00EB3019"/>
    <w:rsid w:val="00EB3A0A"/>
    <w:rsid w:val="00EB3F52"/>
    <w:rsid w:val="00EB458D"/>
    <w:rsid w:val="00EB4753"/>
    <w:rsid w:val="00EB6649"/>
    <w:rsid w:val="00EB6732"/>
    <w:rsid w:val="00EB6783"/>
    <w:rsid w:val="00EB6B82"/>
    <w:rsid w:val="00EB6F08"/>
    <w:rsid w:val="00EB745B"/>
    <w:rsid w:val="00EB748D"/>
    <w:rsid w:val="00EB7772"/>
    <w:rsid w:val="00EB7884"/>
    <w:rsid w:val="00EB796F"/>
    <w:rsid w:val="00EB7AD4"/>
    <w:rsid w:val="00EC0284"/>
    <w:rsid w:val="00EC0524"/>
    <w:rsid w:val="00EC0C37"/>
    <w:rsid w:val="00EC0D2A"/>
    <w:rsid w:val="00EC0F85"/>
    <w:rsid w:val="00EC108A"/>
    <w:rsid w:val="00EC1777"/>
    <w:rsid w:val="00EC1B5F"/>
    <w:rsid w:val="00EC2C2F"/>
    <w:rsid w:val="00EC2D0A"/>
    <w:rsid w:val="00EC2D81"/>
    <w:rsid w:val="00EC310D"/>
    <w:rsid w:val="00EC33BF"/>
    <w:rsid w:val="00EC3F3D"/>
    <w:rsid w:val="00EC3F46"/>
    <w:rsid w:val="00EC4C24"/>
    <w:rsid w:val="00EC4E82"/>
    <w:rsid w:val="00EC5FAE"/>
    <w:rsid w:val="00EC6B4D"/>
    <w:rsid w:val="00EC6CF7"/>
    <w:rsid w:val="00EC747E"/>
    <w:rsid w:val="00EC78AE"/>
    <w:rsid w:val="00ED0EC2"/>
    <w:rsid w:val="00ED129D"/>
    <w:rsid w:val="00ED1346"/>
    <w:rsid w:val="00ED1B96"/>
    <w:rsid w:val="00ED1FC3"/>
    <w:rsid w:val="00ED2AA9"/>
    <w:rsid w:val="00ED30BB"/>
    <w:rsid w:val="00ED37D3"/>
    <w:rsid w:val="00ED41F0"/>
    <w:rsid w:val="00ED4429"/>
    <w:rsid w:val="00ED4B2D"/>
    <w:rsid w:val="00ED4C4B"/>
    <w:rsid w:val="00ED4FBD"/>
    <w:rsid w:val="00ED5232"/>
    <w:rsid w:val="00ED5E03"/>
    <w:rsid w:val="00ED5E4E"/>
    <w:rsid w:val="00ED69BA"/>
    <w:rsid w:val="00ED6A73"/>
    <w:rsid w:val="00ED7172"/>
    <w:rsid w:val="00ED71DA"/>
    <w:rsid w:val="00ED728A"/>
    <w:rsid w:val="00ED7894"/>
    <w:rsid w:val="00EE0168"/>
    <w:rsid w:val="00EE01F7"/>
    <w:rsid w:val="00EE028B"/>
    <w:rsid w:val="00EE0618"/>
    <w:rsid w:val="00EE0929"/>
    <w:rsid w:val="00EE0FA9"/>
    <w:rsid w:val="00EE127E"/>
    <w:rsid w:val="00EE1997"/>
    <w:rsid w:val="00EE1A33"/>
    <w:rsid w:val="00EE2073"/>
    <w:rsid w:val="00EE2643"/>
    <w:rsid w:val="00EE2701"/>
    <w:rsid w:val="00EE3044"/>
    <w:rsid w:val="00EE3B83"/>
    <w:rsid w:val="00EE3E48"/>
    <w:rsid w:val="00EE3EB8"/>
    <w:rsid w:val="00EE40B3"/>
    <w:rsid w:val="00EE425B"/>
    <w:rsid w:val="00EE4A92"/>
    <w:rsid w:val="00EE4ED8"/>
    <w:rsid w:val="00EE5390"/>
    <w:rsid w:val="00EE55B1"/>
    <w:rsid w:val="00EE575B"/>
    <w:rsid w:val="00EE59A5"/>
    <w:rsid w:val="00EE5AC0"/>
    <w:rsid w:val="00EE6583"/>
    <w:rsid w:val="00EE68B1"/>
    <w:rsid w:val="00EE6C6A"/>
    <w:rsid w:val="00EE7036"/>
    <w:rsid w:val="00EE7E57"/>
    <w:rsid w:val="00EF0D11"/>
    <w:rsid w:val="00EF0E33"/>
    <w:rsid w:val="00EF11C7"/>
    <w:rsid w:val="00EF127C"/>
    <w:rsid w:val="00EF12D5"/>
    <w:rsid w:val="00EF17DC"/>
    <w:rsid w:val="00EF1C40"/>
    <w:rsid w:val="00EF2264"/>
    <w:rsid w:val="00EF2526"/>
    <w:rsid w:val="00EF26D1"/>
    <w:rsid w:val="00EF2A83"/>
    <w:rsid w:val="00EF36EC"/>
    <w:rsid w:val="00EF51E4"/>
    <w:rsid w:val="00EF530D"/>
    <w:rsid w:val="00EF54DA"/>
    <w:rsid w:val="00EF5922"/>
    <w:rsid w:val="00EF5A81"/>
    <w:rsid w:val="00EF6064"/>
    <w:rsid w:val="00EF61B1"/>
    <w:rsid w:val="00EF62B3"/>
    <w:rsid w:val="00EF6459"/>
    <w:rsid w:val="00EF7D8F"/>
    <w:rsid w:val="00F0037D"/>
    <w:rsid w:val="00F00E78"/>
    <w:rsid w:val="00F011AF"/>
    <w:rsid w:val="00F01EE2"/>
    <w:rsid w:val="00F02197"/>
    <w:rsid w:val="00F024D0"/>
    <w:rsid w:val="00F02722"/>
    <w:rsid w:val="00F02A4B"/>
    <w:rsid w:val="00F0314A"/>
    <w:rsid w:val="00F037D9"/>
    <w:rsid w:val="00F03909"/>
    <w:rsid w:val="00F03DC8"/>
    <w:rsid w:val="00F03FB8"/>
    <w:rsid w:val="00F04380"/>
    <w:rsid w:val="00F044DA"/>
    <w:rsid w:val="00F04AD9"/>
    <w:rsid w:val="00F04F48"/>
    <w:rsid w:val="00F050B3"/>
    <w:rsid w:val="00F05137"/>
    <w:rsid w:val="00F0532C"/>
    <w:rsid w:val="00F055A9"/>
    <w:rsid w:val="00F0569E"/>
    <w:rsid w:val="00F05E34"/>
    <w:rsid w:val="00F06F5A"/>
    <w:rsid w:val="00F076D1"/>
    <w:rsid w:val="00F076FB"/>
    <w:rsid w:val="00F07747"/>
    <w:rsid w:val="00F07951"/>
    <w:rsid w:val="00F079A7"/>
    <w:rsid w:val="00F10231"/>
    <w:rsid w:val="00F104D7"/>
    <w:rsid w:val="00F10C3F"/>
    <w:rsid w:val="00F11537"/>
    <w:rsid w:val="00F115EE"/>
    <w:rsid w:val="00F116DE"/>
    <w:rsid w:val="00F12085"/>
    <w:rsid w:val="00F1208E"/>
    <w:rsid w:val="00F12519"/>
    <w:rsid w:val="00F12696"/>
    <w:rsid w:val="00F127E8"/>
    <w:rsid w:val="00F12A3E"/>
    <w:rsid w:val="00F12B84"/>
    <w:rsid w:val="00F12CFC"/>
    <w:rsid w:val="00F13086"/>
    <w:rsid w:val="00F13713"/>
    <w:rsid w:val="00F139E0"/>
    <w:rsid w:val="00F13B27"/>
    <w:rsid w:val="00F145C2"/>
    <w:rsid w:val="00F1467F"/>
    <w:rsid w:val="00F14845"/>
    <w:rsid w:val="00F14DB0"/>
    <w:rsid w:val="00F1570C"/>
    <w:rsid w:val="00F15C85"/>
    <w:rsid w:val="00F160C1"/>
    <w:rsid w:val="00F16197"/>
    <w:rsid w:val="00F16897"/>
    <w:rsid w:val="00F16A6A"/>
    <w:rsid w:val="00F16D09"/>
    <w:rsid w:val="00F17257"/>
    <w:rsid w:val="00F17977"/>
    <w:rsid w:val="00F17A2D"/>
    <w:rsid w:val="00F21138"/>
    <w:rsid w:val="00F2141C"/>
    <w:rsid w:val="00F214F9"/>
    <w:rsid w:val="00F216B4"/>
    <w:rsid w:val="00F21C24"/>
    <w:rsid w:val="00F2215D"/>
    <w:rsid w:val="00F22185"/>
    <w:rsid w:val="00F221E4"/>
    <w:rsid w:val="00F22E49"/>
    <w:rsid w:val="00F22F82"/>
    <w:rsid w:val="00F23001"/>
    <w:rsid w:val="00F2385F"/>
    <w:rsid w:val="00F2394E"/>
    <w:rsid w:val="00F23D5F"/>
    <w:rsid w:val="00F241D5"/>
    <w:rsid w:val="00F244DB"/>
    <w:rsid w:val="00F25C0E"/>
    <w:rsid w:val="00F266D2"/>
    <w:rsid w:val="00F269A4"/>
    <w:rsid w:val="00F26B58"/>
    <w:rsid w:val="00F26DC0"/>
    <w:rsid w:val="00F276F6"/>
    <w:rsid w:val="00F300FD"/>
    <w:rsid w:val="00F30795"/>
    <w:rsid w:val="00F31203"/>
    <w:rsid w:val="00F3127D"/>
    <w:rsid w:val="00F31A5A"/>
    <w:rsid w:val="00F31B5C"/>
    <w:rsid w:val="00F31B9D"/>
    <w:rsid w:val="00F31DE4"/>
    <w:rsid w:val="00F326C6"/>
    <w:rsid w:val="00F328EC"/>
    <w:rsid w:val="00F32C39"/>
    <w:rsid w:val="00F33144"/>
    <w:rsid w:val="00F335A2"/>
    <w:rsid w:val="00F33634"/>
    <w:rsid w:val="00F336EA"/>
    <w:rsid w:val="00F33C28"/>
    <w:rsid w:val="00F33D2F"/>
    <w:rsid w:val="00F35335"/>
    <w:rsid w:val="00F353B2"/>
    <w:rsid w:val="00F35609"/>
    <w:rsid w:val="00F35739"/>
    <w:rsid w:val="00F35861"/>
    <w:rsid w:val="00F35E5D"/>
    <w:rsid w:val="00F365E3"/>
    <w:rsid w:val="00F369BF"/>
    <w:rsid w:val="00F36BAD"/>
    <w:rsid w:val="00F36CF2"/>
    <w:rsid w:val="00F36E3D"/>
    <w:rsid w:val="00F3791F"/>
    <w:rsid w:val="00F37F5D"/>
    <w:rsid w:val="00F40151"/>
    <w:rsid w:val="00F405DA"/>
    <w:rsid w:val="00F40EA6"/>
    <w:rsid w:val="00F4155D"/>
    <w:rsid w:val="00F41744"/>
    <w:rsid w:val="00F4188D"/>
    <w:rsid w:val="00F41B99"/>
    <w:rsid w:val="00F4236D"/>
    <w:rsid w:val="00F428CD"/>
    <w:rsid w:val="00F42EAB"/>
    <w:rsid w:val="00F42FAC"/>
    <w:rsid w:val="00F44099"/>
    <w:rsid w:val="00F44C0C"/>
    <w:rsid w:val="00F44EBB"/>
    <w:rsid w:val="00F459C6"/>
    <w:rsid w:val="00F460AD"/>
    <w:rsid w:val="00F4686B"/>
    <w:rsid w:val="00F47911"/>
    <w:rsid w:val="00F47AFA"/>
    <w:rsid w:val="00F47DB1"/>
    <w:rsid w:val="00F47EBB"/>
    <w:rsid w:val="00F47EEA"/>
    <w:rsid w:val="00F50778"/>
    <w:rsid w:val="00F507FE"/>
    <w:rsid w:val="00F50997"/>
    <w:rsid w:val="00F50A3F"/>
    <w:rsid w:val="00F51035"/>
    <w:rsid w:val="00F51646"/>
    <w:rsid w:val="00F519E2"/>
    <w:rsid w:val="00F51D00"/>
    <w:rsid w:val="00F5263D"/>
    <w:rsid w:val="00F527D1"/>
    <w:rsid w:val="00F529AD"/>
    <w:rsid w:val="00F52AB4"/>
    <w:rsid w:val="00F52C6D"/>
    <w:rsid w:val="00F53044"/>
    <w:rsid w:val="00F530CE"/>
    <w:rsid w:val="00F5330A"/>
    <w:rsid w:val="00F53351"/>
    <w:rsid w:val="00F5375C"/>
    <w:rsid w:val="00F5391D"/>
    <w:rsid w:val="00F53A3E"/>
    <w:rsid w:val="00F54040"/>
    <w:rsid w:val="00F5494E"/>
    <w:rsid w:val="00F558F8"/>
    <w:rsid w:val="00F55940"/>
    <w:rsid w:val="00F564C1"/>
    <w:rsid w:val="00F5653D"/>
    <w:rsid w:val="00F56648"/>
    <w:rsid w:val="00F56E49"/>
    <w:rsid w:val="00F56F59"/>
    <w:rsid w:val="00F57715"/>
    <w:rsid w:val="00F57D74"/>
    <w:rsid w:val="00F57DAC"/>
    <w:rsid w:val="00F60094"/>
    <w:rsid w:val="00F60A9D"/>
    <w:rsid w:val="00F6139C"/>
    <w:rsid w:val="00F61A62"/>
    <w:rsid w:val="00F63605"/>
    <w:rsid w:val="00F63C99"/>
    <w:rsid w:val="00F641C0"/>
    <w:rsid w:val="00F6482F"/>
    <w:rsid w:val="00F64A24"/>
    <w:rsid w:val="00F64E90"/>
    <w:rsid w:val="00F6564D"/>
    <w:rsid w:val="00F65D91"/>
    <w:rsid w:val="00F661D0"/>
    <w:rsid w:val="00F70207"/>
    <w:rsid w:val="00F707D6"/>
    <w:rsid w:val="00F7089D"/>
    <w:rsid w:val="00F70C2F"/>
    <w:rsid w:val="00F70D23"/>
    <w:rsid w:val="00F70F9F"/>
    <w:rsid w:val="00F7164A"/>
    <w:rsid w:val="00F71902"/>
    <w:rsid w:val="00F71904"/>
    <w:rsid w:val="00F71E3E"/>
    <w:rsid w:val="00F721BF"/>
    <w:rsid w:val="00F7289B"/>
    <w:rsid w:val="00F74571"/>
    <w:rsid w:val="00F7476F"/>
    <w:rsid w:val="00F74BFA"/>
    <w:rsid w:val="00F74C7E"/>
    <w:rsid w:val="00F74EFD"/>
    <w:rsid w:val="00F74FED"/>
    <w:rsid w:val="00F75FFD"/>
    <w:rsid w:val="00F7684E"/>
    <w:rsid w:val="00F76AA1"/>
    <w:rsid w:val="00F770D2"/>
    <w:rsid w:val="00F77174"/>
    <w:rsid w:val="00F77396"/>
    <w:rsid w:val="00F77467"/>
    <w:rsid w:val="00F77911"/>
    <w:rsid w:val="00F77A8D"/>
    <w:rsid w:val="00F77C4A"/>
    <w:rsid w:val="00F77E7B"/>
    <w:rsid w:val="00F802DA"/>
    <w:rsid w:val="00F807EC"/>
    <w:rsid w:val="00F80A0E"/>
    <w:rsid w:val="00F80A5E"/>
    <w:rsid w:val="00F80F90"/>
    <w:rsid w:val="00F8115C"/>
    <w:rsid w:val="00F811C3"/>
    <w:rsid w:val="00F81226"/>
    <w:rsid w:val="00F81615"/>
    <w:rsid w:val="00F819A5"/>
    <w:rsid w:val="00F81B6D"/>
    <w:rsid w:val="00F82070"/>
    <w:rsid w:val="00F82507"/>
    <w:rsid w:val="00F82545"/>
    <w:rsid w:val="00F82B72"/>
    <w:rsid w:val="00F83328"/>
    <w:rsid w:val="00F83EBC"/>
    <w:rsid w:val="00F841CB"/>
    <w:rsid w:val="00F84D19"/>
    <w:rsid w:val="00F85342"/>
    <w:rsid w:val="00F8541A"/>
    <w:rsid w:val="00F85615"/>
    <w:rsid w:val="00F856E0"/>
    <w:rsid w:val="00F858AB"/>
    <w:rsid w:val="00F85F51"/>
    <w:rsid w:val="00F86576"/>
    <w:rsid w:val="00F8685A"/>
    <w:rsid w:val="00F86E39"/>
    <w:rsid w:val="00F8730C"/>
    <w:rsid w:val="00F8780A"/>
    <w:rsid w:val="00F9019B"/>
    <w:rsid w:val="00F90233"/>
    <w:rsid w:val="00F907FC"/>
    <w:rsid w:val="00F90844"/>
    <w:rsid w:val="00F90C9B"/>
    <w:rsid w:val="00F9173A"/>
    <w:rsid w:val="00F91D48"/>
    <w:rsid w:val="00F9288A"/>
    <w:rsid w:val="00F932E7"/>
    <w:rsid w:val="00F934A1"/>
    <w:rsid w:val="00F93C8F"/>
    <w:rsid w:val="00F9454D"/>
    <w:rsid w:val="00F95216"/>
    <w:rsid w:val="00F9533D"/>
    <w:rsid w:val="00F95692"/>
    <w:rsid w:val="00F95EC3"/>
    <w:rsid w:val="00F965ED"/>
    <w:rsid w:val="00F9676D"/>
    <w:rsid w:val="00F967B2"/>
    <w:rsid w:val="00F970D6"/>
    <w:rsid w:val="00F977A1"/>
    <w:rsid w:val="00FA013F"/>
    <w:rsid w:val="00FA026D"/>
    <w:rsid w:val="00FA0A17"/>
    <w:rsid w:val="00FA0F98"/>
    <w:rsid w:val="00FA10EA"/>
    <w:rsid w:val="00FA1E56"/>
    <w:rsid w:val="00FA1EC1"/>
    <w:rsid w:val="00FA272B"/>
    <w:rsid w:val="00FA2A0F"/>
    <w:rsid w:val="00FA2DD6"/>
    <w:rsid w:val="00FA2E62"/>
    <w:rsid w:val="00FA3EC2"/>
    <w:rsid w:val="00FA46F4"/>
    <w:rsid w:val="00FA4C1F"/>
    <w:rsid w:val="00FA51CF"/>
    <w:rsid w:val="00FA5A74"/>
    <w:rsid w:val="00FA5B40"/>
    <w:rsid w:val="00FA7089"/>
    <w:rsid w:val="00FA7D14"/>
    <w:rsid w:val="00FB0A69"/>
    <w:rsid w:val="00FB0CF3"/>
    <w:rsid w:val="00FB1117"/>
    <w:rsid w:val="00FB17D4"/>
    <w:rsid w:val="00FB181B"/>
    <w:rsid w:val="00FB1E0C"/>
    <w:rsid w:val="00FB1F81"/>
    <w:rsid w:val="00FB200E"/>
    <w:rsid w:val="00FB2BD2"/>
    <w:rsid w:val="00FB3F21"/>
    <w:rsid w:val="00FB45CD"/>
    <w:rsid w:val="00FB50F3"/>
    <w:rsid w:val="00FB51E8"/>
    <w:rsid w:val="00FB6077"/>
    <w:rsid w:val="00FB671B"/>
    <w:rsid w:val="00FB6C3D"/>
    <w:rsid w:val="00FB7204"/>
    <w:rsid w:val="00FB7430"/>
    <w:rsid w:val="00FB7EE5"/>
    <w:rsid w:val="00FB7F36"/>
    <w:rsid w:val="00FC094A"/>
    <w:rsid w:val="00FC0C09"/>
    <w:rsid w:val="00FC10D4"/>
    <w:rsid w:val="00FC1463"/>
    <w:rsid w:val="00FC1614"/>
    <w:rsid w:val="00FC1629"/>
    <w:rsid w:val="00FC174C"/>
    <w:rsid w:val="00FC17EB"/>
    <w:rsid w:val="00FC18FC"/>
    <w:rsid w:val="00FC1963"/>
    <w:rsid w:val="00FC1A9C"/>
    <w:rsid w:val="00FC254B"/>
    <w:rsid w:val="00FC25A3"/>
    <w:rsid w:val="00FC2A03"/>
    <w:rsid w:val="00FC3A66"/>
    <w:rsid w:val="00FC4C17"/>
    <w:rsid w:val="00FC509B"/>
    <w:rsid w:val="00FC5286"/>
    <w:rsid w:val="00FC55AC"/>
    <w:rsid w:val="00FC6543"/>
    <w:rsid w:val="00FC68C2"/>
    <w:rsid w:val="00FC6EBE"/>
    <w:rsid w:val="00FC6F76"/>
    <w:rsid w:val="00FC71D4"/>
    <w:rsid w:val="00FC73FB"/>
    <w:rsid w:val="00FD1500"/>
    <w:rsid w:val="00FD20AC"/>
    <w:rsid w:val="00FD23A5"/>
    <w:rsid w:val="00FD31FB"/>
    <w:rsid w:val="00FD3219"/>
    <w:rsid w:val="00FD35E7"/>
    <w:rsid w:val="00FD3B60"/>
    <w:rsid w:val="00FD3F21"/>
    <w:rsid w:val="00FD40E1"/>
    <w:rsid w:val="00FD45FF"/>
    <w:rsid w:val="00FD4813"/>
    <w:rsid w:val="00FD4D0D"/>
    <w:rsid w:val="00FD5783"/>
    <w:rsid w:val="00FD587C"/>
    <w:rsid w:val="00FD598C"/>
    <w:rsid w:val="00FD5B40"/>
    <w:rsid w:val="00FD692E"/>
    <w:rsid w:val="00FD69AD"/>
    <w:rsid w:val="00FD6ABE"/>
    <w:rsid w:val="00FD79AD"/>
    <w:rsid w:val="00FE054E"/>
    <w:rsid w:val="00FE0780"/>
    <w:rsid w:val="00FE0C59"/>
    <w:rsid w:val="00FE12CC"/>
    <w:rsid w:val="00FE1745"/>
    <w:rsid w:val="00FE1AE6"/>
    <w:rsid w:val="00FE1C34"/>
    <w:rsid w:val="00FE2632"/>
    <w:rsid w:val="00FE2B41"/>
    <w:rsid w:val="00FE359C"/>
    <w:rsid w:val="00FE54F3"/>
    <w:rsid w:val="00FE5D4A"/>
    <w:rsid w:val="00FE5EF5"/>
    <w:rsid w:val="00FE65F4"/>
    <w:rsid w:val="00FE6937"/>
    <w:rsid w:val="00FE7BA5"/>
    <w:rsid w:val="00FE7C61"/>
    <w:rsid w:val="00FF0269"/>
    <w:rsid w:val="00FF02DD"/>
    <w:rsid w:val="00FF0E8A"/>
    <w:rsid w:val="00FF2BDD"/>
    <w:rsid w:val="00FF3381"/>
    <w:rsid w:val="00FF3751"/>
    <w:rsid w:val="00FF4A92"/>
    <w:rsid w:val="00FF58ED"/>
    <w:rsid w:val="00FF60C1"/>
    <w:rsid w:val="00FF6441"/>
    <w:rsid w:val="00FF75DC"/>
    <w:rsid w:val="00FF77B7"/>
    <w:rsid w:val="00FF7838"/>
    <w:rsid w:val="00FF7DB4"/>
    <w:rsid w:val="00FFF8CB"/>
    <w:rsid w:val="01211C0C"/>
    <w:rsid w:val="01373227"/>
    <w:rsid w:val="01399729"/>
    <w:rsid w:val="0155C4DC"/>
    <w:rsid w:val="016689DF"/>
    <w:rsid w:val="01B02246"/>
    <w:rsid w:val="01D1BA38"/>
    <w:rsid w:val="0202C6C6"/>
    <w:rsid w:val="0211A87D"/>
    <w:rsid w:val="02124AD3"/>
    <w:rsid w:val="02137B27"/>
    <w:rsid w:val="0247E1A6"/>
    <w:rsid w:val="02E24322"/>
    <w:rsid w:val="02E82ABB"/>
    <w:rsid w:val="02F4B758"/>
    <w:rsid w:val="0300F2FE"/>
    <w:rsid w:val="03039921"/>
    <w:rsid w:val="0308A8F1"/>
    <w:rsid w:val="03133C8A"/>
    <w:rsid w:val="0317F137"/>
    <w:rsid w:val="0323DABA"/>
    <w:rsid w:val="034E2321"/>
    <w:rsid w:val="03529000"/>
    <w:rsid w:val="03E276B4"/>
    <w:rsid w:val="03FE480A"/>
    <w:rsid w:val="042A4F32"/>
    <w:rsid w:val="044050ED"/>
    <w:rsid w:val="04553A41"/>
    <w:rsid w:val="0498823B"/>
    <w:rsid w:val="049FECD4"/>
    <w:rsid w:val="04A2E9A8"/>
    <w:rsid w:val="04AB8116"/>
    <w:rsid w:val="0549070C"/>
    <w:rsid w:val="0550BE70"/>
    <w:rsid w:val="058FC368"/>
    <w:rsid w:val="05B7DE8B"/>
    <w:rsid w:val="05BEF500"/>
    <w:rsid w:val="05CC5A50"/>
    <w:rsid w:val="05CD1571"/>
    <w:rsid w:val="05D85515"/>
    <w:rsid w:val="05E72E00"/>
    <w:rsid w:val="0613FE2E"/>
    <w:rsid w:val="0619EFD3"/>
    <w:rsid w:val="062ACBC7"/>
    <w:rsid w:val="066CC5C0"/>
    <w:rsid w:val="066CC68C"/>
    <w:rsid w:val="067A6F56"/>
    <w:rsid w:val="067B8C1B"/>
    <w:rsid w:val="06970094"/>
    <w:rsid w:val="06EEC087"/>
    <w:rsid w:val="06F75AFD"/>
    <w:rsid w:val="0700A4C6"/>
    <w:rsid w:val="071691A7"/>
    <w:rsid w:val="071A2429"/>
    <w:rsid w:val="071CDE73"/>
    <w:rsid w:val="072B7E62"/>
    <w:rsid w:val="07C36E55"/>
    <w:rsid w:val="07C37611"/>
    <w:rsid w:val="07F623E9"/>
    <w:rsid w:val="0800395C"/>
    <w:rsid w:val="081CD23D"/>
    <w:rsid w:val="0847E1BB"/>
    <w:rsid w:val="084C2B28"/>
    <w:rsid w:val="084EB3B9"/>
    <w:rsid w:val="085C71CD"/>
    <w:rsid w:val="088B9785"/>
    <w:rsid w:val="08931B77"/>
    <w:rsid w:val="08A7DE51"/>
    <w:rsid w:val="08A85F57"/>
    <w:rsid w:val="08B96763"/>
    <w:rsid w:val="08C7DE80"/>
    <w:rsid w:val="08CBA054"/>
    <w:rsid w:val="08DBDA18"/>
    <w:rsid w:val="08DEA98F"/>
    <w:rsid w:val="08EF7F4D"/>
    <w:rsid w:val="0903CC12"/>
    <w:rsid w:val="091010A1"/>
    <w:rsid w:val="0957AB9B"/>
    <w:rsid w:val="0965C9DC"/>
    <w:rsid w:val="096955B1"/>
    <w:rsid w:val="098D0EFE"/>
    <w:rsid w:val="099553F7"/>
    <w:rsid w:val="099AC268"/>
    <w:rsid w:val="09B0C883"/>
    <w:rsid w:val="0A1630E1"/>
    <w:rsid w:val="0A34EC0F"/>
    <w:rsid w:val="0A3C1C1D"/>
    <w:rsid w:val="0A52C3DF"/>
    <w:rsid w:val="0A59C9AF"/>
    <w:rsid w:val="0A5B977F"/>
    <w:rsid w:val="0A7AB0DC"/>
    <w:rsid w:val="0A9696D7"/>
    <w:rsid w:val="0AADB02C"/>
    <w:rsid w:val="0AB10C15"/>
    <w:rsid w:val="0ABFD707"/>
    <w:rsid w:val="0AF37BFC"/>
    <w:rsid w:val="0B26478F"/>
    <w:rsid w:val="0B703D41"/>
    <w:rsid w:val="0B83A81F"/>
    <w:rsid w:val="0B852DD2"/>
    <w:rsid w:val="0BA388BC"/>
    <w:rsid w:val="0BABFAF3"/>
    <w:rsid w:val="0BAC4D03"/>
    <w:rsid w:val="0BB58AB4"/>
    <w:rsid w:val="0BBC56C5"/>
    <w:rsid w:val="0BCE53FB"/>
    <w:rsid w:val="0BF29F4A"/>
    <w:rsid w:val="0BF563B0"/>
    <w:rsid w:val="0BFCAF29"/>
    <w:rsid w:val="0C2C2AF9"/>
    <w:rsid w:val="0C75E82B"/>
    <w:rsid w:val="0C8667C1"/>
    <w:rsid w:val="0C86E1BA"/>
    <w:rsid w:val="0C889805"/>
    <w:rsid w:val="0CA6F2FF"/>
    <w:rsid w:val="0CAFA312"/>
    <w:rsid w:val="0CBB57CF"/>
    <w:rsid w:val="0CC2D2BD"/>
    <w:rsid w:val="0CEB575E"/>
    <w:rsid w:val="0CF5C61E"/>
    <w:rsid w:val="0D633367"/>
    <w:rsid w:val="0D91F6DF"/>
    <w:rsid w:val="0DA69CE6"/>
    <w:rsid w:val="0DA6F07A"/>
    <w:rsid w:val="0DEDB9F0"/>
    <w:rsid w:val="0DFD51B3"/>
    <w:rsid w:val="0E14A542"/>
    <w:rsid w:val="0E2F895D"/>
    <w:rsid w:val="0E3ADD04"/>
    <w:rsid w:val="0E4806FE"/>
    <w:rsid w:val="0E89958B"/>
    <w:rsid w:val="0E99D070"/>
    <w:rsid w:val="0EA1A361"/>
    <w:rsid w:val="0EAF1C1C"/>
    <w:rsid w:val="0EC1A579"/>
    <w:rsid w:val="0ED76979"/>
    <w:rsid w:val="0EDC9713"/>
    <w:rsid w:val="0EE39BB5"/>
    <w:rsid w:val="0EF2B4D8"/>
    <w:rsid w:val="0F003102"/>
    <w:rsid w:val="0F23EFB7"/>
    <w:rsid w:val="0F2DC740"/>
    <w:rsid w:val="0F54D075"/>
    <w:rsid w:val="0F592C6F"/>
    <w:rsid w:val="0F99C93B"/>
    <w:rsid w:val="0FF76A97"/>
    <w:rsid w:val="10189192"/>
    <w:rsid w:val="102A3EBA"/>
    <w:rsid w:val="10518FDF"/>
    <w:rsid w:val="10A48CCB"/>
    <w:rsid w:val="10B473CC"/>
    <w:rsid w:val="10C29B48"/>
    <w:rsid w:val="10D6F36D"/>
    <w:rsid w:val="10EB7633"/>
    <w:rsid w:val="10F9DFD6"/>
    <w:rsid w:val="11215CA4"/>
    <w:rsid w:val="1138FBD3"/>
    <w:rsid w:val="1149F99D"/>
    <w:rsid w:val="11548144"/>
    <w:rsid w:val="1170DBC1"/>
    <w:rsid w:val="11C875E2"/>
    <w:rsid w:val="11E11951"/>
    <w:rsid w:val="11E54687"/>
    <w:rsid w:val="11EEA4BD"/>
    <w:rsid w:val="121057AD"/>
    <w:rsid w:val="122AB8B8"/>
    <w:rsid w:val="1243326D"/>
    <w:rsid w:val="12656802"/>
    <w:rsid w:val="12728E04"/>
    <w:rsid w:val="127C6040"/>
    <w:rsid w:val="128D0DDA"/>
    <w:rsid w:val="12D32E8E"/>
    <w:rsid w:val="12E3FDB1"/>
    <w:rsid w:val="12F4849A"/>
    <w:rsid w:val="132324D7"/>
    <w:rsid w:val="1323D10A"/>
    <w:rsid w:val="1342D41A"/>
    <w:rsid w:val="1360DE91"/>
    <w:rsid w:val="13682490"/>
    <w:rsid w:val="13A363E2"/>
    <w:rsid w:val="13B20575"/>
    <w:rsid w:val="13D57306"/>
    <w:rsid w:val="14019CB0"/>
    <w:rsid w:val="1405DE39"/>
    <w:rsid w:val="140FA6E4"/>
    <w:rsid w:val="146B95A0"/>
    <w:rsid w:val="146D6D23"/>
    <w:rsid w:val="147D73EB"/>
    <w:rsid w:val="148A1E35"/>
    <w:rsid w:val="148BFA99"/>
    <w:rsid w:val="14AE9909"/>
    <w:rsid w:val="14BCFBF7"/>
    <w:rsid w:val="14CB1E7D"/>
    <w:rsid w:val="151ADAD0"/>
    <w:rsid w:val="152635FC"/>
    <w:rsid w:val="154E0FDD"/>
    <w:rsid w:val="155A8584"/>
    <w:rsid w:val="159B4D66"/>
    <w:rsid w:val="15AB0C53"/>
    <w:rsid w:val="15AFE018"/>
    <w:rsid w:val="15B1DD51"/>
    <w:rsid w:val="15B74792"/>
    <w:rsid w:val="15CF0495"/>
    <w:rsid w:val="15E75D83"/>
    <w:rsid w:val="162A57E5"/>
    <w:rsid w:val="162BED54"/>
    <w:rsid w:val="1634280F"/>
    <w:rsid w:val="165D7A0B"/>
    <w:rsid w:val="1668C663"/>
    <w:rsid w:val="166BC0E1"/>
    <w:rsid w:val="166C1EDA"/>
    <w:rsid w:val="166CC9A5"/>
    <w:rsid w:val="167D132A"/>
    <w:rsid w:val="169251E9"/>
    <w:rsid w:val="169CFBAD"/>
    <w:rsid w:val="169DC87E"/>
    <w:rsid w:val="16A29963"/>
    <w:rsid w:val="16A2B5BD"/>
    <w:rsid w:val="16C08A6B"/>
    <w:rsid w:val="16D78379"/>
    <w:rsid w:val="16DB8553"/>
    <w:rsid w:val="16DEABAB"/>
    <w:rsid w:val="16F07D45"/>
    <w:rsid w:val="172A1B7A"/>
    <w:rsid w:val="176A8355"/>
    <w:rsid w:val="17832DE4"/>
    <w:rsid w:val="17AE484E"/>
    <w:rsid w:val="17C574C7"/>
    <w:rsid w:val="17FB6F5C"/>
    <w:rsid w:val="1829E354"/>
    <w:rsid w:val="1845656B"/>
    <w:rsid w:val="189D2BF1"/>
    <w:rsid w:val="18C398CB"/>
    <w:rsid w:val="1921DEA3"/>
    <w:rsid w:val="1937F348"/>
    <w:rsid w:val="19695837"/>
    <w:rsid w:val="1995860B"/>
    <w:rsid w:val="199FB625"/>
    <w:rsid w:val="19E158F5"/>
    <w:rsid w:val="1A03D759"/>
    <w:rsid w:val="1A3DF852"/>
    <w:rsid w:val="1A454178"/>
    <w:rsid w:val="1A5EB7A3"/>
    <w:rsid w:val="1A668A85"/>
    <w:rsid w:val="1A728D6F"/>
    <w:rsid w:val="1A8D1A8F"/>
    <w:rsid w:val="1AB28D13"/>
    <w:rsid w:val="1AC1F0EE"/>
    <w:rsid w:val="1AC258BA"/>
    <w:rsid w:val="1AE0DA6C"/>
    <w:rsid w:val="1AEF3CDF"/>
    <w:rsid w:val="1AF54E99"/>
    <w:rsid w:val="1AFB136B"/>
    <w:rsid w:val="1B233762"/>
    <w:rsid w:val="1B2F8F00"/>
    <w:rsid w:val="1B79C0E5"/>
    <w:rsid w:val="1B9539F8"/>
    <w:rsid w:val="1BB98825"/>
    <w:rsid w:val="1BC3D72F"/>
    <w:rsid w:val="1BEB1C5F"/>
    <w:rsid w:val="1BF9B7C7"/>
    <w:rsid w:val="1C04D06E"/>
    <w:rsid w:val="1C17D167"/>
    <w:rsid w:val="1C412259"/>
    <w:rsid w:val="1C60EC5D"/>
    <w:rsid w:val="1C6357CD"/>
    <w:rsid w:val="1C8ED018"/>
    <w:rsid w:val="1CA906F0"/>
    <w:rsid w:val="1CE7EC8F"/>
    <w:rsid w:val="1CE9FD03"/>
    <w:rsid w:val="1CEFC34C"/>
    <w:rsid w:val="1D1AC7DA"/>
    <w:rsid w:val="1D2378CD"/>
    <w:rsid w:val="1D4EC647"/>
    <w:rsid w:val="1D6224E6"/>
    <w:rsid w:val="1D7CA553"/>
    <w:rsid w:val="1DC0EE1D"/>
    <w:rsid w:val="1DCF52D0"/>
    <w:rsid w:val="1DD030B6"/>
    <w:rsid w:val="1DF631CD"/>
    <w:rsid w:val="1E3B82E3"/>
    <w:rsid w:val="1E4B057B"/>
    <w:rsid w:val="1E6253DB"/>
    <w:rsid w:val="1E659052"/>
    <w:rsid w:val="1E78EBA3"/>
    <w:rsid w:val="1E9CD961"/>
    <w:rsid w:val="1EACCAAD"/>
    <w:rsid w:val="1EE083E4"/>
    <w:rsid w:val="1EF77FBC"/>
    <w:rsid w:val="1F00A521"/>
    <w:rsid w:val="1F0FE04B"/>
    <w:rsid w:val="1F3A05B8"/>
    <w:rsid w:val="1F490A1C"/>
    <w:rsid w:val="1F5D2833"/>
    <w:rsid w:val="1F7CD221"/>
    <w:rsid w:val="1F7CF846"/>
    <w:rsid w:val="1F7D84AE"/>
    <w:rsid w:val="1F9107B8"/>
    <w:rsid w:val="1F9EE84A"/>
    <w:rsid w:val="1FB548FE"/>
    <w:rsid w:val="1FDDECB2"/>
    <w:rsid w:val="1FE7B3CB"/>
    <w:rsid w:val="1FF07CAF"/>
    <w:rsid w:val="202BC364"/>
    <w:rsid w:val="20725491"/>
    <w:rsid w:val="20AB8498"/>
    <w:rsid w:val="20B257ED"/>
    <w:rsid w:val="20BD245B"/>
    <w:rsid w:val="20C3F8C0"/>
    <w:rsid w:val="20E770AE"/>
    <w:rsid w:val="20E7A8F1"/>
    <w:rsid w:val="20EEC8D5"/>
    <w:rsid w:val="20FD75FA"/>
    <w:rsid w:val="21086D01"/>
    <w:rsid w:val="2132556F"/>
    <w:rsid w:val="21612DBB"/>
    <w:rsid w:val="21619B9C"/>
    <w:rsid w:val="216CCD90"/>
    <w:rsid w:val="2172196A"/>
    <w:rsid w:val="21816F8B"/>
    <w:rsid w:val="21A3E539"/>
    <w:rsid w:val="21AB60D2"/>
    <w:rsid w:val="21B97EEC"/>
    <w:rsid w:val="21C580DA"/>
    <w:rsid w:val="21D69771"/>
    <w:rsid w:val="21E58FA4"/>
    <w:rsid w:val="22408B5A"/>
    <w:rsid w:val="2247DAE9"/>
    <w:rsid w:val="2284AC9C"/>
    <w:rsid w:val="228C7493"/>
    <w:rsid w:val="22AA8287"/>
    <w:rsid w:val="22AC9C45"/>
    <w:rsid w:val="22AED750"/>
    <w:rsid w:val="22D85A4F"/>
    <w:rsid w:val="22EAAA21"/>
    <w:rsid w:val="22EE8766"/>
    <w:rsid w:val="2323CBB1"/>
    <w:rsid w:val="232A969A"/>
    <w:rsid w:val="23311B8C"/>
    <w:rsid w:val="234A6F44"/>
    <w:rsid w:val="238A9E54"/>
    <w:rsid w:val="238CCBE5"/>
    <w:rsid w:val="23B07C67"/>
    <w:rsid w:val="23C613FE"/>
    <w:rsid w:val="23D1D1A5"/>
    <w:rsid w:val="2404F63F"/>
    <w:rsid w:val="24095FFF"/>
    <w:rsid w:val="2412E660"/>
    <w:rsid w:val="2464E887"/>
    <w:rsid w:val="24B3AD6C"/>
    <w:rsid w:val="2516E85F"/>
    <w:rsid w:val="251B2815"/>
    <w:rsid w:val="253115A3"/>
    <w:rsid w:val="258B1CA2"/>
    <w:rsid w:val="25926990"/>
    <w:rsid w:val="2595330B"/>
    <w:rsid w:val="25E22349"/>
    <w:rsid w:val="260FB594"/>
    <w:rsid w:val="26124958"/>
    <w:rsid w:val="2612F74C"/>
    <w:rsid w:val="2615DE0C"/>
    <w:rsid w:val="261C7535"/>
    <w:rsid w:val="2648C543"/>
    <w:rsid w:val="2658B067"/>
    <w:rsid w:val="265C02F0"/>
    <w:rsid w:val="269A1054"/>
    <w:rsid w:val="26AB073C"/>
    <w:rsid w:val="2718A1C7"/>
    <w:rsid w:val="27301577"/>
    <w:rsid w:val="273A3293"/>
    <w:rsid w:val="276659F0"/>
    <w:rsid w:val="277363CF"/>
    <w:rsid w:val="277DF3AA"/>
    <w:rsid w:val="2785B3EB"/>
    <w:rsid w:val="2785B5A3"/>
    <w:rsid w:val="27BCEAF6"/>
    <w:rsid w:val="28048CAF"/>
    <w:rsid w:val="28078779"/>
    <w:rsid w:val="2814EA38"/>
    <w:rsid w:val="28380599"/>
    <w:rsid w:val="285874E6"/>
    <w:rsid w:val="2887F2BE"/>
    <w:rsid w:val="2896FFDF"/>
    <w:rsid w:val="28A6D806"/>
    <w:rsid w:val="28A9AC35"/>
    <w:rsid w:val="28B938A4"/>
    <w:rsid w:val="28C60A96"/>
    <w:rsid w:val="28DF9F9B"/>
    <w:rsid w:val="28FDAE95"/>
    <w:rsid w:val="2919C40B"/>
    <w:rsid w:val="294F47B6"/>
    <w:rsid w:val="297EE382"/>
    <w:rsid w:val="299A77E3"/>
    <w:rsid w:val="29A357DA"/>
    <w:rsid w:val="29ABD12A"/>
    <w:rsid w:val="29BBAA01"/>
    <w:rsid w:val="29DC9625"/>
    <w:rsid w:val="29E2070F"/>
    <w:rsid w:val="29E57272"/>
    <w:rsid w:val="29F607CE"/>
    <w:rsid w:val="2A0882C2"/>
    <w:rsid w:val="2A0B5A9A"/>
    <w:rsid w:val="2A3230FE"/>
    <w:rsid w:val="2A4C0CC1"/>
    <w:rsid w:val="2A514AAE"/>
    <w:rsid w:val="2A5BEB78"/>
    <w:rsid w:val="2A9C05EC"/>
    <w:rsid w:val="2AE91D55"/>
    <w:rsid w:val="2AEBBE22"/>
    <w:rsid w:val="2B330FB1"/>
    <w:rsid w:val="2B3A636F"/>
    <w:rsid w:val="2B6858CF"/>
    <w:rsid w:val="2B6946A6"/>
    <w:rsid w:val="2BAB8444"/>
    <w:rsid w:val="2BD3F091"/>
    <w:rsid w:val="2BDA8171"/>
    <w:rsid w:val="2BE8ED97"/>
    <w:rsid w:val="2BED1B0F"/>
    <w:rsid w:val="2BF5C5DA"/>
    <w:rsid w:val="2BFD5DA2"/>
    <w:rsid w:val="2C1F9919"/>
    <w:rsid w:val="2C5ACFE5"/>
    <w:rsid w:val="2C5F74C8"/>
    <w:rsid w:val="2C6D82A7"/>
    <w:rsid w:val="2C813634"/>
    <w:rsid w:val="2C9114F5"/>
    <w:rsid w:val="2CC2FB21"/>
    <w:rsid w:val="2CD7FDD2"/>
    <w:rsid w:val="2CEDF3EB"/>
    <w:rsid w:val="2CFD783A"/>
    <w:rsid w:val="2D33DE15"/>
    <w:rsid w:val="2D4C514A"/>
    <w:rsid w:val="2D849945"/>
    <w:rsid w:val="2D8D1E6D"/>
    <w:rsid w:val="2DB48779"/>
    <w:rsid w:val="2DDFA8FB"/>
    <w:rsid w:val="2DE0C974"/>
    <w:rsid w:val="2DE5ABF5"/>
    <w:rsid w:val="2E1938AC"/>
    <w:rsid w:val="2E3511FB"/>
    <w:rsid w:val="2E41D2BE"/>
    <w:rsid w:val="2E5EA2FF"/>
    <w:rsid w:val="2E6FA644"/>
    <w:rsid w:val="2E774EE3"/>
    <w:rsid w:val="2E946B11"/>
    <w:rsid w:val="2EA4248B"/>
    <w:rsid w:val="2ED94688"/>
    <w:rsid w:val="2F139FFD"/>
    <w:rsid w:val="2F41D7A4"/>
    <w:rsid w:val="2F56A9E3"/>
    <w:rsid w:val="2F57209F"/>
    <w:rsid w:val="2F64BEE1"/>
    <w:rsid w:val="2F6F4967"/>
    <w:rsid w:val="2FD0EB5C"/>
    <w:rsid w:val="2FE7F436"/>
    <w:rsid w:val="3032072C"/>
    <w:rsid w:val="30429841"/>
    <w:rsid w:val="307516E9"/>
    <w:rsid w:val="307F4A20"/>
    <w:rsid w:val="30A9CF20"/>
    <w:rsid w:val="30B817DF"/>
    <w:rsid w:val="30E07DBD"/>
    <w:rsid w:val="30E7DC79"/>
    <w:rsid w:val="30F409F5"/>
    <w:rsid w:val="31059E0A"/>
    <w:rsid w:val="3121C1D4"/>
    <w:rsid w:val="312EA837"/>
    <w:rsid w:val="315D30E3"/>
    <w:rsid w:val="316D25E3"/>
    <w:rsid w:val="318B54DE"/>
    <w:rsid w:val="31913B35"/>
    <w:rsid w:val="31B3CBA1"/>
    <w:rsid w:val="31B5B2E5"/>
    <w:rsid w:val="3216B6F9"/>
    <w:rsid w:val="32451995"/>
    <w:rsid w:val="3250774D"/>
    <w:rsid w:val="32B42CDE"/>
    <w:rsid w:val="32EC0EE7"/>
    <w:rsid w:val="3303C14F"/>
    <w:rsid w:val="334C325E"/>
    <w:rsid w:val="334DBB5D"/>
    <w:rsid w:val="33647DBE"/>
    <w:rsid w:val="3393441B"/>
    <w:rsid w:val="33A865CD"/>
    <w:rsid w:val="33E2ED6F"/>
    <w:rsid w:val="341548C7"/>
    <w:rsid w:val="346A3715"/>
    <w:rsid w:val="347372AB"/>
    <w:rsid w:val="347393E9"/>
    <w:rsid w:val="3493AECF"/>
    <w:rsid w:val="34B322BD"/>
    <w:rsid w:val="34B3E62B"/>
    <w:rsid w:val="34C05144"/>
    <w:rsid w:val="34DFA798"/>
    <w:rsid w:val="34E508A1"/>
    <w:rsid w:val="34EC0A37"/>
    <w:rsid w:val="34F24828"/>
    <w:rsid w:val="350728A3"/>
    <w:rsid w:val="356B9086"/>
    <w:rsid w:val="35AD5B38"/>
    <w:rsid w:val="35BAD808"/>
    <w:rsid w:val="35CAB0C4"/>
    <w:rsid w:val="35E2D9D5"/>
    <w:rsid w:val="36069257"/>
    <w:rsid w:val="36258E05"/>
    <w:rsid w:val="365068E2"/>
    <w:rsid w:val="369312E0"/>
    <w:rsid w:val="36C74506"/>
    <w:rsid w:val="36D5E6BF"/>
    <w:rsid w:val="370733E4"/>
    <w:rsid w:val="3708BE15"/>
    <w:rsid w:val="370FEAB8"/>
    <w:rsid w:val="371548E2"/>
    <w:rsid w:val="3732CF7E"/>
    <w:rsid w:val="37355674"/>
    <w:rsid w:val="37504324"/>
    <w:rsid w:val="3752B8C8"/>
    <w:rsid w:val="37963022"/>
    <w:rsid w:val="37C43B85"/>
    <w:rsid w:val="37C9D5D9"/>
    <w:rsid w:val="37E067FA"/>
    <w:rsid w:val="37EDC9D1"/>
    <w:rsid w:val="37F7812F"/>
    <w:rsid w:val="3830D3C0"/>
    <w:rsid w:val="3847177E"/>
    <w:rsid w:val="3847A8D5"/>
    <w:rsid w:val="386EB20A"/>
    <w:rsid w:val="3876A669"/>
    <w:rsid w:val="3877CC30"/>
    <w:rsid w:val="38CA8A6A"/>
    <w:rsid w:val="3900A215"/>
    <w:rsid w:val="390C73C3"/>
    <w:rsid w:val="3914DB8D"/>
    <w:rsid w:val="39239ECD"/>
    <w:rsid w:val="394ADCF6"/>
    <w:rsid w:val="3998B4DE"/>
    <w:rsid w:val="39BFD9BE"/>
    <w:rsid w:val="3A1B9C5D"/>
    <w:rsid w:val="3A20B2AC"/>
    <w:rsid w:val="3A2FD232"/>
    <w:rsid w:val="3A51ED21"/>
    <w:rsid w:val="3A53CF2E"/>
    <w:rsid w:val="3A7584CF"/>
    <w:rsid w:val="3A784858"/>
    <w:rsid w:val="3A7A66C9"/>
    <w:rsid w:val="3AAA90D1"/>
    <w:rsid w:val="3AAB54C4"/>
    <w:rsid w:val="3ACDE05E"/>
    <w:rsid w:val="3ACE6C68"/>
    <w:rsid w:val="3AFE96D1"/>
    <w:rsid w:val="3B151FE8"/>
    <w:rsid w:val="3B1A6B34"/>
    <w:rsid w:val="3B4DD834"/>
    <w:rsid w:val="3B5D79A4"/>
    <w:rsid w:val="3B95C4A9"/>
    <w:rsid w:val="3BA09CB1"/>
    <w:rsid w:val="3BA38B8C"/>
    <w:rsid w:val="3BA55BD3"/>
    <w:rsid w:val="3BA9A88B"/>
    <w:rsid w:val="3BB3D3C4"/>
    <w:rsid w:val="3BBAF0E5"/>
    <w:rsid w:val="3BC2D764"/>
    <w:rsid w:val="3C1B4454"/>
    <w:rsid w:val="3C60BCAC"/>
    <w:rsid w:val="3C66D3F0"/>
    <w:rsid w:val="3CAD2AFB"/>
    <w:rsid w:val="3CB63B95"/>
    <w:rsid w:val="3CC87D23"/>
    <w:rsid w:val="3CE3CE5B"/>
    <w:rsid w:val="3CF77A80"/>
    <w:rsid w:val="3D2158AC"/>
    <w:rsid w:val="3D4CFBC9"/>
    <w:rsid w:val="3D5E9E4A"/>
    <w:rsid w:val="3D7995AF"/>
    <w:rsid w:val="3DA77A29"/>
    <w:rsid w:val="3E0BD044"/>
    <w:rsid w:val="3E29154A"/>
    <w:rsid w:val="3E45EEEE"/>
    <w:rsid w:val="3E4EA786"/>
    <w:rsid w:val="3E5FB0BC"/>
    <w:rsid w:val="3E629D92"/>
    <w:rsid w:val="3E848F89"/>
    <w:rsid w:val="3EB0F56D"/>
    <w:rsid w:val="3EB6EA59"/>
    <w:rsid w:val="3EB8B313"/>
    <w:rsid w:val="3F07C4F7"/>
    <w:rsid w:val="3F12B5EF"/>
    <w:rsid w:val="3F149FD8"/>
    <w:rsid w:val="3FBB645F"/>
    <w:rsid w:val="3FDBA6DD"/>
    <w:rsid w:val="3FE36F1F"/>
    <w:rsid w:val="3FF7A4A0"/>
    <w:rsid w:val="400E97F6"/>
    <w:rsid w:val="401D48D9"/>
    <w:rsid w:val="404E9419"/>
    <w:rsid w:val="4057256C"/>
    <w:rsid w:val="405B6277"/>
    <w:rsid w:val="40DC566C"/>
    <w:rsid w:val="40E95BF5"/>
    <w:rsid w:val="410CA34B"/>
    <w:rsid w:val="412D14D8"/>
    <w:rsid w:val="41513E3A"/>
    <w:rsid w:val="41ABFB9F"/>
    <w:rsid w:val="41BAB272"/>
    <w:rsid w:val="41BF2D66"/>
    <w:rsid w:val="41BF5DDF"/>
    <w:rsid w:val="41C13301"/>
    <w:rsid w:val="41D03AD5"/>
    <w:rsid w:val="42031714"/>
    <w:rsid w:val="422086EC"/>
    <w:rsid w:val="42280C6B"/>
    <w:rsid w:val="422F13D0"/>
    <w:rsid w:val="423B63D5"/>
    <w:rsid w:val="4283033C"/>
    <w:rsid w:val="42835A3D"/>
    <w:rsid w:val="429B321A"/>
    <w:rsid w:val="42A73B8E"/>
    <w:rsid w:val="42DFA9AE"/>
    <w:rsid w:val="42FED88B"/>
    <w:rsid w:val="43065ECC"/>
    <w:rsid w:val="434C75BA"/>
    <w:rsid w:val="435B15BC"/>
    <w:rsid w:val="43BE42AF"/>
    <w:rsid w:val="43CB33F0"/>
    <w:rsid w:val="4403903D"/>
    <w:rsid w:val="44084364"/>
    <w:rsid w:val="4416A63F"/>
    <w:rsid w:val="442B0E7D"/>
    <w:rsid w:val="442E054D"/>
    <w:rsid w:val="44339F1E"/>
    <w:rsid w:val="444F8C01"/>
    <w:rsid w:val="4463954C"/>
    <w:rsid w:val="447EDCC3"/>
    <w:rsid w:val="4483076C"/>
    <w:rsid w:val="448B6841"/>
    <w:rsid w:val="44923C07"/>
    <w:rsid w:val="4495EE83"/>
    <w:rsid w:val="44A6122C"/>
    <w:rsid w:val="45395E98"/>
    <w:rsid w:val="45542B9F"/>
    <w:rsid w:val="45552C08"/>
    <w:rsid w:val="45794B35"/>
    <w:rsid w:val="45A70A22"/>
    <w:rsid w:val="45B276A0"/>
    <w:rsid w:val="46492D30"/>
    <w:rsid w:val="46508216"/>
    <w:rsid w:val="4664CC8D"/>
    <w:rsid w:val="4675C85B"/>
    <w:rsid w:val="4675E1B8"/>
    <w:rsid w:val="467C73F8"/>
    <w:rsid w:val="46C132F0"/>
    <w:rsid w:val="46D504EF"/>
    <w:rsid w:val="46DE0326"/>
    <w:rsid w:val="46F62619"/>
    <w:rsid w:val="470E20A2"/>
    <w:rsid w:val="4725005C"/>
    <w:rsid w:val="4736E276"/>
    <w:rsid w:val="475F703C"/>
    <w:rsid w:val="47875C82"/>
    <w:rsid w:val="4793E000"/>
    <w:rsid w:val="47B4F49D"/>
    <w:rsid w:val="481701C9"/>
    <w:rsid w:val="48592E7D"/>
    <w:rsid w:val="485AA41C"/>
    <w:rsid w:val="485D0351"/>
    <w:rsid w:val="48A1240A"/>
    <w:rsid w:val="48B341C8"/>
    <w:rsid w:val="48D1A4CE"/>
    <w:rsid w:val="48DDCA21"/>
    <w:rsid w:val="48E1996B"/>
    <w:rsid w:val="48F53BD4"/>
    <w:rsid w:val="491A8485"/>
    <w:rsid w:val="4927FDA6"/>
    <w:rsid w:val="49410C48"/>
    <w:rsid w:val="494145A3"/>
    <w:rsid w:val="4999DEBC"/>
    <w:rsid w:val="49CEB4C4"/>
    <w:rsid w:val="49DF3D0F"/>
    <w:rsid w:val="49E2CD04"/>
    <w:rsid w:val="4A0A8613"/>
    <w:rsid w:val="4A0AD483"/>
    <w:rsid w:val="4A3E76C0"/>
    <w:rsid w:val="4A55FD5D"/>
    <w:rsid w:val="4A86D0F8"/>
    <w:rsid w:val="4AAC3242"/>
    <w:rsid w:val="4AB71B4C"/>
    <w:rsid w:val="4AD3A63F"/>
    <w:rsid w:val="4B117CEC"/>
    <w:rsid w:val="4B19ED97"/>
    <w:rsid w:val="4B209836"/>
    <w:rsid w:val="4B269B1C"/>
    <w:rsid w:val="4B72F72A"/>
    <w:rsid w:val="4B84BA7D"/>
    <w:rsid w:val="4B89BFB9"/>
    <w:rsid w:val="4BE45330"/>
    <w:rsid w:val="4BEE37F9"/>
    <w:rsid w:val="4BF208D4"/>
    <w:rsid w:val="4C196952"/>
    <w:rsid w:val="4C39CCBC"/>
    <w:rsid w:val="4C3D1F44"/>
    <w:rsid w:val="4C656A8E"/>
    <w:rsid w:val="4CAAEB09"/>
    <w:rsid w:val="4CBCE506"/>
    <w:rsid w:val="4CD4EA3E"/>
    <w:rsid w:val="4CD5EC90"/>
    <w:rsid w:val="4CDD6D34"/>
    <w:rsid w:val="4CE1AB72"/>
    <w:rsid w:val="4D51EE56"/>
    <w:rsid w:val="4D85DBF1"/>
    <w:rsid w:val="4D94EB5F"/>
    <w:rsid w:val="4DCE5D60"/>
    <w:rsid w:val="4DD29DE4"/>
    <w:rsid w:val="4DD67E6D"/>
    <w:rsid w:val="4E060B9C"/>
    <w:rsid w:val="4E14829E"/>
    <w:rsid w:val="4E3AE41B"/>
    <w:rsid w:val="4E7247BE"/>
    <w:rsid w:val="4E82E449"/>
    <w:rsid w:val="4E8ABF16"/>
    <w:rsid w:val="4E9D4758"/>
    <w:rsid w:val="4EB6EA84"/>
    <w:rsid w:val="4EDE9F89"/>
    <w:rsid w:val="4EE31873"/>
    <w:rsid w:val="4EFF43AF"/>
    <w:rsid w:val="4F23C29E"/>
    <w:rsid w:val="4F60D087"/>
    <w:rsid w:val="4F61466C"/>
    <w:rsid w:val="4F7319D9"/>
    <w:rsid w:val="4FAECAA1"/>
    <w:rsid w:val="4FD2FA9E"/>
    <w:rsid w:val="4FD7A88E"/>
    <w:rsid w:val="50027960"/>
    <w:rsid w:val="50130435"/>
    <w:rsid w:val="504CE82A"/>
    <w:rsid w:val="505E1C48"/>
    <w:rsid w:val="5063880C"/>
    <w:rsid w:val="50C214D9"/>
    <w:rsid w:val="50D42C29"/>
    <w:rsid w:val="50FE410B"/>
    <w:rsid w:val="5106AF4B"/>
    <w:rsid w:val="5127408F"/>
    <w:rsid w:val="512BF4B9"/>
    <w:rsid w:val="51430EE9"/>
    <w:rsid w:val="5155AD24"/>
    <w:rsid w:val="51DCDB0D"/>
    <w:rsid w:val="51E462F1"/>
    <w:rsid w:val="51EE490F"/>
    <w:rsid w:val="51FFF7F7"/>
    <w:rsid w:val="52004EB5"/>
    <w:rsid w:val="52093FB2"/>
    <w:rsid w:val="52341FE9"/>
    <w:rsid w:val="5242BB0F"/>
    <w:rsid w:val="52470473"/>
    <w:rsid w:val="526C5316"/>
    <w:rsid w:val="5298E72E"/>
    <w:rsid w:val="529C1901"/>
    <w:rsid w:val="52AB8A0F"/>
    <w:rsid w:val="52BDE4C2"/>
    <w:rsid w:val="52D62E09"/>
    <w:rsid w:val="52ECCFC3"/>
    <w:rsid w:val="52F8B850"/>
    <w:rsid w:val="530D493D"/>
    <w:rsid w:val="532B048D"/>
    <w:rsid w:val="532B2674"/>
    <w:rsid w:val="532CC413"/>
    <w:rsid w:val="534ABCFC"/>
    <w:rsid w:val="534B1B61"/>
    <w:rsid w:val="53521F4B"/>
    <w:rsid w:val="538F3FFC"/>
    <w:rsid w:val="53AF7A38"/>
    <w:rsid w:val="54156A6D"/>
    <w:rsid w:val="5435AFE0"/>
    <w:rsid w:val="54825FFA"/>
    <w:rsid w:val="54BAD7E7"/>
    <w:rsid w:val="54C46594"/>
    <w:rsid w:val="54D6754C"/>
    <w:rsid w:val="54DF6CC1"/>
    <w:rsid w:val="5511F58F"/>
    <w:rsid w:val="55135C4F"/>
    <w:rsid w:val="5518B02F"/>
    <w:rsid w:val="55225DFC"/>
    <w:rsid w:val="55251FE4"/>
    <w:rsid w:val="55413738"/>
    <w:rsid w:val="55B21377"/>
    <w:rsid w:val="55B56253"/>
    <w:rsid w:val="55C90A1B"/>
    <w:rsid w:val="55CC25E5"/>
    <w:rsid w:val="55E32AD1"/>
    <w:rsid w:val="55E72A6A"/>
    <w:rsid w:val="55E78704"/>
    <w:rsid w:val="561AB406"/>
    <w:rsid w:val="5674990A"/>
    <w:rsid w:val="56B47816"/>
    <w:rsid w:val="56C0F045"/>
    <w:rsid w:val="56D289EA"/>
    <w:rsid w:val="56DDCD35"/>
    <w:rsid w:val="57223685"/>
    <w:rsid w:val="57428B97"/>
    <w:rsid w:val="576C5851"/>
    <w:rsid w:val="577DA3E1"/>
    <w:rsid w:val="57895130"/>
    <w:rsid w:val="578C86F4"/>
    <w:rsid w:val="579B2012"/>
    <w:rsid w:val="579E9BD8"/>
    <w:rsid w:val="57BC5524"/>
    <w:rsid w:val="57D6C8B5"/>
    <w:rsid w:val="57E0BA60"/>
    <w:rsid w:val="58058581"/>
    <w:rsid w:val="58167A25"/>
    <w:rsid w:val="581B55CE"/>
    <w:rsid w:val="58290495"/>
    <w:rsid w:val="585CC0A6"/>
    <w:rsid w:val="588CC3DD"/>
    <w:rsid w:val="588FEB45"/>
    <w:rsid w:val="58C36ED0"/>
    <w:rsid w:val="590FFB66"/>
    <w:rsid w:val="5922A429"/>
    <w:rsid w:val="5936F073"/>
    <w:rsid w:val="59BC33D5"/>
    <w:rsid w:val="59CE8881"/>
    <w:rsid w:val="59E35A21"/>
    <w:rsid w:val="59F89107"/>
    <w:rsid w:val="5A0E68BC"/>
    <w:rsid w:val="5A155B23"/>
    <w:rsid w:val="5A1C0FB8"/>
    <w:rsid w:val="5A5949EB"/>
    <w:rsid w:val="5A7CD8E7"/>
    <w:rsid w:val="5A7D5330"/>
    <w:rsid w:val="5A7E7A56"/>
    <w:rsid w:val="5A8EF9E5"/>
    <w:rsid w:val="5AD26FBE"/>
    <w:rsid w:val="5ADC56FF"/>
    <w:rsid w:val="5AE07D0C"/>
    <w:rsid w:val="5B45CBD9"/>
    <w:rsid w:val="5B5C4E55"/>
    <w:rsid w:val="5B8ABA75"/>
    <w:rsid w:val="5B946168"/>
    <w:rsid w:val="5BA2D902"/>
    <w:rsid w:val="5BA932F1"/>
    <w:rsid w:val="5C1EAFF1"/>
    <w:rsid w:val="5C20282A"/>
    <w:rsid w:val="5C425994"/>
    <w:rsid w:val="5C4530E1"/>
    <w:rsid w:val="5C5463A7"/>
    <w:rsid w:val="5C71A9FA"/>
    <w:rsid w:val="5CC16E68"/>
    <w:rsid w:val="5CEC7334"/>
    <w:rsid w:val="5CF6C29B"/>
    <w:rsid w:val="5D0E3618"/>
    <w:rsid w:val="5D2D6F7D"/>
    <w:rsid w:val="5D4F3BBD"/>
    <w:rsid w:val="5DA3F562"/>
    <w:rsid w:val="5DA5C850"/>
    <w:rsid w:val="5DCBA1A2"/>
    <w:rsid w:val="5DDAA7F2"/>
    <w:rsid w:val="5DDB99D5"/>
    <w:rsid w:val="5E144CC6"/>
    <w:rsid w:val="5E3067EE"/>
    <w:rsid w:val="5E64461E"/>
    <w:rsid w:val="5E8463AE"/>
    <w:rsid w:val="5EB0E0B2"/>
    <w:rsid w:val="5EBC9A9C"/>
    <w:rsid w:val="5EC6F2BC"/>
    <w:rsid w:val="5EEA2B48"/>
    <w:rsid w:val="5EFC958F"/>
    <w:rsid w:val="5F05016C"/>
    <w:rsid w:val="5F16B397"/>
    <w:rsid w:val="5F1ED93B"/>
    <w:rsid w:val="5F43B9D5"/>
    <w:rsid w:val="5F4D829B"/>
    <w:rsid w:val="5F5686CA"/>
    <w:rsid w:val="5FAB38AE"/>
    <w:rsid w:val="5FC04356"/>
    <w:rsid w:val="5FC49152"/>
    <w:rsid w:val="5FC874B5"/>
    <w:rsid w:val="5FE3A66E"/>
    <w:rsid w:val="600455B4"/>
    <w:rsid w:val="60098068"/>
    <w:rsid w:val="600BA815"/>
    <w:rsid w:val="6038D073"/>
    <w:rsid w:val="603D9DC5"/>
    <w:rsid w:val="60899181"/>
    <w:rsid w:val="60C775FA"/>
    <w:rsid w:val="60E91D77"/>
    <w:rsid w:val="60F39B24"/>
    <w:rsid w:val="6128A54A"/>
    <w:rsid w:val="614F7A29"/>
    <w:rsid w:val="617CB03A"/>
    <w:rsid w:val="6191B4C3"/>
    <w:rsid w:val="61B2FE8C"/>
    <w:rsid w:val="61CAAAD8"/>
    <w:rsid w:val="61D9CDB2"/>
    <w:rsid w:val="61E7CA0C"/>
    <w:rsid w:val="61ECDFF6"/>
    <w:rsid w:val="61F16FBC"/>
    <w:rsid w:val="625C8F83"/>
    <w:rsid w:val="6282084C"/>
    <w:rsid w:val="6289C3A3"/>
    <w:rsid w:val="62BC3D97"/>
    <w:rsid w:val="62CBFE0C"/>
    <w:rsid w:val="62D55577"/>
    <w:rsid w:val="62E007A5"/>
    <w:rsid w:val="62E5078E"/>
    <w:rsid w:val="62EBF384"/>
    <w:rsid w:val="62EED2E0"/>
    <w:rsid w:val="62EEF5FC"/>
    <w:rsid w:val="63023302"/>
    <w:rsid w:val="630E6F2D"/>
    <w:rsid w:val="631A449E"/>
    <w:rsid w:val="639AFF9E"/>
    <w:rsid w:val="63AC257A"/>
    <w:rsid w:val="63BBA461"/>
    <w:rsid w:val="64138021"/>
    <w:rsid w:val="641A2EB8"/>
    <w:rsid w:val="641F48DB"/>
    <w:rsid w:val="6439DE55"/>
    <w:rsid w:val="646471A0"/>
    <w:rsid w:val="647DFF5A"/>
    <w:rsid w:val="64833A82"/>
    <w:rsid w:val="64979640"/>
    <w:rsid w:val="64B8B3C1"/>
    <w:rsid w:val="64BFDE91"/>
    <w:rsid w:val="64C2D52B"/>
    <w:rsid w:val="64E40A7B"/>
    <w:rsid w:val="64E9BAB5"/>
    <w:rsid w:val="65113B28"/>
    <w:rsid w:val="651B1502"/>
    <w:rsid w:val="6536C17F"/>
    <w:rsid w:val="65402B72"/>
    <w:rsid w:val="6541056F"/>
    <w:rsid w:val="6545B5E5"/>
    <w:rsid w:val="65796B0A"/>
    <w:rsid w:val="660381DE"/>
    <w:rsid w:val="661E1E79"/>
    <w:rsid w:val="6629F963"/>
    <w:rsid w:val="6643C1F8"/>
    <w:rsid w:val="6667C7AB"/>
    <w:rsid w:val="668AED28"/>
    <w:rsid w:val="668C8B32"/>
    <w:rsid w:val="66A3ED27"/>
    <w:rsid w:val="66AD0B89"/>
    <w:rsid w:val="66C9CAAF"/>
    <w:rsid w:val="66F14DD1"/>
    <w:rsid w:val="672187FA"/>
    <w:rsid w:val="6744DF11"/>
    <w:rsid w:val="675CAB19"/>
    <w:rsid w:val="67672855"/>
    <w:rsid w:val="67849D65"/>
    <w:rsid w:val="67900441"/>
    <w:rsid w:val="67A066EE"/>
    <w:rsid w:val="67C806DF"/>
    <w:rsid w:val="67E03FE4"/>
    <w:rsid w:val="67E79B91"/>
    <w:rsid w:val="68227D95"/>
    <w:rsid w:val="68254B00"/>
    <w:rsid w:val="6841FB3C"/>
    <w:rsid w:val="68920E90"/>
    <w:rsid w:val="689EA780"/>
    <w:rsid w:val="68AD67F3"/>
    <w:rsid w:val="68B0FF46"/>
    <w:rsid w:val="68D8F6D1"/>
    <w:rsid w:val="691A4A73"/>
    <w:rsid w:val="693C4238"/>
    <w:rsid w:val="693D35B6"/>
    <w:rsid w:val="693DCD60"/>
    <w:rsid w:val="69488423"/>
    <w:rsid w:val="6952CD17"/>
    <w:rsid w:val="6960CB23"/>
    <w:rsid w:val="696150C2"/>
    <w:rsid w:val="6985541C"/>
    <w:rsid w:val="698B008C"/>
    <w:rsid w:val="698E2A28"/>
    <w:rsid w:val="69F21AAD"/>
    <w:rsid w:val="69FB77A3"/>
    <w:rsid w:val="6A1F1FF1"/>
    <w:rsid w:val="6A37F710"/>
    <w:rsid w:val="6A797605"/>
    <w:rsid w:val="6A867F90"/>
    <w:rsid w:val="6AA35BA3"/>
    <w:rsid w:val="6AB03D67"/>
    <w:rsid w:val="6AD0B973"/>
    <w:rsid w:val="6AD399EE"/>
    <w:rsid w:val="6AE2125C"/>
    <w:rsid w:val="6AFEB78F"/>
    <w:rsid w:val="6B146AEC"/>
    <w:rsid w:val="6B15568F"/>
    <w:rsid w:val="6B297FA6"/>
    <w:rsid w:val="6B5733A5"/>
    <w:rsid w:val="6B93A77A"/>
    <w:rsid w:val="6BA923B6"/>
    <w:rsid w:val="6BD4B389"/>
    <w:rsid w:val="6BDD764B"/>
    <w:rsid w:val="6BFBD24F"/>
    <w:rsid w:val="6C49B6DA"/>
    <w:rsid w:val="6C98C697"/>
    <w:rsid w:val="6C99C5F6"/>
    <w:rsid w:val="6CA1ACFF"/>
    <w:rsid w:val="6CA8235E"/>
    <w:rsid w:val="6CC16189"/>
    <w:rsid w:val="6CD48BE6"/>
    <w:rsid w:val="6CD78C29"/>
    <w:rsid w:val="6CF9EC2D"/>
    <w:rsid w:val="6D230086"/>
    <w:rsid w:val="6D2867D9"/>
    <w:rsid w:val="6D5A1A0F"/>
    <w:rsid w:val="6D5C4026"/>
    <w:rsid w:val="6D7D76E1"/>
    <w:rsid w:val="6D87543E"/>
    <w:rsid w:val="6D9BC592"/>
    <w:rsid w:val="6DD05A66"/>
    <w:rsid w:val="6DD550E5"/>
    <w:rsid w:val="6DD74535"/>
    <w:rsid w:val="6DE2195E"/>
    <w:rsid w:val="6E1265C8"/>
    <w:rsid w:val="6E1A0B5E"/>
    <w:rsid w:val="6E1E388B"/>
    <w:rsid w:val="6E57DEA6"/>
    <w:rsid w:val="6E5E09B0"/>
    <w:rsid w:val="6E5EF432"/>
    <w:rsid w:val="6E6B30CB"/>
    <w:rsid w:val="6E91FAFC"/>
    <w:rsid w:val="6EB9FE6B"/>
    <w:rsid w:val="6F020E7B"/>
    <w:rsid w:val="6F147F95"/>
    <w:rsid w:val="6F2BEDE9"/>
    <w:rsid w:val="6F4D960C"/>
    <w:rsid w:val="6F808C38"/>
    <w:rsid w:val="6F902CC9"/>
    <w:rsid w:val="6FB00D63"/>
    <w:rsid w:val="6FD845C4"/>
    <w:rsid w:val="6FDD4FE3"/>
    <w:rsid w:val="6FE835C9"/>
    <w:rsid w:val="6FE8C7B2"/>
    <w:rsid w:val="70152EB7"/>
    <w:rsid w:val="7028D501"/>
    <w:rsid w:val="70548D2A"/>
    <w:rsid w:val="70574972"/>
    <w:rsid w:val="706307D5"/>
    <w:rsid w:val="70A0F731"/>
    <w:rsid w:val="70C921A3"/>
    <w:rsid w:val="70F95217"/>
    <w:rsid w:val="71262A18"/>
    <w:rsid w:val="714AE818"/>
    <w:rsid w:val="71B8B809"/>
    <w:rsid w:val="71FED35E"/>
    <w:rsid w:val="7224E54C"/>
    <w:rsid w:val="722B60F2"/>
    <w:rsid w:val="72322F78"/>
    <w:rsid w:val="727E8B47"/>
    <w:rsid w:val="729D67F7"/>
    <w:rsid w:val="72AAF25F"/>
    <w:rsid w:val="72BBB32F"/>
    <w:rsid w:val="72BD4B7A"/>
    <w:rsid w:val="72C77D58"/>
    <w:rsid w:val="72DA7109"/>
    <w:rsid w:val="72E6C88B"/>
    <w:rsid w:val="72EBB021"/>
    <w:rsid w:val="7300A33F"/>
    <w:rsid w:val="73215F6D"/>
    <w:rsid w:val="733D8CE0"/>
    <w:rsid w:val="7348A8D1"/>
    <w:rsid w:val="735CDB60"/>
    <w:rsid w:val="736839C8"/>
    <w:rsid w:val="7369DCAB"/>
    <w:rsid w:val="739904C2"/>
    <w:rsid w:val="73B87A4B"/>
    <w:rsid w:val="73BF063C"/>
    <w:rsid w:val="73C02043"/>
    <w:rsid w:val="73C0BF84"/>
    <w:rsid w:val="73CE9685"/>
    <w:rsid w:val="73EACD25"/>
    <w:rsid w:val="73EC15B6"/>
    <w:rsid w:val="74103776"/>
    <w:rsid w:val="744BEE1D"/>
    <w:rsid w:val="74551565"/>
    <w:rsid w:val="7458852F"/>
    <w:rsid w:val="746F8D15"/>
    <w:rsid w:val="747F2CC2"/>
    <w:rsid w:val="748AEF56"/>
    <w:rsid w:val="7495FC07"/>
    <w:rsid w:val="74A33F9B"/>
    <w:rsid w:val="74B4E3C2"/>
    <w:rsid w:val="74C034E4"/>
    <w:rsid w:val="74C7202A"/>
    <w:rsid w:val="74C83F10"/>
    <w:rsid w:val="74D81ACE"/>
    <w:rsid w:val="74E4ED8E"/>
    <w:rsid w:val="7524C875"/>
    <w:rsid w:val="752AFBAE"/>
    <w:rsid w:val="753379BE"/>
    <w:rsid w:val="7533A7EE"/>
    <w:rsid w:val="753B99B9"/>
    <w:rsid w:val="754C03A0"/>
    <w:rsid w:val="75723197"/>
    <w:rsid w:val="75846E7B"/>
    <w:rsid w:val="759850B0"/>
    <w:rsid w:val="75B40676"/>
    <w:rsid w:val="75E85CF8"/>
    <w:rsid w:val="75EC42FB"/>
    <w:rsid w:val="75F3EEFB"/>
    <w:rsid w:val="75F721BC"/>
    <w:rsid w:val="76055DC5"/>
    <w:rsid w:val="760EF5FB"/>
    <w:rsid w:val="76239714"/>
    <w:rsid w:val="7640BE1D"/>
    <w:rsid w:val="76875861"/>
    <w:rsid w:val="76C14276"/>
    <w:rsid w:val="76CA6832"/>
    <w:rsid w:val="76EA749C"/>
    <w:rsid w:val="77728C7A"/>
    <w:rsid w:val="7776BC17"/>
    <w:rsid w:val="778505D9"/>
    <w:rsid w:val="7791F538"/>
    <w:rsid w:val="779AD5CC"/>
    <w:rsid w:val="77A5152D"/>
    <w:rsid w:val="77E2DDC4"/>
    <w:rsid w:val="78021AA9"/>
    <w:rsid w:val="787140E8"/>
    <w:rsid w:val="78814B37"/>
    <w:rsid w:val="7884A48C"/>
    <w:rsid w:val="78BEF6CB"/>
    <w:rsid w:val="78C25BDB"/>
    <w:rsid w:val="78E6EB26"/>
    <w:rsid w:val="792ABDC9"/>
    <w:rsid w:val="792CEFAA"/>
    <w:rsid w:val="792EC27E"/>
    <w:rsid w:val="793A092F"/>
    <w:rsid w:val="795EDD73"/>
    <w:rsid w:val="796274EB"/>
    <w:rsid w:val="79A7EC5B"/>
    <w:rsid w:val="79AB75AD"/>
    <w:rsid w:val="7A09B74A"/>
    <w:rsid w:val="7A19038C"/>
    <w:rsid w:val="7A4CD740"/>
    <w:rsid w:val="7A976246"/>
    <w:rsid w:val="7AAB8B88"/>
    <w:rsid w:val="7AB68A57"/>
    <w:rsid w:val="7AB7A744"/>
    <w:rsid w:val="7AFC4B4D"/>
    <w:rsid w:val="7B02CDCF"/>
    <w:rsid w:val="7B12E2D2"/>
    <w:rsid w:val="7B6F2513"/>
    <w:rsid w:val="7B902B2D"/>
    <w:rsid w:val="7B90E83D"/>
    <w:rsid w:val="7BAE7CB4"/>
    <w:rsid w:val="7BB3C38D"/>
    <w:rsid w:val="7BFB6A5A"/>
    <w:rsid w:val="7C09EEA9"/>
    <w:rsid w:val="7C1D9391"/>
    <w:rsid w:val="7C2C9F87"/>
    <w:rsid w:val="7C6EDCD2"/>
    <w:rsid w:val="7C6FA601"/>
    <w:rsid w:val="7CC9E603"/>
    <w:rsid w:val="7CD97C30"/>
    <w:rsid w:val="7D03A362"/>
    <w:rsid w:val="7D0EFF0A"/>
    <w:rsid w:val="7D191E87"/>
    <w:rsid w:val="7D6AF43B"/>
    <w:rsid w:val="7D70BEBA"/>
    <w:rsid w:val="7DAB5FF2"/>
    <w:rsid w:val="7DACC0B8"/>
    <w:rsid w:val="7E844493"/>
    <w:rsid w:val="7E8F0B03"/>
    <w:rsid w:val="7E8F0B19"/>
    <w:rsid w:val="7E990F6B"/>
    <w:rsid w:val="7EAE2683"/>
    <w:rsid w:val="7EAEFBD4"/>
    <w:rsid w:val="7EE99E60"/>
    <w:rsid w:val="7EEDEE13"/>
    <w:rsid w:val="7EEF978E"/>
    <w:rsid w:val="7EFB48F8"/>
    <w:rsid w:val="7F0A331F"/>
    <w:rsid w:val="7F2C75B5"/>
    <w:rsid w:val="7F4DE663"/>
    <w:rsid w:val="7F648020"/>
    <w:rsid w:val="7F6845CE"/>
    <w:rsid w:val="7F965F77"/>
    <w:rsid w:val="7FAA2E0E"/>
    <w:rsid w:val="7FB7C2DC"/>
    <w:rsid w:val="7FBFA5F1"/>
    <w:rsid w:val="7FE72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fillcolor="#186e3f" stroke="f">
      <v:fill color="#186e3f"/>
      <v:stroke on="f"/>
      <o:colormru v:ext="edit" colors="#186e3f,#060,#c00"/>
    </o:shapedefaults>
    <o:shapelayout v:ext="edit">
      <o:idmap v:ext="edit" data="2"/>
    </o:shapelayout>
  </w:shapeDefaults>
  <w:decimalSymbol w:val="."/>
  <w:listSeparator w:val=","/>
  <w14:docId w14:val="7D5EBB39"/>
  <w15:docId w15:val="{3BB2AC87-3A03-41D8-9843-35EC5B49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1A"/>
    <w:rPr>
      <w:rFonts w:ascii="Trebuchet MS" w:hAnsi="Trebuchet MS"/>
      <w:sz w:val="24"/>
    </w:rPr>
  </w:style>
  <w:style w:type="paragraph" w:styleId="Heading1">
    <w:name w:val="heading 1"/>
    <w:basedOn w:val="Normal"/>
    <w:next w:val="Normal"/>
    <w:link w:val="Heading1Char"/>
    <w:uiPriority w:val="9"/>
    <w:qFormat/>
    <w:rsid w:val="00130FC2"/>
    <w:pPr>
      <w:keepNext/>
      <w:keepLines/>
      <w:spacing w:after="200"/>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130FC2"/>
    <w:pPr>
      <w:keepNext/>
      <w:keepLines/>
      <w:spacing w:after="20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D40323"/>
    <w:pPr>
      <w:keepNext/>
      <w:keepLines/>
      <w:spacing w:before="20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5E4B14"/>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rsid w:val="00D11954"/>
    <w:pPr>
      <w:spacing w:before="240" w:after="60"/>
      <w:outlineLvl w:val="6"/>
    </w:pPr>
    <w:rPr>
      <w:rFonts w:ascii="JCBCG O+ Helvetica Neue" w:eastAsia="JFPEE K+ Helvetica Neue" w:hAnsi="JCBCG O+ Helvetica Neue" w:cs="JFPEE K+ Helvetica Neue"/>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5E0"/>
    <w:rPr>
      <w:rFonts w:ascii="MS Gothic" w:hAnsi="MS Gothic" w:cs="MS Gothic"/>
      <w:sz w:val="16"/>
      <w:szCs w:val="16"/>
    </w:rPr>
  </w:style>
  <w:style w:type="character" w:customStyle="1" w:styleId="BalloonTextChar">
    <w:name w:val="Balloon Text Char"/>
    <w:basedOn w:val="DefaultParagraphFont"/>
    <w:link w:val="BalloonText"/>
    <w:uiPriority w:val="99"/>
    <w:semiHidden/>
    <w:rsid w:val="006155E0"/>
    <w:rPr>
      <w:rFonts w:ascii="MS Gothic" w:hAnsi="MS Gothic" w:cs="MS Gothic"/>
      <w:sz w:val="16"/>
      <w:szCs w:val="16"/>
    </w:rPr>
  </w:style>
  <w:style w:type="paragraph" w:styleId="Header">
    <w:name w:val="header"/>
    <w:basedOn w:val="Normal"/>
    <w:link w:val="HeaderChar"/>
    <w:uiPriority w:val="99"/>
    <w:unhideWhenUsed/>
    <w:rsid w:val="000E1268"/>
    <w:pPr>
      <w:tabs>
        <w:tab w:val="center" w:pos="4513"/>
        <w:tab w:val="right" w:pos="9026"/>
      </w:tabs>
    </w:pPr>
  </w:style>
  <w:style w:type="character" w:customStyle="1" w:styleId="HeaderChar">
    <w:name w:val="Header Char"/>
    <w:basedOn w:val="DefaultParagraphFont"/>
    <w:link w:val="Header"/>
    <w:uiPriority w:val="99"/>
    <w:rsid w:val="000E1268"/>
  </w:style>
  <w:style w:type="paragraph" w:styleId="Footer">
    <w:name w:val="footer"/>
    <w:basedOn w:val="Normal"/>
    <w:link w:val="FooterChar"/>
    <w:uiPriority w:val="99"/>
    <w:unhideWhenUsed/>
    <w:rsid w:val="000E1268"/>
    <w:pPr>
      <w:tabs>
        <w:tab w:val="center" w:pos="4513"/>
        <w:tab w:val="right" w:pos="9026"/>
      </w:tabs>
    </w:pPr>
  </w:style>
  <w:style w:type="character" w:customStyle="1" w:styleId="FooterChar">
    <w:name w:val="Footer Char"/>
    <w:basedOn w:val="DefaultParagraphFont"/>
    <w:link w:val="Footer"/>
    <w:uiPriority w:val="99"/>
    <w:rsid w:val="000E1268"/>
  </w:style>
  <w:style w:type="character" w:customStyle="1" w:styleId="Heading1Char">
    <w:name w:val="Heading 1 Char"/>
    <w:basedOn w:val="DefaultParagraphFont"/>
    <w:link w:val="Heading1"/>
    <w:uiPriority w:val="9"/>
    <w:rsid w:val="00130FC2"/>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130FC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28671A"/>
    <w:pPr>
      <w:numPr>
        <w:numId w:val="2"/>
      </w:numPr>
      <w:contextualSpacing/>
    </w:pPr>
  </w:style>
  <w:style w:type="table" w:styleId="TableGrid">
    <w:name w:val="Table Grid"/>
    <w:basedOn w:val="TableNormal"/>
    <w:uiPriority w:val="59"/>
    <w:rsid w:val="001D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D4F2C"/>
    <w:rPr>
      <w:sz w:val="20"/>
      <w:szCs w:val="20"/>
    </w:rPr>
  </w:style>
  <w:style w:type="character" w:customStyle="1" w:styleId="FootnoteTextChar">
    <w:name w:val="Footnote Text Char"/>
    <w:basedOn w:val="DefaultParagraphFont"/>
    <w:link w:val="FootnoteText"/>
    <w:uiPriority w:val="99"/>
    <w:rsid w:val="004D4F2C"/>
    <w:rPr>
      <w:rFonts w:ascii="Arial" w:hAnsi="Arial"/>
      <w:sz w:val="20"/>
      <w:szCs w:val="20"/>
    </w:rPr>
  </w:style>
  <w:style w:type="character" w:styleId="FootnoteReference">
    <w:name w:val="footnote reference"/>
    <w:uiPriority w:val="99"/>
    <w:semiHidden/>
    <w:rsid w:val="004D4F2C"/>
    <w:rPr>
      <w:vertAlign w:val="superscript"/>
    </w:rPr>
  </w:style>
  <w:style w:type="character" w:styleId="Hyperlink">
    <w:name w:val="Hyperlink"/>
    <w:uiPriority w:val="99"/>
    <w:rsid w:val="004D4F2C"/>
    <w:rPr>
      <w:color w:val="0000FF"/>
      <w:u w:val="single"/>
    </w:rPr>
  </w:style>
  <w:style w:type="numbering" w:customStyle="1" w:styleId="Style1">
    <w:name w:val="Style1"/>
    <w:uiPriority w:val="99"/>
    <w:rsid w:val="00FD598C"/>
    <w:pPr>
      <w:numPr>
        <w:numId w:val="3"/>
      </w:numPr>
    </w:pPr>
  </w:style>
  <w:style w:type="paragraph" w:styleId="BodyTextIndent">
    <w:name w:val="Body Text Indent"/>
    <w:basedOn w:val="Normal"/>
    <w:link w:val="BodyTextIndentChar"/>
    <w:rsid w:val="00FD598C"/>
    <w:pPr>
      <w:spacing w:after="120"/>
      <w:ind w:left="283"/>
    </w:pPr>
    <w:rPr>
      <w:rFonts w:ascii="JFPEE K+ Helvetica Neue" w:eastAsia="JFPEE K+ Helvetica Neue" w:hAnsi="JFPEE K+ Helvetica Neue" w:cs="JFPEE K+ Helvetica Neue"/>
      <w:szCs w:val="24"/>
    </w:rPr>
  </w:style>
  <w:style w:type="character" w:customStyle="1" w:styleId="BodyTextIndentChar">
    <w:name w:val="Body Text Indent Char"/>
    <w:basedOn w:val="DefaultParagraphFont"/>
    <w:link w:val="BodyTextIndent"/>
    <w:rsid w:val="00FD598C"/>
    <w:rPr>
      <w:rFonts w:ascii="JFPEE K+ Helvetica Neue" w:eastAsia="JFPEE K+ Helvetica Neue" w:hAnsi="JFPEE K+ Helvetica Neue" w:cs="JFPEE K+ Helvetica Neue"/>
      <w:sz w:val="24"/>
      <w:szCs w:val="24"/>
    </w:rPr>
  </w:style>
  <w:style w:type="paragraph" w:customStyle="1" w:styleId="Default">
    <w:name w:val="Default"/>
    <w:rsid w:val="00A07CF6"/>
    <w:pPr>
      <w:autoSpaceDE w:val="0"/>
      <w:autoSpaceDN w:val="0"/>
      <w:adjustRightInd w:val="0"/>
    </w:pPr>
    <w:rPr>
      <w:rFonts w:ascii="Trebuchet MS" w:hAnsi="Trebuchet MS" w:cs="Trebuchet MS"/>
      <w:color w:val="000000"/>
      <w:sz w:val="24"/>
      <w:szCs w:val="24"/>
    </w:rPr>
  </w:style>
  <w:style w:type="paragraph" w:styleId="NormalWeb">
    <w:name w:val="Normal (Web)"/>
    <w:basedOn w:val="Normal"/>
    <w:uiPriority w:val="99"/>
    <w:unhideWhenUsed/>
    <w:rsid w:val="002E0A17"/>
    <w:pPr>
      <w:spacing w:before="100" w:beforeAutospacing="1" w:after="100" w:afterAutospacing="1"/>
    </w:pPr>
    <w:rPr>
      <w:rFonts w:ascii="JFPEE K+ Helvetica Neue" w:eastAsia="JFPEE K+ Helvetica Neue" w:hAnsi="JFPEE K+ Helvetica Neue" w:cs="JFPEE K+ Helvetica Neue"/>
      <w:szCs w:val="24"/>
      <w:lang w:eastAsia="en-GB"/>
    </w:rPr>
  </w:style>
  <w:style w:type="paragraph" w:styleId="EndnoteText">
    <w:name w:val="endnote text"/>
    <w:basedOn w:val="Normal"/>
    <w:link w:val="EndnoteTextChar"/>
    <w:uiPriority w:val="99"/>
    <w:semiHidden/>
    <w:unhideWhenUsed/>
    <w:rsid w:val="0046647A"/>
    <w:rPr>
      <w:sz w:val="20"/>
      <w:szCs w:val="20"/>
    </w:rPr>
  </w:style>
  <w:style w:type="character" w:customStyle="1" w:styleId="EndnoteTextChar">
    <w:name w:val="Endnote Text Char"/>
    <w:basedOn w:val="DefaultParagraphFont"/>
    <w:link w:val="EndnoteText"/>
    <w:uiPriority w:val="99"/>
    <w:semiHidden/>
    <w:rsid w:val="0046647A"/>
    <w:rPr>
      <w:rFonts w:ascii="Arial" w:hAnsi="Arial"/>
      <w:sz w:val="20"/>
      <w:szCs w:val="20"/>
    </w:rPr>
  </w:style>
  <w:style w:type="character" w:styleId="EndnoteReference">
    <w:name w:val="endnote reference"/>
    <w:basedOn w:val="DefaultParagraphFont"/>
    <w:uiPriority w:val="99"/>
    <w:semiHidden/>
    <w:unhideWhenUsed/>
    <w:rsid w:val="0046647A"/>
    <w:rPr>
      <w:vertAlign w:val="superscript"/>
    </w:rPr>
  </w:style>
  <w:style w:type="character" w:styleId="FollowedHyperlink">
    <w:name w:val="FollowedHyperlink"/>
    <w:basedOn w:val="DefaultParagraphFont"/>
    <w:uiPriority w:val="99"/>
    <w:semiHidden/>
    <w:unhideWhenUsed/>
    <w:rsid w:val="00B7575B"/>
    <w:rPr>
      <w:color w:val="0000FF" w:themeColor="followedHyperlink"/>
      <w:u w:val="single"/>
    </w:rPr>
  </w:style>
  <w:style w:type="character" w:customStyle="1" w:styleId="st">
    <w:name w:val="st"/>
    <w:basedOn w:val="DefaultParagraphFont"/>
    <w:rsid w:val="00DE1878"/>
  </w:style>
  <w:style w:type="character" w:customStyle="1" w:styleId="Heading3Char">
    <w:name w:val="Heading 3 Char"/>
    <w:basedOn w:val="DefaultParagraphFont"/>
    <w:link w:val="Heading3"/>
    <w:uiPriority w:val="9"/>
    <w:rsid w:val="00D40323"/>
    <w:rPr>
      <w:rFonts w:ascii="Arial" w:eastAsiaTheme="majorEastAsia" w:hAnsi="Arial" w:cstheme="majorBidi"/>
      <w:b/>
      <w:bCs/>
      <w:sz w:val="24"/>
    </w:rPr>
  </w:style>
  <w:style w:type="character" w:styleId="Strong">
    <w:name w:val="Strong"/>
    <w:basedOn w:val="DefaultParagraphFont"/>
    <w:qFormat/>
    <w:rsid w:val="00D67978"/>
    <w:rPr>
      <w:b/>
      <w:bCs/>
    </w:rPr>
  </w:style>
  <w:style w:type="character" w:customStyle="1" w:styleId="Heading7Char">
    <w:name w:val="Heading 7 Char"/>
    <w:basedOn w:val="DefaultParagraphFont"/>
    <w:link w:val="Heading7"/>
    <w:semiHidden/>
    <w:rsid w:val="00D11954"/>
    <w:rPr>
      <w:rFonts w:ascii="JCBCG O+ Helvetica Neue" w:eastAsia="JFPEE K+ Helvetica Neue" w:hAnsi="JCBCG O+ Helvetica Neue" w:cs="JFPEE K+ Helvetica Neue"/>
      <w:sz w:val="24"/>
      <w:szCs w:val="24"/>
    </w:rPr>
  </w:style>
  <w:style w:type="paragraph" w:customStyle="1" w:styleId="SectionHeading">
    <w:name w:val="Section Heading"/>
    <w:rsid w:val="00D11954"/>
    <w:pPr>
      <w:spacing w:before="120" w:after="239" w:line="360" w:lineRule="exact"/>
    </w:pPr>
    <w:rPr>
      <w:rFonts w:ascii="Cambria" w:eastAsia="JFPEE K+ Helvetica Neue" w:hAnsi="Cambria" w:cs="JFPEE K+ Helvetica Neue"/>
      <w:sz w:val="28"/>
      <w:szCs w:val="20"/>
    </w:rPr>
  </w:style>
  <w:style w:type="paragraph" w:styleId="NoSpacing">
    <w:name w:val="No Spacing"/>
    <w:uiPriority w:val="1"/>
    <w:qFormat/>
    <w:rsid w:val="00D11954"/>
    <w:rPr>
      <w:rFonts w:ascii="JCBCG O+ Helvetica Neue" w:eastAsia="JCBCG O+ Helvetica Neue" w:hAnsi="JCBCG O+ Helvetica Neue" w:cs="JFPEE K+ Helvetica Neue"/>
      <w:lang w:eastAsia="en-GB"/>
    </w:rPr>
  </w:style>
  <w:style w:type="character" w:customStyle="1" w:styleId="Heading4Char">
    <w:name w:val="Heading 4 Char"/>
    <w:basedOn w:val="DefaultParagraphFont"/>
    <w:link w:val="Heading4"/>
    <w:uiPriority w:val="9"/>
    <w:rsid w:val="005E4B14"/>
    <w:rPr>
      <w:rFonts w:asciiTheme="majorHAnsi" w:eastAsiaTheme="majorEastAsia" w:hAnsiTheme="majorHAnsi" w:cstheme="majorBidi"/>
      <w:b/>
      <w:bCs/>
      <w:i/>
      <w:iCs/>
      <w:color w:val="4F81BD" w:themeColor="accent1"/>
      <w:sz w:val="24"/>
    </w:rPr>
  </w:style>
  <w:style w:type="paragraph" w:styleId="TOC1">
    <w:name w:val="toc 1"/>
    <w:basedOn w:val="Normal"/>
    <w:next w:val="Normal"/>
    <w:autoRedefine/>
    <w:uiPriority w:val="39"/>
    <w:unhideWhenUsed/>
    <w:qFormat/>
    <w:rsid w:val="00EF0E33"/>
    <w:pPr>
      <w:tabs>
        <w:tab w:val="right" w:leader="dot" w:pos="10621"/>
      </w:tabs>
      <w:spacing w:after="100"/>
    </w:pPr>
  </w:style>
  <w:style w:type="paragraph" w:styleId="TOC2">
    <w:name w:val="toc 2"/>
    <w:basedOn w:val="Normal"/>
    <w:next w:val="Normal"/>
    <w:autoRedefine/>
    <w:uiPriority w:val="39"/>
    <w:unhideWhenUsed/>
    <w:qFormat/>
    <w:rsid w:val="00622D0B"/>
    <w:pPr>
      <w:spacing w:after="100"/>
      <w:ind w:left="240"/>
    </w:pPr>
  </w:style>
  <w:style w:type="paragraph" w:styleId="TOC3">
    <w:name w:val="toc 3"/>
    <w:basedOn w:val="Normal"/>
    <w:next w:val="Normal"/>
    <w:autoRedefine/>
    <w:uiPriority w:val="39"/>
    <w:unhideWhenUsed/>
    <w:qFormat/>
    <w:rsid w:val="00622D0B"/>
    <w:pPr>
      <w:spacing w:after="100"/>
      <w:ind w:left="480"/>
    </w:pPr>
  </w:style>
  <w:style w:type="paragraph" w:styleId="TOC4">
    <w:name w:val="toc 4"/>
    <w:basedOn w:val="Normal"/>
    <w:next w:val="Normal"/>
    <w:autoRedefine/>
    <w:uiPriority w:val="39"/>
    <w:unhideWhenUsed/>
    <w:rsid w:val="00622D0B"/>
    <w:pPr>
      <w:spacing w:after="100" w:line="276"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22D0B"/>
    <w:pPr>
      <w:spacing w:after="100" w:line="276"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22D0B"/>
    <w:pPr>
      <w:spacing w:after="100" w:line="276"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22D0B"/>
    <w:pPr>
      <w:spacing w:after="100" w:line="276"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22D0B"/>
    <w:pPr>
      <w:spacing w:after="100" w:line="276"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22D0B"/>
    <w:pPr>
      <w:spacing w:after="100" w:line="276" w:lineRule="auto"/>
      <w:ind w:left="1760"/>
    </w:pPr>
    <w:rPr>
      <w:rFonts w:asciiTheme="minorHAnsi" w:eastAsiaTheme="minorEastAsia" w:hAnsiTheme="minorHAnsi"/>
      <w:sz w:val="22"/>
      <w:lang w:eastAsia="en-GB"/>
    </w:rPr>
  </w:style>
  <w:style w:type="paragraph" w:styleId="Subtitle">
    <w:name w:val="Subtitle"/>
    <w:basedOn w:val="Heading1"/>
    <w:next w:val="Normal"/>
    <w:link w:val="SubtitleChar"/>
    <w:uiPriority w:val="11"/>
    <w:qFormat/>
    <w:rsid w:val="00622D0B"/>
    <w:pPr>
      <w:numPr>
        <w:numId w:val="4"/>
      </w:numPr>
      <w:spacing w:before="240"/>
    </w:pPr>
    <w:rPr>
      <w:szCs w:val="24"/>
    </w:rPr>
  </w:style>
  <w:style w:type="character" w:customStyle="1" w:styleId="SubtitleChar">
    <w:name w:val="Subtitle Char"/>
    <w:basedOn w:val="DefaultParagraphFont"/>
    <w:link w:val="Subtitle"/>
    <w:uiPriority w:val="11"/>
    <w:rsid w:val="00622D0B"/>
    <w:rPr>
      <w:rFonts w:ascii="Arial" w:eastAsiaTheme="majorEastAsia" w:hAnsi="Arial" w:cstheme="majorBidi"/>
      <w:b/>
      <w:bCs/>
      <w:color w:val="000000" w:themeColor="text1"/>
      <w:sz w:val="24"/>
      <w:szCs w:val="24"/>
    </w:rPr>
  </w:style>
  <w:style w:type="paragraph" w:styleId="TOCHeading">
    <w:name w:val="TOC Heading"/>
    <w:basedOn w:val="Heading1"/>
    <w:next w:val="Normal"/>
    <w:uiPriority w:val="39"/>
    <w:unhideWhenUsed/>
    <w:qFormat/>
    <w:rsid w:val="00622D0B"/>
    <w:pPr>
      <w:spacing w:before="480" w:after="0" w:line="276" w:lineRule="auto"/>
      <w:outlineLvl w:val="9"/>
    </w:pPr>
    <w:rPr>
      <w:rFonts w:asciiTheme="majorHAnsi" w:hAnsiTheme="majorHAnsi"/>
      <w:color w:val="365F91" w:themeColor="accent1" w:themeShade="BF"/>
      <w:lang w:val="en-US"/>
    </w:rPr>
  </w:style>
  <w:style w:type="character" w:styleId="CommentReference">
    <w:name w:val="annotation reference"/>
    <w:basedOn w:val="DefaultParagraphFont"/>
    <w:uiPriority w:val="99"/>
    <w:semiHidden/>
    <w:unhideWhenUsed/>
    <w:rsid w:val="003D702C"/>
    <w:rPr>
      <w:sz w:val="16"/>
      <w:szCs w:val="16"/>
    </w:rPr>
  </w:style>
  <w:style w:type="paragraph" w:styleId="CommentText">
    <w:name w:val="annotation text"/>
    <w:basedOn w:val="Normal"/>
    <w:link w:val="CommentTextChar"/>
    <w:uiPriority w:val="99"/>
    <w:unhideWhenUsed/>
    <w:rsid w:val="003D702C"/>
    <w:rPr>
      <w:sz w:val="20"/>
      <w:szCs w:val="20"/>
    </w:rPr>
  </w:style>
  <w:style w:type="character" w:customStyle="1" w:styleId="CommentTextChar">
    <w:name w:val="Comment Text Char"/>
    <w:basedOn w:val="DefaultParagraphFont"/>
    <w:link w:val="CommentText"/>
    <w:uiPriority w:val="99"/>
    <w:rsid w:val="003D702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D702C"/>
    <w:rPr>
      <w:b/>
      <w:bCs/>
    </w:rPr>
  </w:style>
  <w:style w:type="character" w:customStyle="1" w:styleId="CommentSubjectChar">
    <w:name w:val="Comment Subject Char"/>
    <w:basedOn w:val="CommentTextChar"/>
    <w:link w:val="CommentSubject"/>
    <w:uiPriority w:val="99"/>
    <w:semiHidden/>
    <w:rsid w:val="003D702C"/>
    <w:rPr>
      <w:rFonts w:ascii="Arial" w:hAnsi="Arial"/>
      <w:b/>
      <w:bCs/>
      <w:sz w:val="20"/>
      <w:szCs w:val="20"/>
    </w:rPr>
  </w:style>
  <w:style w:type="paragraph" w:styleId="Revision">
    <w:name w:val="Revision"/>
    <w:hidden/>
    <w:uiPriority w:val="99"/>
    <w:semiHidden/>
    <w:rsid w:val="00AF3EAA"/>
    <w:rPr>
      <w:rFonts w:ascii="Trebuchet MS" w:hAnsi="Trebuchet MS"/>
      <w:sz w:val="24"/>
    </w:rPr>
  </w:style>
  <w:style w:type="paragraph" w:customStyle="1" w:styleId="CM26">
    <w:name w:val="CM26"/>
    <w:basedOn w:val="Default"/>
    <w:next w:val="Default"/>
    <w:rsid w:val="00591A25"/>
    <w:rPr>
      <w:rFonts w:ascii="Symbol" w:eastAsia="JFPEE K+ Helvetica Neue" w:hAnsi="Symbol" w:cs="JFPEE K+ Helvetica Neue"/>
      <w:color w:val="auto"/>
      <w:lang w:eastAsia="en-GB"/>
    </w:rPr>
  </w:style>
  <w:style w:type="paragraph" w:customStyle="1" w:styleId="CM31">
    <w:name w:val="CM31"/>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7">
    <w:name w:val="CM27"/>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5">
    <w:name w:val="CM25"/>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9">
    <w:name w:val="CM29"/>
    <w:basedOn w:val="Default"/>
    <w:next w:val="Default"/>
    <w:rsid w:val="00591A25"/>
    <w:pPr>
      <w:spacing w:before="200"/>
    </w:pPr>
    <w:rPr>
      <w:rFonts w:ascii="Symbol" w:eastAsia="JFPEE K+ Helvetica Neue" w:hAnsi="Symbol" w:cs="JFPEE K+ Helvetica Neue"/>
      <w:color w:val="auto"/>
      <w:lang w:val="en-US" w:bidi="en-US"/>
    </w:rPr>
  </w:style>
  <w:style w:type="paragraph" w:customStyle="1" w:styleId="CM28">
    <w:name w:val="CM28"/>
    <w:basedOn w:val="Default"/>
    <w:next w:val="Default"/>
    <w:rsid w:val="00591A25"/>
    <w:pPr>
      <w:spacing w:before="200"/>
    </w:pPr>
    <w:rPr>
      <w:rFonts w:ascii="Symbol" w:eastAsia="JFPEE K+ Helvetica Neue" w:hAnsi="Symbol" w:cs="JFPEE K+ Helvetica Neue"/>
      <w:color w:val="auto"/>
      <w:lang w:val="en-US" w:bidi="en-US"/>
    </w:rPr>
  </w:style>
  <w:style w:type="paragraph" w:styleId="Title">
    <w:name w:val="Title"/>
    <w:basedOn w:val="Normal"/>
    <w:next w:val="Normal"/>
    <w:link w:val="TitleChar"/>
    <w:qFormat/>
    <w:rsid w:val="00591A25"/>
    <w:pPr>
      <w:spacing w:before="720" w:after="200" w:line="260" w:lineRule="exact"/>
    </w:pPr>
    <w:rPr>
      <w:rFonts w:ascii="JCBCG O+ Helvetica Neue" w:eastAsia="JFPEE K+ Helvetica Neue" w:hAnsi="JCBCG O+ Helvetica Neue" w:cs="JFPEE K+ Helvetica Neue"/>
      <w:caps/>
      <w:color w:val="4F81BD"/>
      <w:spacing w:val="10"/>
      <w:kern w:val="28"/>
      <w:sz w:val="52"/>
      <w:szCs w:val="52"/>
      <w:lang w:bidi="en-US"/>
    </w:rPr>
  </w:style>
  <w:style w:type="character" w:customStyle="1" w:styleId="TitleChar">
    <w:name w:val="Title Char"/>
    <w:basedOn w:val="DefaultParagraphFont"/>
    <w:link w:val="Title"/>
    <w:rsid w:val="00591A25"/>
    <w:rPr>
      <w:rFonts w:ascii="JCBCG O+ Helvetica Neue" w:eastAsia="JFPEE K+ Helvetica Neue" w:hAnsi="JCBCG O+ Helvetica Neue" w:cs="JFPEE K+ Helvetica Neue"/>
      <w:caps/>
      <w:color w:val="4F81BD"/>
      <w:spacing w:val="10"/>
      <w:kern w:val="28"/>
      <w:sz w:val="52"/>
      <w:szCs w:val="52"/>
      <w:lang w:bidi="en-US"/>
    </w:rPr>
  </w:style>
  <w:style w:type="character" w:styleId="UnresolvedMention">
    <w:name w:val="Unresolved Mention"/>
    <w:basedOn w:val="DefaultParagraphFont"/>
    <w:uiPriority w:val="99"/>
    <w:semiHidden/>
    <w:unhideWhenUsed/>
    <w:rsid w:val="00746309"/>
    <w:rPr>
      <w:color w:val="605E5C"/>
      <w:shd w:val="clear" w:color="auto" w:fill="E1DFDD"/>
    </w:rPr>
  </w:style>
  <w:style w:type="paragraph" w:customStyle="1" w:styleId="resourcesitem">
    <w:name w:val="resources__item"/>
    <w:basedOn w:val="Normal"/>
    <w:rsid w:val="00056CE8"/>
    <w:pPr>
      <w:spacing w:before="100" w:beforeAutospacing="1" w:after="100" w:afterAutospacing="1"/>
    </w:pPr>
    <w:rPr>
      <w:rFonts w:ascii="JFPEE K+ Helvetica Neue" w:eastAsia="JFPEE K+ Helvetica Neue" w:hAnsi="JFPEE K+ Helvetica Neue" w:cs="JFPEE K+ Helvetica Neue"/>
      <w:szCs w:val="24"/>
      <w:lang w:eastAsia="en-GB"/>
    </w:rPr>
  </w:style>
  <w:style w:type="character" w:styleId="Mention">
    <w:name w:val="Mention"/>
    <w:basedOn w:val="DefaultParagraphFont"/>
    <w:uiPriority w:val="99"/>
    <w:unhideWhenUsed/>
    <w:rsid w:val="00AC491F"/>
    <w:rPr>
      <w:color w:val="2B579A"/>
      <w:shd w:val="clear" w:color="auto" w:fill="E6E6E6"/>
    </w:rPr>
  </w:style>
  <w:style w:type="character" w:customStyle="1" w:styleId="normaltextrun">
    <w:name w:val="normaltextrun"/>
    <w:basedOn w:val="DefaultParagraphFont"/>
    <w:rsid w:val="001A52CD"/>
  </w:style>
  <w:style w:type="character" w:customStyle="1" w:styleId="eop">
    <w:name w:val="eop"/>
    <w:basedOn w:val="DefaultParagraphFont"/>
    <w:rsid w:val="001A52CD"/>
  </w:style>
  <w:style w:type="table" w:customStyle="1" w:styleId="TableGrid2">
    <w:name w:val="Table Grid2"/>
    <w:basedOn w:val="TableNormal"/>
    <w:next w:val="TableGrid"/>
    <w:rsid w:val="00E8765E"/>
    <w:rPr>
      <w:rFonts w:ascii="Times New Roman" w:eastAsia="Times New Roman" w:hAnsi="Times New Roman" w:cs="Times New Roman"/>
      <w:sz w:val="20"/>
      <w:szCs w:val="20"/>
      <w:lang w:val="en-AU" w:eastAsia="en-A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F80F90"/>
    <w:pPr>
      <w:spacing w:before="100" w:beforeAutospacing="1" w:after="100" w:afterAutospacing="1"/>
    </w:pPr>
    <w:rPr>
      <w:rFonts w:ascii="Times New Roman" w:eastAsia="Times New Roman" w:hAnsi="Times New Roman" w:cs="Times New Roman"/>
      <w:szCs w:val="24"/>
      <w:lang w:eastAsia="en-GB"/>
    </w:rPr>
  </w:style>
  <w:style w:type="paragraph" w:customStyle="1" w:styleId="pf0">
    <w:name w:val="pf0"/>
    <w:basedOn w:val="Normal"/>
    <w:rsid w:val="00B8015A"/>
    <w:pPr>
      <w:spacing w:before="100" w:beforeAutospacing="1" w:after="100" w:afterAutospacing="1"/>
    </w:pPr>
    <w:rPr>
      <w:rFonts w:ascii="Times New Roman" w:eastAsia="Times New Roman" w:hAnsi="Times New Roman" w:cs="Times New Roman"/>
      <w:szCs w:val="24"/>
      <w:lang w:eastAsia="en-GB"/>
    </w:rPr>
  </w:style>
  <w:style w:type="character" w:customStyle="1" w:styleId="cf01">
    <w:name w:val="cf01"/>
    <w:basedOn w:val="DefaultParagraphFont"/>
    <w:rsid w:val="00B8015A"/>
    <w:rPr>
      <w:rFonts w:ascii="Segoe UI" w:hAnsi="Segoe UI" w:cs="Segoe UI" w:hint="default"/>
      <w:sz w:val="18"/>
      <w:szCs w:val="18"/>
    </w:rPr>
  </w:style>
  <w:style w:type="table" w:styleId="PlainTable1">
    <w:name w:val="Plain Table 1"/>
    <w:basedOn w:val="TableNormal"/>
    <w:uiPriority w:val="41"/>
    <w:rsid w:val="00344BD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1024">
      <w:bodyDiv w:val="1"/>
      <w:marLeft w:val="0"/>
      <w:marRight w:val="0"/>
      <w:marTop w:val="0"/>
      <w:marBottom w:val="0"/>
      <w:divBdr>
        <w:top w:val="none" w:sz="0" w:space="0" w:color="auto"/>
        <w:left w:val="none" w:sz="0" w:space="0" w:color="auto"/>
        <w:bottom w:val="none" w:sz="0" w:space="0" w:color="auto"/>
        <w:right w:val="none" w:sz="0" w:space="0" w:color="auto"/>
      </w:divBdr>
      <w:divsChild>
        <w:div w:id="2118866893">
          <w:marLeft w:val="0"/>
          <w:marRight w:val="0"/>
          <w:marTop w:val="0"/>
          <w:marBottom w:val="0"/>
          <w:divBdr>
            <w:top w:val="none" w:sz="0" w:space="0" w:color="auto"/>
            <w:left w:val="none" w:sz="0" w:space="0" w:color="auto"/>
            <w:bottom w:val="none" w:sz="0" w:space="0" w:color="auto"/>
            <w:right w:val="none" w:sz="0" w:space="0" w:color="auto"/>
          </w:divBdr>
          <w:divsChild>
            <w:div w:id="1775785993">
              <w:marLeft w:val="0"/>
              <w:marRight w:val="0"/>
              <w:marTop w:val="300"/>
              <w:marBottom w:val="0"/>
              <w:divBdr>
                <w:top w:val="none" w:sz="0" w:space="0" w:color="auto"/>
                <w:left w:val="none" w:sz="0" w:space="0" w:color="auto"/>
                <w:bottom w:val="none" w:sz="0" w:space="0" w:color="auto"/>
                <w:right w:val="none" w:sz="0" w:space="0" w:color="auto"/>
              </w:divBdr>
              <w:divsChild>
                <w:div w:id="871303381">
                  <w:marLeft w:val="0"/>
                  <w:marRight w:val="0"/>
                  <w:marTop w:val="0"/>
                  <w:marBottom w:val="0"/>
                  <w:divBdr>
                    <w:top w:val="none" w:sz="0" w:space="0" w:color="auto"/>
                    <w:left w:val="none" w:sz="0" w:space="0" w:color="auto"/>
                    <w:bottom w:val="none" w:sz="0" w:space="0" w:color="auto"/>
                    <w:right w:val="none" w:sz="0" w:space="0" w:color="auto"/>
                  </w:divBdr>
                  <w:divsChild>
                    <w:div w:id="1016036682">
                      <w:marLeft w:val="0"/>
                      <w:marRight w:val="0"/>
                      <w:marTop w:val="0"/>
                      <w:marBottom w:val="0"/>
                      <w:divBdr>
                        <w:top w:val="none" w:sz="0" w:space="0" w:color="auto"/>
                        <w:left w:val="none" w:sz="0" w:space="0" w:color="auto"/>
                        <w:bottom w:val="none" w:sz="0" w:space="0" w:color="auto"/>
                        <w:right w:val="none" w:sz="0" w:space="0" w:color="auto"/>
                      </w:divBdr>
                      <w:divsChild>
                        <w:div w:id="822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5228">
      <w:bodyDiv w:val="1"/>
      <w:marLeft w:val="0"/>
      <w:marRight w:val="0"/>
      <w:marTop w:val="0"/>
      <w:marBottom w:val="0"/>
      <w:divBdr>
        <w:top w:val="none" w:sz="0" w:space="0" w:color="auto"/>
        <w:left w:val="none" w:sz="0" w:space="0" w:color="auto"/>
        <w:bottom w:val="none" w:sz="0" w:space="0" w:color="auto"/>
        <w:right w:val="none" w:sz="0" w:space="0" w:color="auto"/>
      </w:divBdr>
    </w:div>
    <w:div w:id="138424001">
      <w:bodyDiv w:val="1"/>
      <w:marLeft w:val="0"/>
      <w:marRight w:val="0"/>
      <w:marTop w:val="0"/>
      <w:marBottom w:val="0"/>
      <w:divBdr>
        <w:top w:val="none" w:sz="0" w:space="0" w:color="auto"/>
        <w:left w:val="none" w:sz="0" w:space="0" w:color="auto"/>
        <w:bottom w:val="none" w:sz="0" w:space="0" w:color="auto"/>
        <w:right w:val="none" w:sz="0" w:space="0" w:color="auto"/>
      </w:divBdr>
      <w:divsChild>
        <w:div w:id="730616608">
          <w:marLeft w:val="0"/>
          <w:marRight w:val="0"/>
          <w:marTop w:val="0"/>
          <w:marBottom w:val="0"/>
          <w:divBdr>
            <w:top w:val="none" w:sz="0" w:space="0" w:color="auto"/>
            <w:left w:val="none" w:sz="0" w:space="0" w:color="auto"/>
            <w:bottom w:val="none" w:sz="0" w:space="0" w:color="auto"/>
            <w:right w:val="none" w:sz="0" w:space="0" w:color="auto"/>
          </w:divBdr>
          <w:divsChild>
            <w:div w:id="715348015">
              <w:marLeft w:val="0"/>
              <w:marRight w:val="0"/>
              <w:marTop w:val="0"/>
              <w:marBottom w:val="0"/>
              <w:divBdr>
                <w:top w:val="none" w:sz="0" w:space="0" w:color="auto"/>
                <w:left w:val="none" w:sz="0" w:space="0" w:color="auto"/>
                <w:bottom w:val="none" w:sz="0" w:space="0" w:color="auto"/>
                <w:right w:val="none" w:sz="0" w:space="0" w:color="auto"/>
              </w:divBdr>
              <w:divsChild>
                <w:div w:id="1718315520">
                  <w:marLeft w:val="0"/>
                  <w:marRight w:val="0"/>
                  <w:marTop w:val="0"/>
                  <w:marBottom w:val="0"/>
                  <w:divBdr>
                    <w:top w:val="none" w:sz="0" w:space="0" w:color="auto"/>
                    <w:left w:val="none" w:sz="0" w:space="0" w:color="auto"/>
                    <w:bottom w:val="none" w:sz="0" w:space="0" w:color="auto"/>
                    <w:right w:val="none" w:sz="0" w:space="0" w:color="auto"/>
                  </w:divBdr>
                  <w:divsChild>
                    <w:div w:id="2061858070">
                      <w:marLeft w:val="0"/>
                      <w:marRight w:val="0"/>
                      <w:marTop w:val="0"/>
                      <w:marBottom w:val="0"/>
                      <w:divBdr>
                        <w:top w:val="none" w:sz="0" w:space="0" w:color="auto"/>
                        <w:left w:val="none" w:sz="0" w:space="0" w:color="auto"/>
                        <w:bottom w:val="none" w:sz="0" w:space="0" w:color="auto"/>
                        <w:right w:val="none" w:sz="0" w:space="0" w:color="auto"/>
                      </w:divBdr>
                      <w:divsChild>
                        <w:div w:id="63257591">
                          <w:marLeft w:val="0"/>
                          <w:marRight w:val="0"/>
                          <w:marTop w:val="0"/>
                          <w:marBottom w:val="0"/>
                          <w:divBdr>
                            <w:top w:val="none" w:sz="0" w:space="0" w:color="auto"/>
                            <w:left w:val="none" w:sz="0" w:space="0" w:color="auto"/>
                            <w:bottom w:val="none" w:sz="0" w:space="0" w:color="auto"/>
                            <w:right w:val="none" w:sz="0" w:space="0" w:color="auto"/>
                          </w:divBdr>
                          <w:divsChild>
                            <w:div w:id="16922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9857">
      <w:bodyDiv w:val="1"/>
      <w:marLeft w:val="0"/>
      <w:marRight w:val="0"/>
      <w:marTop w:val="0"/>
      <w:marBottom w:val="0"/>
      <w:divBdr>
        <w:top w:val="none" w:sz="0" w:space="0" w:color="auto"/>
        <w:left w:val="none" w:sz="0" w:space="0" w:color="auto"/>
        <w:bottom w:val="none" w:sz="0" w:space="0" w:color="auto"/>
        <w:right w:val="none" w:sz="0" w:space="0" w:color="auto"/>
      </w:divBdr>
    </w:div>
    <w:div w:id="215170040">
      <w:bodyDiv w:val="1"/>
      <w:marLeft w:val="0"/>
      <w:marRight w:val="0"/>
      <w:marTop w:val="0"/>
      <w:marBottom w:val="0"/>
      <w:divBdr>
        <w:top w:val="none" w:sz="0" w:space="0" w:color="auto"/>
        <w:left w:val="none" w:sz="0" w:space="0" w:color="auto"/>
        <w:bottom w:val="none" w:sz="0" w:space="0" w:color="auto"/>
        <w:right w:val="none" w:sz="0" w:space="0" w:color="auto"/>
      </w:divBdr>
    </w:div>
    <w:div w:id="237398865">
      <w:bodyDiv w:val="1"/>
      <w:marLeft w:val="0"/>
      <w:marRight w:val="0"/>
      <w:marTop w:val="0"/>
      <w:marBottom w:val="0"/>
      <w:divBdr>
        <w:top w:val="none" w:sz="0" w:space="0" w:color="auto"/>
        <w:left w:val="none" w:sz="0" w:space="0" w:color="auto"/>
        <w:bottom w:val="none" w:sz="0" w:space="0" w:color="auto"/>
        <w:right w:val="none" w:sz="0" w:space="0" w:color="auto"/>
      </w:divBdr>
    </w:div>
    <w:div w:id="252320142">
      <w:bodyDiv w:val="1"/>
      <w:marLeft w:val="0"/>
      <w:marRight w:val="0"/>
      <w:marTop w:val="0"/>
      <w:marBottom w:val="0"/>
      <w:divBdr>
        <w:top w:val="none" w:sz="0" w:space="0" w:color="auto"/>
        <w:left w:val="none" w:sz="0" w:space="0" w:color="auto"/>
        <w:bottom w:val="none" w:sz="0" w:space="0" w:color="auto"/>
        <w:right w:val="none" w:sz="0" w:space="0" w:color="auto"/>
      </w:divBdr>
    </w:div>
    <w:div w:id="272782950">
      <w:bodyDiv w:val="1"/>
      <w:marLeft w:val="0"/>
      <w:marRight w:val="0"/>
      <w:marTop w:val="0"/>
      <w:marBottom w:val="0"/>
      <w:divBdr>
        <w:top w:val="none" w:sz="0" w:space="0" w:color="auto"/>
        <w:left w:val="none" w:sz="0" w:space="0" w:color="auto"/>
        <w:bottom w:val="none" w:sz="0" w:space="0" w:color="auto"/>
        <w:right w:val="none" w:sz="0" w:space="0" w:color="auto"/>
      </w:divBdr>
      <w:divsChild>
        <w:div w:id="370306007">
          <w:marLeft w:val="0"/>
          <w:marRight w:val="0"/>
          <w:marTop w:val="0"/>
          <w:marBottom w:val="0"/>
          <w:divBdr>
            <w:top w:val="none" w:sz="0" w:space="0" w:color="auto"/>
            <w:left w:val="none" w:sz="0" w:space="0" w:color="auto"/>
            <w:bottom w:val="none" w:sz="0" w:space="0" w:color="auto"/>
            <w:right w:val="none" w:sz="0" w:space="0" w:color="auto"/>
          </w:divBdr>
        </w:div>
        <w:div w:id="1228958795">
          <w:marLeft w:val="0"/>
          <w:marRight w:val="0"/>
          <w:marTop w:val="0"/>
          <w:marBottom w:val="0"/>
          <w:divBdr>
            <w:top w:val="none" w:sz="0" w:space="0" w:color="auto"/>
            <w:left w:val="none" w:sz="0" w:space="0" w:color="auto"/>
            <w:bottom w:val="none" w:sz="0" w:space="0" w:color="auto"/>
            <w:right w:val="none" w:sz="0" w:space="0" w:color="auto"/>
          </w:divBdr>
        </w:div>
        <w:div w:id="1231310989">
          <w:marLeft w:val="0"/>
          <w:marRight w:val="0"/>
          <w:marTop w:val="0"/>
          <w:marBottom w:val="0"/>
          <w:divBdr>
            <w:top w:val="none" w:sz="0" w:space="0" w:color="auto"/>
            <w:left w:val="none" w:sz="0" w:space="0" w:color="auto"/>
            <w:bottom w:val="none" w:sz="0" w:space="0" w:color="auto"/>
            <w:right w:val="none" w:sz="0" w:space="0" w:color="auto"/>
          </w:divBdr>
        </w:div>
        <w:div w:id="1398743319">
          <w:marLeft w:val="0"/>
          <w:marRight w:val="0"/>
          <w:marTop w:val="0"/>
          <w:marBottom w:val="0"/>
          <w:divBdr>
            <w:top w:val="none" w:sz="0" w:space="0" w:color="auto"/>
            <w:left w:val="none" w:sz="0" w:space="0" w:color="auto"/>
            <w:bottom w:val="none" w:sz="0" w:space="0" w:color="auto"/>
            <w:right w:val="none" w:sz="0" w:space="0" w:color="auto"/>
          </w:divBdr>
        </w:div>
        <w:div w:id="2033065376">
          <w:marLeft w:val="0"/>
          <w:marRight w:val="0"/>
          <w:marTop w:val="0"/>
          <w:marBottom w:val="0"/>
          <w:divBdr>
            <w:top w:val="none" w:sz="0" w:space="0" w:color="auto"/>
            <w:left w:val="none" w:sz="0" w:space="0" w:color="auto"/>
            <w:bottom w:val="none" w:sz="0" w:space="0" w:color="auto"/>
            <w:right w:val="none" w:sz="0" w:space="0" w:color="auto"/>
          </w:divBdr>
        </w:div>
      </w:divsChild>
    </w:div>
    <w:div w:id="315034747">
      <w:bodyDiv w:val="1"/>
      <w:marLeft w:val="0"/>
      <w:marRight w:val="0"/>
      <w:marTop w:val="0"/>
      <w:marBottom w:val="0"/>
      <w:divBdr>
        <w:top w:val="none" w:sz="0" w:space="0" w:color="auto"/>
        <w:left w:val="none" w:sz="0" w:space="0" w:color="auto"/>
        <w:bottom w:val="none" w:sz="0" w:space="0" w:color="auto"/>
        <w:right w:val="none" w:sz="0" w:space="0" w:color="auto"/>
      </w:divBdr>
    </w:div>
    <w:div w:id="420374382">
      <w:bodyDiv w:val="1"/>
      <w:marLeft w:val="0"/>
      <w:marRight w:val="0"/>
      <w:marTop w:val="0"/>
      <w:marBottom w:val="0"/>
      <w:divBdr>
        <w:top w:val="none" w:sz="0" w:space="0" w:color="auto"/>
        <w:left w:val="none" w:sz="0" w:space="0" w:color="auto"/>
        <w:bottom w:val="none" w:sz="0" w:space="0" w:color="auto"/>
        <w:right w:val="none" w:sz="0" w:space="0" w:color="auto"/>
      </w:divBdr>
    </w:div>
    <w:div w:id="499540075">
      <w:bodyDiv w:val="1"/>
      <w:marLeft w:val="0"/>
      <w:marRight w:val="0"/>
      <w:marTop w:val="0"/>
      <w:marBottom w:val="0"/>
      <w:divBdr>
        <w:top w:val="none" w:sz="0" w:space="0" w:color="auto"/>
        <w:left w:val="none" w:sz="0" w:space="0" w:color="auto"/>
        <w:bottom w:val="none" w:sz="0" w:space="0" w:color="auto"/>
        <w:right w:val="none" w:sz="0" w:space="0" w:color="auto"/>
      </w:divBdr>
      <w:divsChild>
        <w:div w:id="592317732">
          <w:marLeft w:val="0"/>
          <w:marRight w:val="0"/>
          <w:marTop w:val="675"/>
          <w:marBottom w:val="0"/>
          <w:divBdr>
            <w:top w:val="none" w:sz="0" w:space="0" w:color="auto"/>
            <w:left w:val="none" w:sz="0" w:space="0" w:color="auto"/>
            <w:bottom w:val="none" w:sz="0" w:space="0" w:color="auto"/>
            <w:right w:val="none" w:sz="0" w:space="0" w:color="auto"/>
          </w:divBdr>
          <w:divsChild>
            <w:div w:id="435440059">
              <w:marLeft w:val="0"/>
              <w:marRight w:val="0"/>
              <w:marTop w:val="0"/>
              <w:marBottom w:val="0"/>
              <w:divBdr>
                <w:top w:val="none" w:sz="0" w:space="0" w:color="auto"/>
                <w:left w:val="none" w:sz="0" w:space="0" w:color="auto"/>
                <w:bottom w:val="none" w:sz="0" w:space="0" w:color="auto"/>
                <w:right w:val="none" w:sz="0" w:space="0" w:color="auto"/>
              </w:divBdr>
              <w:divsChild>
                <w:div w:id="885677093">
                  <w:marLeft w:val="0"/>
                  <w:marRight w:val="0"/>
                  <w:marTop w:val="0"/>
                  <w:marBottom w:val="0"/>
                  <w:divBdr>
                    <w:top w:val="none" w:sz="0" w:space="0" w:color="auto"/>
                    <w:left w:val="none" w:sz="0" w:space="0" w:color="auto"/>
                    <w:bottom w:val="none" w:sz="0" w:space="0" w:color="auto"/>
                    <w:right w:val="none" w:sz="0" w:space="0" w:color="auto"/>
                  </w:divBdr>
                  <w:divsChild>
                    <w:div w:id="2095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84561">
      <w:bodyDiv w:val="1"/>
      <w:marLeft w:val="0"/>
      <w:marRight w:val="0"/>
      <w:marTop w:val="0"/>
      <w:marBottom w:val="0"/>
      <w:divBdr>
        <w:top w:val="none" w:sz="0" w:space="0" w:color="auto"/>
        <w:left w:val="none" w:sz="0" w:space="0" w:color="auto"/>
        <w:bottom w:val="none" w:sz="0" w:space="0" w:color="auto"/>
        <w:right w:val="none" w:sz="0" w:space="0" w:color="auto"/>
      </w:divBdr>
      <w:divsChild>
        <w:div w:id="695614602">
          <w:marLeft w:val="-420"/>
          <w:marRight w:val="0"/>
          <w:marTop w:val="0"/>
          <w:marBottom w:val="0"/>
          <w:divBdr>
            <w:top w:val="none" w:sz="0" w:space="0" w:color="auto"/>
            <w:left w:val="none" w:sz="0" w:space="0" w:color="auto"/>
            <w:bottom w:val="none" w:sz="0" w:space="0" w:color="auto"/>
            <w:right w:val="none" w:sz="0" w:space="0" w:color="auto"/>
          </w:divBdr>
          <w:divsChild>
            <w:div w:id="1641807966">
              <w:marLeft w:val="0"/>
              <w:marRight w:val="0"/>
              <w:marTop w:val="0"/>
              <w:marBottom w:val="0"/>
              <w:divBdr>
                <w:top w:val="none" w:sz="0" w:space="0" w:color="auto"/>
                <w:left w:val="none" w:sz="0" w:space="0" w:color="auto"/>
                <w:bottom w:val="none" w:sz="0" w:space="0" w:color="auto"/>
                <w:right w:val="none" w:sz="0" w:space="0" w:color="auto"/>
              </w:divBdr>
              <w:divsChild>
                <w:div w:id="142047436">
                  <w:marLeft w:val="0"/>
                  <w:marRight w:val="0"/>
                  <w:marTop w:val="0"/>
                  <w:marBottom w:val="0"/>
                  <w:divBdr>
                    <w:top w:val="none" w:sz="0" w:space="0" w:color="auto"/>
                    <w:left w:val="none" w:sz="0" w:space="0" w:color="auto"/>
                    <w:bottom w:val="none" w:sz="0" w:space="0" w:color="auto"/>
                    <w:right w:val="none" w:sz="0" w:space="0" w:color="auto"/>
                  </w:divBdr>
                  <w:divsChild>
                    <w:div w:id="105198199">
                      <w:marLeft w:val="0"/>
                      <w:marRight w:val="0"/>
                      <w:marTop w:val="0"/>
                      <w:marBottom w:val="0"/>
                      <w:divBdr>
                        <w:top w:val="none" w:sz="0" w:space="0" w:color="auto"/>
                        <w:left w:val="none" w:sz="0" w:space="0" w:color="auto"/>
                        <w:bottom w:val="none" w:sz="0" w:space="0" w:color="auto"/>
                        <w:right w:val="none" w:sz="0" w:space="0" w:color="auto"/>
                      </w:divBdr>
                    </w:div>
                    <w:div w:id="3960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77238">
          <w:marLeft w:val="-420"/>
          <w:marRight w:val="0"/>
          <w:marTop w:val="0"/>
          <w:marBottom w:val="0"/>
          <w:divBdr>
            <w:top w:val="none" w:sz="0" w:space="0" w:color="auto"/>
            <w:left w:val="none" w:sz="0" w:space="0" w:color="auto"/>
            <w:bottom w:val="none" w:sz="0" w:space="0" w:color="auto"/>
            <w:right w:val="none" w:sz="0" w:space="0" w:color="auto"/>
          </w:divBdr>
          <w:divsChild>
            <w:div w:id="1665935902">
              <w:marLeft w:val="0"/>
              <w:marRight w:val="0"/>
              <w:marTop w:val="0"/>
              <w:marBottom w:val="0"/>
              <w:divBdr>
                <w:top w:val="none" w:sz="0" w:space="0" w:color="auto"/>
                <w:left w:val="none" w:sz="0" w:space="0" w:color="auto"/>
                <w:bottom w:val="none" w:sz="0" w:space="0" w:color="auto"/>
                <w:right w:val="none" w:sz="0" w:space="0" w:color="auto"/>
              </w:divBdr>
              <w:divsChild>
                <w:div w:id="1268729326">
                  <w:marLeft w:val="0"/>
                  <w:marRight w:val="0"/>
                  <w:marTop w:val="0"/>
                  <w:marBottom w:val="0"/>
                  <w:divBdr>
                    <w:top w:val="none" w:sz="0" w:space="0" w:color="auto"/>
                    <w:left w:val="none" w:sz="0" w:space="0" w:color="auto"/>
                    <w:bottom w:val="none" w:sz="0" w:space="0" w:color="auto"/>
                    <w:right w:val="none" w:sz="0" w:space="0" w:color="auto"/>
                  </w:divBdr>
                  <w:divsChild>
                    <w:div w:id="1129200550">
                      <w:marLeft w:val="0"/>
                      <w:marRight w:val="0"/>
                      <w:marTop w:val="0"/>
                      <w:marBottom w:val="0"/>
                      <w:divBdr>
                        <w:top w:val="none" w:sz="0" w:space="0" w:color="auto"/>
                        <w:left w:val="none" w:sz="0" w:space="0" w:color="auto"/>
                        <w:bottom w:val="none" w:sz="0" w:space="0" w:color="auto"/>
                        <w:right w:val="none" w:sz="0" w:space="0" w:color="auto"/>
                      </w:divBdr>
                    </w:div>
                    <w:div w:id="180788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68915">
          <w:marLeft w:val="-420"/>
          <w:marRight w:val="0"/>
          <w:marTop w:val="0"/>
          <w:marBottom w:val="0"/>
          <w:divBdr>
            <w:top w:val="none" w:sz="0" w:space="0" w:color="auto"/>
            <w:left w:val="none" w:sz="0" w:space="0" w:color="auto"/>
            <w:bottom w:val="none" w:sz="0" w:space="0" w:color="auto"/>
            <w:right w:val="none" w:sz="0" w:space="0" w:color="auto"/>
          </w:divBdr>
          <w:divsChild>
            <w:div w:id="1862739289">
              <w:marLeft w:val="0"/>
              <w:marRight w:val="0"/>
              <w:marTop w:val="0"/>
              <w:marBottom w:val="0"/>
              <w:divBdr>
                <w:top w:val="none" w:sz="0" w:space="0" w:color="auto"/>
                <w:left w:val="none" w:sz="0" w:space="0" w:color="auto"/>
                <w:bottom w:val="none" w:sz="0" w:space="0" w:color="auto"/>
                <w:right w:val="none" w:sz="0" w:space="0" w:color="auto"/>
              </w:divBdr>
              <w:divsChild>
                <w:div w:id="897859071">
                  <w:marLeft w:val="0"/>
                  <w:marRight w:val="0"/>
                  <w:marTop w:val="0"/>
                  <w:marBottom w:val="0"/>
                  <w:divBdr>
                    <w:top w:val="none" w:sz="0" w:space="0" w:color="auto"/>
                    <w:left w:val="none" w:sz="0" w:space="0" w:color="auto"/>
                    <w:bottom w:val="none" w:sz="0" w:space="0" w:color="auto"/>
                    <w:right w:val="none" w:sz="0" w:space="0" w:color="auto"/>
                  </w:divBdr>
                  <w:divsChild>
                    <w:div w:id="79834990">
                      <w:marLeft w:val="0"/>
                      <w:marRight w:val="0"/>
                      <w:marTop w:val="0"/>
                      <w:marBottom w:val="0"/>
                      <w:divBdr>
                        <w:top w:val="none" w:sz="0" w:space="0" w:color="auto"/>
                        <w:left w:val="none" w:sz="0" w:space="0" w:color="auto"/>
                        <w:bottom w:val="none" w:sz="0" w:space="0" w:color="auto"/>
                        <w:right w:val="none" w:sz="0" w:space="0" w:color="auto"/>
                      </w:divBdr>
                    </w:div>
                    <w:div w:id="6550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34423">
      <w:bodyDiv w:val="1"/>
      <w:marLeft w:val="0"/>
      <w:marRight w:val="0"/>
      <w:marTop w:val="0"/>
      <w:marBottom w:val="0"/>
      <w:divBdr>
        <w:top w:val="none" w:sz="0" w:space="0" w:color="auto"/>
        <w:left w:val="none" w:sz="0" w:space="0" w:color="auto"/>
        <w:bottom w:val="none" w:sz="0" w:space="0" w:color="auto"/>
        <w:right w:val="none" w:sz="0" w:space="0" w:color="auto"/>
      </w:divBdr>
    </w:div>
    <w:div w:id="642852089">
      <w:bodyDiv w:val="1"/>
      <w:marLeft w:val="0"/>
      <w:marRight w:val="0"/>
      <w:marTop w:val="0"/>
      <w:marBottom w:val="0"/>
      <w:divBdr>
        <w:top w:val="none" w:sz="0" w:space="0" w:color="auto"/>
        <w:left w:val="none" w:sz="0" w:space="0" w:color="auto"/>
        <w:bottom w:val="none" w:sz="0" w:space="0" w:color="auto"/>
        <w:right w:val="none" w:sz="0" w:space="0" w:color="auto"/>
      </w:divBdr>
      <w:divsChild>
        <w:div w:id="1203981280">
          <w:marLeft w:val="-420"/>
          <w:marRight w:val="0"/>
          <w:marTop w:val="0"/>
          <w:marBottom w:val="0"/>
          <w:divBdr>
            <w:top w:val="none" w:sz="0" w:space="0" w:color="auto"/>
            <w:left w:val="none" w:sz="0" w:space="0" w:color="auto"/>
            <w:bottom w:val="none" w:sz="0" w:space="0" w:color="auto"/>
            <w:right w:val="none" w:sz="0" w:space="0" w:color="auto"/>
          </w:divBdr>
          <w:divsChild>
            <w:div w:id="1000428788">
              <w:marLeft w:val="0"/>
              <w:marRight w:val="0"/>
              <w:marTop w:val="0"/>
              <w:marBottom w:val="0"/>
              <w:divBdr>
                <w:top w:val="none" w:sz="0" w:space="0" w:color="auto"/>
                <w:left w:val="none" w:sz="0" w:space="0" w:color="auto"/>
                <w:bottom w:val="none" w:sz="0" w:space="0" w:color="auto"/>
                <w:right w:val="none" w:sz="0" w:space="0" w:color="auto"/>
              </w:divBdr>
              <w:divsChild>
                <w:div w:id="1199778457">
                  <w:marLeft w:val="0"/>
                  <w:marRight w:val="0"/>
                  <w:marTop w:val="0"/>
                  <w:marBottom w:val="0"/>
                  <w:divBdr>
                    <w:top w:val="none" w:sz="0" w:space="0" w:color="auto"/>
                    <w:left w:val="none" w:sz="0" w:space="0" w:color="auto"/>
                    <w:bottom w:val="none" w:sz="0" w:space="0" w:color="auto"/>
                    <w:right w:val="none" w:sz="0" w:space="0" w:color="auto"/>
                  </w:divBdr>
                  <w:divsChild>
                    <w:div w:id="1309632691">
                      <w:marLeft w:val="0"/>
                      <w:marRight w:val="0"/>
                      <w:marTop w:val="0"/>
                      <w:marBottom w:val="0"/>
                      <w:divBdr>
                        <w:top w:val="none" w:sz="0" w:space="0" w:color="auto"/>
                        <w:left w:val="none" w:sz="0" w:space="0" w:color="auto"/>
                        <w:bottom w:val="none" w:sz="0" w:space="0" w:color="auto"/>
                        <w:right w:val="none" w:sz="0" w:space="0" w:color="auto"/>
                      </w:divBdr>
                    </w:div>
                    <w:div w:id="13690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0870">
          <w:marLeft w:val="-420"/>
          <w:marRight w:val="0"/>
          <w:marTop w:val="0"/>
          <w:marBottom w:val="0"/>
          <w:divBdr>
            <w:top w:val="none" w:sz="0" w:space="0" w:color="auto"/>
            <w:left w:val="none" w:sz="0" w:space="0" w:color="auto"/>
            <w:bottom w:val="none" w:sz="0" w:space="0" w:color="auto"/>
            <w:right w:val="none" w:sz="0" w:space="0" w:color="auto"/>
          </w:divBdr>
          <w:divsChild>
            <w:div w:id="524442806">
              <w:marLeft w:val="0"/>
              <w:marRight w:val="0"/>
              <w:marTop w:val="0"/>
              <w:marBottom w:val="0"/>
              <w:divBdr>
                <w:top w:val="none" w:sz="0" w:space="0" w:color="auto"/>
                <w:left w:val="none" w:sz="0" w:space="0" w:color="auto"/>
                <w:bottom w:val="none" w:sz="0" w:space="0" w:color="auto"/>
                <w:right w:val="none" w:sz="0" w:space="0" w:color="auto"/>
              </w:divBdr>
              <w:divsChild>
                <w:div w:id="1773550290">
                  <w:marLeft w:val="0"/>
                  <w:marRight w:val="0"/>
                  <w:marTop w:val="0"/>
                  <w:marBottom w:val="0"/>
                  <w:divBdr>
                    <w:top w:val="none" w:sz="0" w:space="0" w:color="auto"/>
                    <w:left w:val="none" w:sz="0" w:space="0" w:color="auto"/>
                    <w:bottom w:val="none" w:sz="0" w:space="0" w:color="auto"/>
                    <w:right w:val="none" w:sz="0" w:space="0" w:color="auto"/>
                  </w:divBdr>
                  <w:divsChild>
                    <w:div w:id="1207841170">
                      <w:marLeft w:val="0"/>
                      <w:marRight w:val="0"/>
                      <w:marTop w:val="0"/>
                      <w:marBottom w:val="0"/>
                      <w:divBdr>
                        <w:top w:val="none" w:sz="0" w:space="0" w:color="auto"/>
                        <w:left w:val="none" w:sz="0" w:space="0" w:color="auto"/>
                        <w:bottom w:val="none" w:sz="0" w:space="0" w:color="auto"/>
                        <w:right w:val="none" w:sz="0" w:space="0" w:color="auto"/>
                      </w:divBdr>
                    </w:div>
                    <w:div w:id="13424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139">
          <w:marLeft w:val="-420"/>
          <w:marRight w:val="0"/>
          <w:marTop w:val="0"/>
          <w:marBottom w:val="0"/>
          <w:divBdr>
            <w:top w:val="none" w:sz="0" w:space="0" w:color="auto"/>
            <w:left w:val="none" w:sz="0" w:space="0" w:color="auto"/>
            <w:bottom w:val="none" w:sz="0" w:space="0" w:color="auto"/>
            <w:right w:val="none" w:sz="0" w:space="0" w:color="auto"/>
          </w:divBdr>
          <w:divsChild>
            <w:div w:id="1579242097">
              <w:marLeft w:val="0"/>
              <w:marRight w:val="0"/>
              <w:marTop w:val="0"/>
              <w:marBottom w:val="0"/>
              <w:divBdr>
                <w:top w:val="none" w:sz="0" w:space="0" w:color="auto"/>
                <w:left w:val="none" w:sz="0" w:space="0" w:color="auto"/>
                <w:bottom w:val="none" w:sz="0" w:space="0" w:color="auto"/>
                <w:right w:val="none" w:sz="0" w:space="0" w:color="auto"/>
              </w:divBdr>
              <w:divsChild>
                <w:div w:id="74596395">
                  <w:marLeft w:val="0"/>
                  <w:marRight w:val="0"/>
                  <w:marTop w:val="0"/>
                  <w:marBottom w:val="0"/>
                  <w:divBdr>
                    <w:top w:val="none" w:sz="0" w:space="0" w:color="auto"/>
                    <w:left w:val="none" w:sz="0" w:space="0" w:color="auto"/>
                    <w:bottom w:val="none" w:sz="0" w:space="0" w:color="auto"/>
                    <w:right w:val="none" w:sz="0" w:space="0" w:color="auto"/>
                  </w:divBdr>
                  <w:divsChild>
                    <w:div w:id="756513137">
                      <w:marLeft w:val="0"/>
                      <w:marRight w:val="0"/>
                      <w:marTop w:val="0"/>
                      <w:marBottom w:val="0"/>
                      <w:divBdr>
                        <w:top w:val="none" w:sz="0" w:space="0" w:color="auto"/>
                        <w:left w:val="none" w:sz="0" w:space="0" w:color="auto"/>
                        <w:bottom w:val="none" w:sz="0" w:space="0" w:color="auto"/>
                        <w:right w:val="none" w:sz="0" w:space="0" w:color="auto"/>
                      </w:divBdr>
                    </w:div>
                    <w:div w:id="18864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2252">
      <w:bodyDiv w:val="1"/>
      <w:marLeft w:val="0"/>
      <w:marRight w:val="0"/>
      <w:marTop w:val="0"/>
      <w:marBottom w:val="0"/>
      <w:divBdr>
        <w:top w:val="none" w:sz="0" w:space="0" w:color="auto"/>
        <w:left w:val="none" w:sz="0" w:space="0" w:color="auto"/>
        <w:bottom w:val="none" w:sz="0" w:space="0" w:color="auto"/>
        <w:right w:val="none" w:sz="0" w:space="0" w:color="auto"/>
      </w:divBdr>
    </w:div>
    <w:div w:id="741177913">
      <w:bodyDiv w:val="1"/>
      <w:marLeft w:val="0"/>
      <w:marRight w:val="0"/>
      <w:marTop w:val="0"/>
      <w:marBottom w:val="0"/>
      <w:divBdr>
        <w:top w:val="none" w:sz="0" w:space="0" w:color="auto"/>
        <w:left w:val="none" w:sz="0" w:space="0" w:color="auto"/>
        <w:bottom w:val="none" w:sz="0" w:space="0" w:color="auto"/>
        <w:right w:val="none" w:sz="0" w:space="0" w:color="auto"/>
      </w:divBdr>
      <w:divsChild>
        <w:div w:id="375083749">
          <w:marLeft w:val="0"/>
          <w:marRight w:val="0"/>
          <w:marTop w:val="675"/>
          <w:marBottom w:val="0"/>
          <w:divBdr>
            <w:top w:val="none" w:sz="0" w:space="0" w:color="auto"/>
            <w:left w:val="none" w:sz="0" w:space="0" w:color="auto"/>
            <w:bottom w:val="none" w:sz="0" w:space="0" w:color="auto"/>
            <w:right w:val="none" w:sz="0" w:space="0" w:color="auto"/>
          </w:divBdr>
          <w:divsChild>
            <w:div w:id="869413145">
              <w:marLeft w:val="0"/>
              <w:marRight w:val="0"/>
              <w:marTop w:val="0"/>
              <w:marBottom w:val="0"/>
              <w:divBdr>
                <w:top w:val="none" w:sz="0" w:space="0" w:color="auto"/>
                <w:left w:val="none" w:sz="0" w:space="0" w:color="auto"/>
                <w:bottom w:val="none" w:sz="0" w:space="0" w:color="auto"/>
                <w:right w:val="none" w:sz="0" w:space="0" w:color="auto"/>
              </w:divBdr>
              <w:divsChild>
                <w:div w:id="1746954442">
                  <w:marLeft w:val="0"/>
                  <w:marRight w:val="0"/>
                  <w:marTop w:val="0"/>
                  <w:marBottom w:val="0"/>
                  <w:divBdr>
                    <w:top w:val="none" w:sz="0" w:space="0" w:color="auto"/>
                    <w:left w:val="none" w:sz="0" w:space="0" w:color="auto"/>
                    <w:bottom w:val="none" w:sz="0" w:space="0" w:color="auto"/>
                    <w:right w:val="none" w:sz="0" w:space="0" w:color="auto"/>
                  </w:divBdr>
                  <w:divsChild>
                    <w:div w:id="12315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2116">
      <w:bodyDiv w:val="1"/>
      <w:marLeft w:val="0"/>
      <w:marRight w:val="0"/>
      <w:marTop w:val="0"/>
      <w:marBottom w:val="0"/>
      <w:divBdr>
        <w:top w:val="none" w:sz="0" w:space="0" w:color="auto"/>
        <w:left w:val="none" w:sz="0" w:space="0" w:color="auto"/>
        <w:bottom w:val="none" w:sz="0" w:space="0" w:color="auto"/>
        <w:right w:val="none" w:sz="0" w:space="0" w:color="auto"/>
      </w:divBdr>
    </w:div>
    <w:div w:id="842207383">
      <w:bodyDiv w:val="1"/>
      <w:marLeft w:val="0"/>
      <w:marRight w:val="0"/>
      <w:marTop w:val="0"/>
      <w:marBottom w:val="0"/>
      <w:divBdr>
        <w:top w:val="none" w:sz="0" w:space="0" w:color="auto"/>
        <w:left w:val="none" w:sz="0" w:space="0" w:color="auto"/>
        <w:bottom w:val="none" w:sz="0" w:space="0" w:color="auto"/>
        <w:right w:val="none" w:sz="0" w:space="0" w:color="auto"/>
      </w:divBdr>
    </w:div>
    <w:div w:id="880244469">
      <w:bodyDiv w:val="1"/>
      <w:marLeft w:val="0"/>
      <w:marRight w:val="0"/>
      <w:marTop w:val="0"/>
      <w:marBottom w:val="0"/>
      <w:divBdr>
        <w:top w:val="none" w:sz="0" w:space="0" w:color="auto"/>
        <w:left w:val="none" w:sz="0" w:space="0" w:color="auto"/>
        <w:bottom w:val="none" w:sz="0" w:space="0" w:color="auto"/>
        <w:right w:val="none" w:sz="0" w:space="0" w:color="auto"/>
      </w:divBdr>
    </w:div>
    <w:div w:id="886186776">
      <w:bodyDiv w:val="1"/>
      <w:marLeft w:val="0"/>
      <w:marRight w:val="0"/>
      <w:marTop w:val="0"/>
      <w:marBottom w:val="0"/>
      <w:divBdr>
        <w:top w:val="none" w:sz="0" w:space="0" w:color="auto"/>
        <w:left w:val="none" w:sz="0" w:space="0" w:color="auto"/>
        <w:bottom w:val="none" w:sz="0" w:space="0" w:color="auto"/>
        <w:right w:val="none" w:sz="0" w:space="0" w:color="auto"/>
      </w:divBdr>
      <w:divsChild>
        <w:div w:id="69818242">
          <w:marLeft w:val="0"/>
          <w:marRight w:val="0"/>
          <w:marTop w:val="0"/>
          <w:marBottom w:val="0"/>
          <w:divBdr>
            <w:top w:val="none" w:sz="0" w:space="0" w:color="auto"/>
            <w:left w:val="none" w:sz="0" w:space="0" w:color="auto"/>
            <w:bottom w:val="none" w:sz="0" w:space="0" w:color="auto"/>
            <w:right w:val="none" w:sz="0" w:space="0" w:color="auto"/>
          </w:divBdr>
        </w:div>
        <w:div w:id="703022178">
          <w:marLeft w:val="0"/>
          <w:marRight w:val="0"/>
          <w:marTop w:val="0"/>
          <w:marBottom w:val="0"/>
          <w:divBdr>
            <w:top w:val="none" w:sz="0" w:space="0" w:color="auto"/>
            <w:left w:val="none" w:sz="0" w:space="0" w:color="auto"/>
            <w:bottom w:val="none" w:sz="0" w:space="0" w:color="auto"/>
            <w:right w:val="none" w:sz="0" w:space="0" w:color="auto"/>
          </w:divBdr>
        </w:div>
        <w:div w:id="816726495">
          <w:marLeft w:val="0"/>
          <w:marRight w:val="0"/>
          <w:marTop w:val="0"/>
          <w:marBottom w:val="0"/>
          <w:divBdr>
            <w:top w:val="none" w:sz="0" w:space="0" w:color="auto"/>
            <w:left w:val="none" w:sz="0" w:space="0" w:color="auto"/>
            <w:bottom w:val="none" w:sz="0" w:space="0" w:color="auto"/>
            <w:right w:val="none" w:sz="0" w:space="0" w:color="auto"/>
          </w:divBdr>
        </w:div>
        <w:div w:id="1041858096">
          <w:marLeft w:val="0"/>
          <w:marRight w:val="0"/>
          <w:marTop w:val="0"/>
          <w:marBottom w:val="0"/>
          <w:divBdr>
            <w:top w:val="none" w:sz="0" w:space="0" w:color="auto"/>
            <w:left w:val="none" w:sz="0" w:space="0" w:color="auto"/>
            <w:bottom w:val="none" w:sz="0" w:space="0" w:color="auto"/>
            <w:right w:val="none" w:sz="0" w:space="0" w:color="auto"/>
          </w:divBdr>
        </w:div>
      </w:divsChild>
    </w:div>
    <w:div w:id="920406615">
      <w:bodyDiv w:val="1"/>
      <w:marLeft w:val="0"/>
      <w:marRight w:val="0"/>
      <w:marTop w:val="0"/>
      <w:marBottom w:val="0"/>
      <w:divBdr>
        <w:top w:val="none" w:sz="0" w:space="0" w:color="auto"/>
        <w:left w:val="none" w:sz="0" w:space="0" w:color="auto"/>
        <w:bottom w:val="none" w:sz="0" w:space="0" w:color="auto"/>
        <w:right w:val="none" w:sz="0" w:space="0" w:color="auto"/>
      </w:divBdr>
      <w:divsChild>
        <w:div w:id="257568689">
          <w:marLeft w:val="3"/>
          <w:marRight w:val="0"/>
          <w:marTop w:val="0"/>
          <w:marBottom w:val="0"/>
          <w:divBdr>
            <w:top w:val="none" w:sz="0" w:space="0" w:color="auto"/>
            <w:left w:val="none" w:sz="0" w:space="0" w:color="auto"/>
            <w:bottom w:val="none" w:sz="0" w:space="0" w:color="auto"/>
            <w:right w:val="none" w:sz="0" w:space="0" w:color="auto"/>
          </w:divBdr>
        </w:div>
      </w:divsChild>
    </w:div>
    <w:div w:id="943422143">
      <w:bodyDiv w:val="1"/>
      <w:marLeft w:val="0"/>
      <w:marRight w:val="0"/>
      <w:marTop w:val="0"/>
      <w:marBottom w:val="0"/>
      <w:divBdr>
        <w:top w:val="none" w:sz="0" w:space="0" w:color="auto"/>
        <w:left w:val="none" w:sz="0" w:space="0" w:color="auto"/>
        <w:bottom w:val="none" w:sz="0" w:space="0" w:color="auto"/>
        <w:right w:val="none" w:sz="0" w:space="0" w:color="auto"/>
      </w:divBdr>
    </w:div>
    <w:div w:id="963267150">
      <w:bodyDiv w:val="1"/>
      <w:marLeft w:val="0"/>
      <w:marRight w:val="0"/>
      <w:marTop w:val="0"/>
      <w:marBottom w:val="0"/>
      <w:divBdr>
        <w:top w:val="none" w:sz="0" w:space="0" w:color="auto"/>
        <w:left w:val="none" w:sz="0" w:space="0" w:color="auto"/>
        <w:bottom w:val="none" w:sz="0" w:space="0" w:color="auto"/>
        <w:right w:val="none" w:sz="0" w:space="0" w:color="auto"/>
      </w:divBdr>
    </w:div>
    <w:div w:id="1028407073">
      <w:bodyDiv w:val="1"/>
      <w:marLeft w:val="0"/>
      <w:marRight w:val="0"/>
      <w:marTop w:val="0"/>
      <w:marBottom w:val="0"/>
      <w:divBdr>
        <w:top w:val="none" w:sz="0" w:space="0" w:color="auto"/>
        <w:left w:val="none" w:sz="0" w:space="0" w:color="auto"/>
        <w:bottom w:val="none" w:sz="0" w:space="0" w:color="auto"/>
        <w:right w:val="none" w:sz="0" w:space="0" w:color="auto"/>
      </w:divBdr>
    </w:div>
    <w:div w:id="1046612324">
      <w:bodyDiv w:val="1"/>
      <w:marLeft w:val="0"/>
      <w:marRight w:val="0"/>
      <w:marTop w:val="0"/>
      <w:marBottom w:val="0"/>
      <w:divBdr>
        <w:top w:val="none" w:sz="0" w:space="0" w:color="auto"/>
        <w:left w:val="none" w:sz="0" w:space="0" w:color="auto"/>
        <w:bottom w:val="none" w:sz="0" w:space="0" w:color="auto"/>
        <w:right w:val="none" w:sz="0" w:space="0" w:color="auto"/>
      </w:divBdr>
    </w:div>
    <w:div w:id="1155410821">
      <w:bodyDiv w:val="1"/>
      <w:marLeft w:val="0"/>
      <w:marRight w:val="0"/>
      <w:marTop w:val="0"/>
      <w:marBottom w:val="0"/>
      <w:divBdr>
        <w:top w:val="none" w:sz="0" w:space="0" w:color="auto"/>
        <w:left w:val="none" w:sz="0" w:space="0" w:color="auto"/>
        <w:bottom w:val="none" w:sz="0" w:space="0" w:color="auto"/>
        <w:right w:val="none" w:sz="0" w:space="0" w:color="auto"/>
      </w:divBdr>
    </w:div>
    <w:div w:id="1174026339">
      <w:bodyDiv w:val="1"/>
      <w:marLeft w:val="0"/>
      <w:marRight w:val="0"/>
      <w:marTop w:val="0"/>
      <w:marBottom w:val="0"/>
      <w:divBdr>
        <w:top w:val="none" w:sz="0" w:space="0" w:color="auto"/>
        <w:left w:val="none" w:sz="0" w:space="0" w:color="auto"/>
        <w:bottom w:val="none" w:sz="0" w:space="0" w:color="auto"/>
        <w:right w:val="none" w:sz="0" w:space="0" w:color="auto"/>
      </w:divBdr>
    </w:div>
    <w:div w:id="1238587472">
      <w:bodyDiv w:val="1"/>
      <w:marLeft w:val="0"/>
      <w:marRight w:val="0"/>
      <w:marTop w:val="0"/>
      <w:marBottom w:val="0"/>
      <w:divBdr>
        <w:top w:val="none" w:sz="0" w:space="0" w:color="auto"/>
        <w:left w:val="none" w:sz="0" w:space="0" w:color="auto"/>
        <w:bottom w:val="none" w:sz="0" w:space="0" w:color="auto"/>
        <w:right w:val="none" w:sz="0" w:space="0" w:color="auto"/>
      </w:divBdr>
    </w:div>
    <w:div w:id="1381200433">
      <w:bodyDiv w:val="1"/>
      <w:marLeft w:val="0"/>
      <w:marRight w:val="0"/>
      <w:marTop w:val="0"/>
      <w:marBottom w:val="0"/>
      <w:divBdr>
        <w:top w:val="none" w:sz="0" w:space="0" w:color="auto"/>
        <w:left w:val="none" w:sz="0" w:space="0" w:color="auto"/>
        <w:bottom w:val="none" w:sz="0" w:space="0" w:color="auto"/>
        <w:right w:val="none" w:sz="0" w:space="0" w:color="auto"/>
      </w:divBdr>
    </w:div>
    <w:div w:id="1391076849">
      <w:bodyDiv w:val="1"/>
      <w:marLeft w:val="0"/>
      <w:marRight w:val="0"/>
      <w:marTop w:val="0"/>
      <w:marBottom w:val="0"/>
      <w:divBdr>
        <w:top w:val="none" w:sz="0" w:space="0" w:color="auto"/>
        <w:left w:val="none" w:sz="0" w:space="0" w:color="auto"/>
        <w:bottom w:val="none" w:sz="0" w:space="0" w:color="auto"/>
        <w:right w:val="none" w:sz="0" w:space="0" w:color="auto"/>
      </w:divBdr>
      <w:divsChild>
        <w:div w:id="449132273">
          <w:marLeft w:val="0"/>
          <w:marRight w:val="375"/>
          <w:marTop w:val="360"/>
          <w:marBottom w:val="0"/>
          <w:divBdr>
            <w:top w:val="single" w:sz="2" w:space="0" w:color="E5E7EB"/>
            <w:left w:val="single" w:sz="2" w:space="0" w:color="E5E7EB"/>
            <w:bottom w:val="single" w:sz="2" w:space="0" w:color="E5E7EB"/>
            <w:right w:val="single" w:sz="2" w:space="0" w:color="E5E7EB"/>
          </w:divBdr>
        </w:div>
        <w:div w:id="456223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864135">
      <w:bodyDiv w:val="1"/>
      <w:marLeft w:val="0"/>
      <w:marRight w:val="0"/>
      <w:marTop w:val="0"/>
      <w:marBottom w:val="0"/>
      <w:divBdr>
        <w:top w:val="none" w:sz="0" w:space="0" w:color="auto"/>
        <w:left w:val="none" w:sz="0" w:space="0" w:color="auto"/>
        <w:bottom w:val="none" w:sz="0" w:space="0" w:color="auto"/>
        <w:right w:val="none" w:sz="0" w:space="0" w:color="auto"/>
      </w:divBdr>
    </w:div>
    <w:div w:id="1452166128">
      <w:bodyDiv w:val="1"/>
      <w:marLeft w:val="0"/>
      <w:marRight w:val="0"/>
      <w:marTop w:val="0"/>
      <w:marBottom w:val="0"/>
      <w:divBdr>
        <w:top w:val="none" w:sz="0" w:space="0" w:color="auto"/>
        <w:left w:val="none" w:sz="0" w:space="0" w:color="auto"/>
        <w:bottom w:val="none" w:sz="0" w:space="0" w:color="auto"/>
        <w:right w:val="none" w:sz="0" w:space="0" w:color="auto"/>
      </w:divBdr>
    </w:div>
    <w:div w:id="1509447280">
      <w:bodyDiv w:val="1"/>
      <w:marLeft w:val="0"/>
      <w:marRight w:val="0"/>
      <w:marTop w:val="0"/>
      <w:marBottom w:val="0"/>
      <w:divBdr>
        <w:top w:val="none" w:sz="0" w:space="0" w:color="auto"/>
        <w:left w:val="none" w:sz="0" w:space="0" w:color="auto"/>
        <w:bottom w:val="none" w:sz="0" w:space="0" w:color="auto"/>
        <w:right w:val="none" w:sz="0" w:space="0" w:color="auto"/>
      </w:divBdr>
    </w:div>
    <w:div w:id="151723029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15">
          <w:marLeft w:val="0"/>
          <w:marRight w:val="0"/>
          <w:marTop w:val="675"/>
          <w:marBottom w:val="0"/>
          <w:divBdr>
            <w:top w:val="none" w:sz="0" w:space="0" w:color="auto"/>
            <w:left w:val="none" w:sz="0" w:space="0" w:color="auto"/>
            <w:bottom w:val="none" w:sz="0" w:space="0" w:color="auto"/>
            <w:right w:val="none" w:sz="0" w:space="0" w:color="auto"/>
          </w:divBdr>
          <w:divsChild>
            <w:div w:id="494959330">
              <w:marLeft w:val="0"/>
              <w:marRight w:val="0"/>
              <w:marTop w:val="0"/>
              <w:marBottom w:val="0"/>
              <w:divBdr>
                <w:top w:val="none" w:sz="0" w:space="0" w:color="auto"/>
                <w:left w:val="none" w:sz="0" w:space="0" w:color="auto"/>
                <w:bottom w:val="none" w:sz="0" w:space="0" w:color="auto"/>
                <w:right w:val="none" w:sz="0" w:space="0" w:color="auto"/>
              </w:divBdr>
              <w:divsChild>
                <w:div w:id="935475999">
                  <w:marLeft w:val="0"/>
                  <w:marRight w:val="0"/>
                  <w:marTop w:val="0"/>
                  <w:marBottom w:val="0"/>
                  <w:divBdr>
                    <w:top w:val="none" w:sz="0" w:space="0" w:color="auto"/>
                    <w:left w:val="none" w:sz="0" w:space="0" w:color="auto"/>
                    <w:bottom w:val="none" w:sz="0" w:space="0" w:color="auto"/>
                    <w:right w:val="none" w:sz="0" w:space="0" w:color="auto"/>
                  </w:divBdr>
                  <w:divsChild>
                    <w:div w:id="9458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66263">
      <w:bodyDiv w:val="1"/>
      <w:marLeft w:val="0"/>
      <w:marRight w:val="0"/>
      <w:marTop w:val="0"/>
      <w:marBottom w:val="0"/>
      <w:divBdr>
        <w:top w:val="none" w:sz="0" w:space="0" w:color="auto"/>
        <w:left w:val="none" w:sz="0" w:space="0" w:color="auto"/>
        <w:bottom w:val="none" w:sz="0" w:space="0" w:color="auto"/>
        <w:right w:val="none" w:sz="0" w:space="0" w:color="auto"/>
      </w:divBdr>
    </w:div>
    <w:div w:id="1634940751">
      <w:bodyDiv w:val="1"/>
      <w:marLeft w:val="0"/>
      <w:marRight w:val="0"/>
      <w:marTop w:val="0"/>
      <w:marBottom w:val="0"/>
      <w:divBdr>
        <w:top w:val="none" w:sz="0" w:space="0" w:color="auto"/>
        <w:left w:val="none" w:sz="0" w:space="0" w:color="auto"/>
        <w:bottom w:val="none" w:sz="0" w:space="0" w:color="auto"/>
        <w:right w:val="none" w:sz="0" w:space="0" w:color="auto"/>
      </w:divBdr>
    </w:div>
    <w:div w:id="1643920593">
      <w:bodyDiv w:val="1"/>
      <w:marLeft w:val="0"/>
      <w:marRight w:val="0"/>
      <w:marTop w:val="0"/>
      <w:marBottom w:val="0"/>
      <w:divBdr>
        <w:top w:val="none" w:sz="0" w:space="0" w:color="auto"/>
        <w:left w:val="none" w:sz="0" w:space="0" w:color="auto"/>
        <w:bottom w:val="none" w:sz="0" w:space="0" w:color="auto"/>
        <w:right w:val="none" w:sz="0" w:space="0" w:color="auto"/>
      </w:divBdr>
    </w:div>
    <w:div w:id="1666855951">
      <w:bodyDiv w:val="1"/>
      <w:marLeft w:val="0"/>
      <w:marRight w:val="0"/>
      <w:marTop w:val="0"/>
      <w:marBottom w:val="0"/>
      <w:divBdr>
        <w:top w:val="none" w:sz="0" w:space="0" w:color="auto"/>
        <w:left w:val="none" w:sz="0" w:space="0" w:color="auto"/>
        <w:bottom w:val="none" w:sz="0" w:space="0" w:color="auto"/>
        <w:right w:val="none" w:sz="0" w:space="0" w:color="auto"/>
      </w:divBdr>
      <w:divsChild>
        <w:div w:id="537160080">
          <w:marLeft w:val="0"/>
          <w:marRight w:val="0"/>
          <w:marTop w:val="0"/>
          <w:marBottom w:val="0"/>
          <w:divBdr>
            <w:top w:val="none" w:sz="0" w:space="0" w:color="auto"/>
            <w:left w:val="none" w:sz="0" w:space="0" w:color="auto"/>
            <w:bottom w:val="none" w:sz="0" w:space="0" w:color="auto"/>
            <w:right w:val="none" w:sz="0" w:space="0" w:color="auto"/>
          </w:divBdr>
        </w:div>
        <w:div w:id="1074668216">
          <w:marLeft w:val="0"/>
          <w:marRight w:val="0"/>
          <w:marTop w:val="0"/>
          <w:marBottom w:val="0"/>
          <w:divBdr>
            <w:top w:val="none" w:sz="0" w:space="0" w:color="auto"/>
            <w:left w:val="none" w:sz="0" w:space="0" w:color="auto"/>
            <w:bottom w:val="none" w:sz="0" w:space="0" w:color="auto"/>
            <w:right w:val="none" w:sz="0" w:space="0" w:color="auto"/>
          </w:divBdr>
        </w:div>
        <w:div w:id="1246644907">
          <w:marLeft w:val="0"/>
          <w:marRight w:val="0"/>
          <w:marTop w:val="0"/>
          <w:marBottom w:val="0"/>
          <w:divBdr>
            <w:top w:val="none" w:sz="0" w:space="0" w:color="auto"/>
            <w:left w:val="none" w:sz="0" w:space="0" w:color="auto"/>
            <w:bottom w:val="none" w:sz="0" w:space="0" w:color="auto"/>
            <w:right w:val="none" w:sz="0" w:space="0" w:color="auto"/>
          </w:divBdr>
        </w:div>
        <w:div w:id="1996833058">
          <w:marLeft w:val="0"/>
          <w:marRight w:val="0"/>
          <w:marTop w:val="0"/>
          <w:marBottom w:val="0"/>
          <w:divBdr>
            <w:top w:val="none" w:sz="0" w:space="0" w:color="auto"/>
            <w:left w:val="none" w:sz="0" w:space="0" w:color="auto"/>
            <w:bottom w:val="none" w:sz="0" w:space="0" w:color="auto"/>
            <w:right w:val="none" w:sz="0" w:space="0" w:color="auto"/>
          </w:divBdr>
        </w:div>
      </w:divsChild>
    </w:div>
    <w:div w:id="1800103957">
      <w:bodyDiv w:val="1"/>
      <w:marLeft w:val="0"/>
      <w:marRight w:val="0"/>
      <w:marTop w:val="0"/>
      <w:marBottom w:val="0"/>
      <w:divBdr>
        <w:top w:val="none" w:sz="0" w:space="0" w:color="auto"/>
        <w:left w:val="none" w:sz="0" w:space="0" w:color="auto"/>
        <w:bottom w:val="none" w:sz="0" w:space="0" w:color="auto"/>
        <w:right w:val="none" w:sz="0" w:space="0" w:color="auto"/>
      </w:divBdr>
    </w:div>
    <w:div w:id="1804496251">
      <w:bodyDiv w:val="1"/>
      <w:marLeft w:val="0"/>
      <w:marRight w:val="0"/>
      <w:marTop w:val="0"/>
      <w:marBottom w:val="0"/>
      <w:divBdr>
        <w:top w:val="none" w:sz="0" w:space="0" w:color="auto"/>
        <w:left w:val="none" w:sz="0" w:space="0" w:color="auto"/>
        <w:bottom w:val="none" w:sz="0" w:space="0" w:color="auto"/>
        <w:right w:val="none" w:sz="0" w:space="0" w:color="auto"/>
      </w:divBdr>
    </w:div>
    <w:div w:id="1820153835">
      <w:bodyDiv w:val="1"/>
      <w:marLeft w:val="0"/>
      <w:marRight w:val="0"/>
      <w:marTop w:val="0"/>
      <w:marBottom w:val="0"/>
      <w:divBdr>
        <w:top w:val="none" w:sz="0" w:space="0" w:color="auto"/>
        <w:left w:val="none" w:sz="0" w:space="0" w:color="auto"/>
        <w:bottom w:val="none" w:sz="0" w:space="0" w:color="auto"/>
        <w:right w:val="none" w:sz="0" w:space="0" w:color="auto"/>
      </w:divBdr>
    </w:div>
    <w:div w:id="1834686910">
      <w:bodyDiv w:val="1"/>
      <w:marLeft w:val="0"/>
      <w:marRight w:val="0"/>
      <w:marTop w:val="0"/>
      <w:marBottom w:val="0"/>
      <w:divBdr>
        <w:top w:val="none" w:sz="0" w:space="0" w:color="auto"/>
        <w:left w:val="none" w:sz="0" w:space="0" w:color="auto"/>
        <w:bottom w:val="none" w:sz="0" w:space="0" w:color="auto"/>
        <w:right w:val="none" w:sz="0" w:space="0" w:color="auto"/>
      </w:divBdr>
    </w:div>
    <w:div w:id="1875148450">
      <w:bodyDiv w:val="1"/>
      <w:marLeft w:val="0"/>
      <w:marRight w:val="0"/>
      <w:marTop w:val="0"/>
      <w:marBottom w:val="0"/>
      <w:divBdr>
        <w:top w:val="none" w:sz="0" w:space="0" w:color="auto"/>
        <w:left w:val="none" w:sz="0" w:space="0" w:color="auto"/>
        <w:bottom w:val="none" w:sz="0" w:space="0" w:color="auto"/>
        <w:right w:val="none" w:sz="0" w:space="0" w:color="auto"/>
      </w:divBdr>
    </w:div>
    <w:div w:id="1899245072">
      <w:bodyDiv w:val="1"/>
      <w:marLeft w:val="0"/>
      <w:marRight w:val="0"/>
      <w:marTop w:val="0"/>
      <w:marBottom w:val="0"/>
      <w:divBdr>
        <w:top w:val="none" w:sz="0" w:space="0" w:color="auto"/>
        <w:left w:val="none" w:sz="0" w:space="0" w:color="auto"/>
        <w:bottom w:val="none" w:sz="0" w:space="0" w:color="auto"/>
        <w:right w:val="none" w:sz="0" w:space="0" w:color="auto"/>
      </w:divBdr>
      <w:divsChild>
        <w:div w:id="693459984">
          <w:marLeft w:val="274"/>
          <w:marRight w:val="0"/>
          <w:marTop w:val="150"/>
          <w:marBottom w:val="0"/>
          <w:divBdr>
            <w:top w:val="none" w:sz="0" w:space="0" w:color="auto"/>
            <w:left w:val="none" w:sz="0" w:space="0" w:color="auto"/>
            <w:bottom w:val="none" w:sz="0" w:space="0" w:color="auto"/>
            <w:right w:val="none" w:sz="0" w:space="0" w:color="auto"/>
          </w:divBdr>
        </w:div>
        <w:div w:id="947853417">
          <w:marLeft w:val="274"/>
          <w:marRight w:val="0"/>
          <w:marTop w:val="150"/>
          <w:marBottom w:val="0"/>
          <w:divBdr>
            <w:top w:val="none" w:sz="0" w:space="0" w:color="auto"/>
            <w:left w:val="none" w:sz="0" w:space="0" w:color="auto"/>
            <w:bottom w:val="none" w:sz="0" w:space="0" w:color="auto"/>
            <w:right w:val="none" w:sz="0" w:space="0" w:color="auto"/>
          </w:divBdr>
        </w:div>
      </w:divsChild>
    </w:div>
    <w:div w:id="1934438931">
      <w:bodyDiv w:val="1"/>
      <w:marLeft w:val="0"/>
      <w:marRight w:val="0"/>
      <w:marTop w:val="0"/>
      <w:marBottom w:val="0"/>
      <w:divBdr>
        <w:top w:val="none" w:sz="0" w:space="0" w:color="auto"/>
        <w:left w:val="none" w:sz="0" w:space="0" w:color="auto"/>
        <w:bottom w:val="none" w:sz="0" w:space="0" w:color="auto"/>
        <w:right w:val="none" w:sz="0" w:space="0" w:color="auto"/>
      </w:divBdr>
    </w:div>
    <w:div w:id="1935937290">
      <w:bodyDiv w:val="1"/>
      <w:marLeft w:val="0"/>
      <w:marRight w:val="0"/>
      <w:marTop w:val="0"/>
      <w:marBottom w:val="0"/>
      <w:divBdr>
        <w:top w:val="none" w:sz="0" w:space="0" w:color="auto"/>
        <w:left w:val="none" w:sz="0" w:space="0" w:color="auto"/>
        <w:bottom w:val="none" w:sz="0" w:space="0" w:color="auto"/>
        <w:right w:val="none" w:sz="0" w:space="0" w:color="auto"/>
      </w:divBdr>
    </w:div>
    <w:div w:id="1938976529">
      <w:bodyDiv w:val="1"/>
      <w:marLeft w:val="0"/>
      <w:marRight w:val="0"/>
      <w:marTop w:val="0"/>
      <w:marBottom w:val="0"/>
      <w:divBdr>
        <w:top w:val="none" w:sz="0" w:space="0" w:color="auto"/>
        <w:left w:val="none" w:sz="0" w:space="0" w:color="auto"/>
        <w:bottom w:val="none" w:sz="0" w:space="0" w:color="auto"/>
        <w:right w:val="none" w:sz="0" w:space="0" w:color="auto"/>
      </w:divBdr>
    </w:div>
    <w:div w:id="2002656318">
      <w:bodyDiv w:val="1"/>
      <w:marLeft w:val="0"/>
      <w:marRight w:val="0"/>
      <w:marTop w:val="0"/>
      <w:marBottom w:val="0"/>
      <w:divBdr>
        <w:top w:val="none" w:sz="0" w:space="0" w:color="auto"/>
        <w:left w:val="none" w:sz="0" w:space="0" w:color="auto"/>
        <w:bottom w:val="none" w:sz="0" w:space="0" w:color="auto"/>
        <w:right w:val="none" w:sz="0" w:space="0" w:color="auto"/>
      </w:divBdr>
    </w:div>
    <w:div w:id="2011449675">
      <w:bodyDiv w:val="1"/>
      <w:marLeft w:val="0"/>
      <w:marRight w:val="0"/>
      <w:marTop w:val="0"/>
      <w:marBottom w:val="0"/>
      <w:divBdr>
        <w:top w:val="none" w:sz="0" w:space="0" w:color="auto"/>
        <w:left w:val="none" w:sz="0" w:space="0" w:color="auto"/>
        <w:bottom w:val="none" w:sz="0" w:space="0" w:color="auto"/>
        <w:right w:val="none" w:sz="0" w:space="0" w:color="auto"/>
      </w:divBdr>
    </w:div>
    <w:div w:id="2024550128">
      <w:bodyDiv w:val="1"/>
      <w:marLeft w:val="0"/>
      <w:marRight w:val="0"/>
      <w:marTop w:val="0"/>
      <w:marBottom w:val="0"/>
      <w:divBdr>
        <w:top w:val="none" w:sz="0" w:space="0" w:color="auto"/>
        <w:left w:val="none" w:sz="0" w:space="0" w:color="auto"/>
        <w:bottom w:val="none" w:sz="0" w:space="0" w:color="auto"/>
        <w:right w:val="none" w:sz="0" w:space="0" w:color="auto"/>
      </w:divBdr>
      <w:divsChild>
        <w:div w:id="1427462325">
          <w:marLeft w:val="0"/>
          <w:marRight w:val="0"/>
          <w:marTop w:val="0"/>
          <w:marBottom w:val="0"/>
          <w:divBdr>
            <w:top w:val="single" w:sz="2" w:space="0" w:color="E5E7EB"/>
            <w:left w:val="single" w:sz="2" w:space="0" w:color="E5E7EB"/>
            <w:bottom w:val="single" w:sz="2" w:space="0" w:color="E5E7EB"/>
            <w:right w:val="single" w:sz="2" w:space="0" w:color="E5E7EB"/>
          </w:divBdr>
        </w:div>
        <w:div w:id="1928616696">
          <w:marLeft w:val="0"/>
          <w:marRight w:val="375"/>
          <w:marTop w:val="360"/>
          <w:marBottom w:val="0"/>
          <w:divBdr>
            <w:top w:val="single" w:sz="2" w:space="0" w:color="E5E7EB"/>
            <w:left w:val="single" w:sz="2" w:space="0" w:color="E5E7EB"/>
            <w:bottom w:val="single" w:sz="2" w:space="0" w:color="E5E7EB"/>
            <w:right w:val="single" w:sz="2" w:space="0" w:color="E5E7EB"/>
          </w:divBdr>
        </w:div>
      </w:divsChild>
    </w:div>
    <w:div w:id="2033871491">
      <w:bodyDiv w:val="1"/>
      <w:marLeft w:val="0"/>
      <w:marRight w:val="0"/>
      <w:marTop w:val="0"/>
      <w:marBottom w:val="0"/>
      <w:divBdr>
        <w:top w:val="none" w:sz="0" w:space="0" w:color="auto"/>
        <w:left w:val="none" w:sz="0" w:space="0" w:color="auto"/>
        <w:bottom w:val="none" w:sz="0" w:space="0" w:color="auto"/>
        <w:right w:val="none" w:sz="0" w:space="0" w:color="auto"/>
      </w:divBdr>
    </w:div>
    <w:div w:id="2110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spcc.org.uk/what-is-child-abuse/spotting-signs-child-abuse/" TargetMode="External"/><Relationship Id="rId21" Type="http://schemas.openxmlformats.org/officeDocument/2006/relationships/hyperlink" Target="https://surreyscp.trixonline.co.uk/contents/contents" TargetMode="External"/><Relationship Id="rId42" Type="http://schemas.openxmlformats.org/officeDocument/2006/relationships/hyperlink" Target="https://www.gov.uk/government/publications/pace-code-c-2019/pace-code-c-2019-accessible" TargetMode="External"/><Relationship Id="rId63" Type="http://schemas.openxmlformats.org/officeDocument/2006/relationships/hyperlink" Target="mailto:claire.mcdonald@surrey.police.uk" TargetMode="External"/><Relationship Id="rId84" Type="http://schemas.openxmlformats.org/officeDocument/2006/relationships/hyperlink" Target="http://www.childnet.com/" TargetMode="External"/><Relationship Id="rId138" Type="http://schemas.openxmlformats.org/officeDocument/2006/relationships/hyperlink" Target="https://www.csacentre.org.uk/research-resources/practice-resources/helping-education-settings-identify-and-respond-to-concerns/" TargetMode="External"/><Relationship Id="rId159" Type="http://schemas.openxmlformats.org/officeDocument/2006/relationships/hyperlink" Target="https://surreyscp.trixonline.co.uk/chapter/domestic-abuse?search=domestic%20abuse" TargetMode="External"/><Relationship Id="rId170" Type="http://schemas.openxmlformats.org/officeDocument/2006/relationships/hyperlink" Target="https://www.everyonesinvited.uk/" TargetMode="External"/><Relationship Id="rId191" Type="http://schemas.openxmlformats.org/officeDocument/2006/relationships/hyperlink" Target="https://surreyscp.trixonline.co.uk/chapter/children-from-abroad-including-victims-of-modern-slavery-trafficking-and-exploitation" TargetMode="External"/><Relationship Id="rId205" Type="http://schemas.openxmlformats.org/officeDocument/2006/relationships/fontTable" Target="fontTable.xml"/><Relationship Id="rId107" Type="http://schemas.openxmlformats.org/officeDocument/2006/relationships/hyperlink" Target="https://www.gov.uk/government/uploads/system/uploads/attachment_data/file/380595/SMSC_Guidance_Maintained_Schools.pdf" TargetMode="External"/><Relationship Id="rId11" Type="http://schemas.openxmlformats.org/officeDocument/2006/relationships/image" Target="media/image1.png"/><Relationship Id="rId32" Type="http://schemas.openxmlformats.org/officeDocument/2006/relationships/hyperlink" Target="https://www.legislation.gov.uk/ukpga/1998/42/contents" TargetMode="External"/><Relationship Id="rId5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4" Type="http://schemas.openxmlformats.org/officeDocument/2006/relationships/hyperlink" Target="https://secure.ethicspoint.eu/domain/media/en/gui/107090/index.html" TargetMode="External"/><Relationship Id="rId128" Type="http://schemas.openxmlformats.org/officeDocument/2006/relationships/hyperlink" Target="https://tce.researchinpractice.org.uk/" TargetMode="External"/><Relationship Id="rId149" Type="http://schemas.openxmlformats.org/officeDocument/2006/relationships/hyperlink" Target="https://www.healthysurrey.org.uk/domestic-abuse/professionals/risk-assessment" TargetMode="External"/><Relationship Id="rId5" Type="http://schemas.openxmlformats.org/officeDocument/2006/relationships/numbering" Target="numbering.xml"/><Relationship Id="rId95" Type="http://schemas.openxmlformats.org/officeDocument/2006/relationships/hyperlink" Target="https://www.surrey.police.uk/partners/partner-services/" TargetMode="External"/><Relationship Id="rId160" Type="http://schemas.openxmlformats.org/officeDocument/2006/relationships/hyperlink" Target="https://surreyscp.org.uk/" TargetMode="External"/><Relationship Id="rId181" Type="http://schemas.openxmlformats.org/officeDocument/2006/relationships/hyperlink" Target="https://freedomcharity.org.uk/forced-marriage/" TargetMode="External"/><Relationship Id="rId22" Type="http://schemas.openxmlformats.org/officeDocument/2006/relationships/hyperlink" Target="https://assets.publishing.service.gov.uk/media/65cb4349a7ded0000c79e4e1/Working_together_to_safeguard_children_2023_-_statutory_guidance.pdf" TargetMode="External"/><Relationship Id="rId43" Type="http://schemas.openxmlformats.org/officeDocument/2006/relationships/hyperlink" Target="https://www.gov.uk/guidance/governance-in-maintained-schools" TargetMode="External"/><Relationship Id="rId64" Type="http://schemas.openxmlformats.org/officeDocument/2006/relationships/hyperlink" Target="mailto:lara.bowden@surreycc.gov.uk" TargetMode="External"/><Relationship Id="rId118" Type="http://schemas.openxmlformats.org/officeDocument/2006/relationships/hyperlink" Target="https://www.gov.uk/government/publications/working-together-to-improve-school-attendance" TargetMode="External"/><Relationship Id="rId139" Type="http://schemas.openxmlformats.org/officeDocument/2006/relationships/hyperlink" Target="https://www.childrenssociety.org.uk/what-we-do/our-work/preventing-child-sexual-exploitation" TargetMode="External"/><Relationship Id="rId85" Type="http://schemas.openxmlformats.org/officeDocument/2006/relationships/hyperlink" Target="http://www.saferinternet.org.uk/" TargetMode="External"/><Relationship Id="rId150" Type="http://schemas.openxmlformats.org/officeDocument/2006/relationships/hyperlink" Target="https://www.gov.uk/government/publications/mental-health-and-behaviour-in-schools--2" TargetMode="External"/><Relationship Id="rId171" Type="http://schemas.openxmlformats.org/officeDocument/2006/relationships/hyperlink" Target="https://surreyscp.trixonline.co.uk/chapter/harmful-sexual-behaviour?search=sexual%20behaviour" TargetMode="External"/><Relationship Id="rId192" Type="http://schemas.openxmlformats.org/officeDocument/2006/relationships/hyperlink" Target="https://surreycs.trixonline.co.uk/chapter/private-fostering" TargetMode="External"/><Relationship Id="rId206" Type="http://schemas.openxmlformats.org/officeDocument/2006/relationships/theme" Target="theme/theme1.xml"/><Relationship Id="rId12" Type="http://schemas.openxmlformats.org/officeDocument/2006/relationships/hyperlink" Target="mailto:head@claygate.surrey.sch.uk" TargetMode="External"/><Relationship Id="rId33" Type="http://schemas.openxmlformats.org/officeDocument/2006/relationships/hyperlink" Target="https://www.echr.coe.int/Pages/home.aspx?p=basictexts&amp;c" TargetMode="External"/><Relationship Id="rId108" Type="http://schemas.openxmlformats.org/officeDocument/2006/relationships/hyperlink" Target="https://www.gov.uk/government/publications/regulating-independent-schools" TargetMode="External"/><Relationship Id="rId129" Type="http://schemas.openxmlformats.org/officeDocument/2006/relationships/hyperlink" Target="https://www.contextualsafeguarding.org.uk/" TargetMode="External"/><Relationship Id="rId5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5" Type="http://schemas.openxmlformats.org/officeDocument/2006/relationships/hyperlink" Target="about:blank" TargetMode="External"/><Relationship Id="rId9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40" Type="http://schemas.openxmlformats.org/officeDocument/2006/relationships/hyperlink" Target="https://www.lucyfaithfull.org.uk/" TargetMode="External"/><Relationship Id="rId161" Type="http://schemas.openxmlformats.org/officeDocument/2006/relationships/hyperlink" Target="https://www.healthysurrey.org.uk/domestic-abuse/professionals/surrey-against-domestic-abuse-strategy" TargetMode="External"/><Relationship Id="rId182" Type="http://schemas.openxmlformats.org/officeDocument/2006/relationships/hyperlink" Target="https://assets.publishing.service.gov.uk/government/uploads/system/uploads/attachment_data/file/1153014/English_version_contents_page_updated_14.04.23.pdf" TargetMode="External"/><Relationship Id="rId6" Type="http://schemas.openxmlformats.org/officeDocument/2006/relationships/styles" Target="styles.xml"/><Relationship Id="rId23" Type="http://schemas.openxmlformats.org/officeDocument/2006/relationships/hyperlink" Target="https://assets.publishing.service.gov.uk/government/uploads/system/uploads/attachment_data/file/419604/What_to_do_if_you_re_worried_a_child_is_being_abused.pdf" TargetMode="External"/><Relationship Id="rId119" Type="http://schemas.openxmlformats.org/officeDocument/2006/relationships/hyperlink" Target="https://secure2.sla-online.co.uk/v3/Resources/Page/22138" TargetMode="External"/><Relationship Id="rId44" Type="http://schemas.openxmlformats.org/officeDocument/2006/relationships/hyperlink" Target="https://assets.publishing.service.gov.uk/government/uploads/system/uploads/attachment_data/file/419604/What_to_do_if_you_re_worried_a_child_is_being_abused.pdf" TargetMode="External"/><Relationship Id="rId65" Type="http://schemas.openxmlformats.org/officeDocument/2006/relationships/hyperlink" Target="mailto:Prevent.SouthEast@service.education.gov.uk" TargetMode="External"/><Relationship Id="rId86" Type="http://schemas.openxmlformats.org/officeDocument/2006/relationships/hyperlink" Target="https://www.gov.uk/government/publications/generative-ai-product-safety-expectations/generative-ai-product-safety-expectations" TargetMode="External"/><Relationship Id="rId130" Type="http://schemas.openxmlformats.org/officeDocument/2006/relationships/hyperlink" Target="https://surreyscp.trixonline.co.uk/chapter/child-sexual-exploitation" TargetMode="External"/><Relationship Id="rId151" Type="http://schemas.openxmlformats.org/officeDocument/2006/relationships/hyperlink" Target="https://www.mind.org.uk/" TargetMode="External"/><Relationship Id="rId172" Type="http://schemas.openxmlformats.org/officeDocument/2006/relationships/hyperlink" Target="https://www.nspcc.org.uk/preventing-abuse/child-abuse-and-neglect/harmful-sexual-behaviour/signs-symptoms-effects/" TargetMode="External"/><Relationship Id="rId193" Type="http://schemas.openxmlformats.org/officeDocument/2006/relationships/hyperlink" Target="https://surreyscp.org.uk/wp-content/uploads/2021/04/A5-Private-Fostering-leaflet.pdf" TargetMode="External"/><Relationship Id="rId207" Type="http://schemas.microsoft.com/office/2020/10/relationships/intelligence" Target="intelligence2.xml"/><Relationship Id="rId13" Type="http://schemas.openxmlformats.org/officeDocument/2006/relationships/hyperlink" Target="mailto:marita.cunniffe@claygate.surrey.sch.uk" TargetMode="External"/><Relationship Id="rId109" Type="http://schemas.openxmlformats.org/officeDocument/2006/relationships/hyperlink" Target="https://www.healthysurrey.org.uk/__data/assets/pdf_file/0014/440420/PSHE-Guidance-2025.pdf" TargetMode="External"/><Relationship Id="rId34" Type="http://schemas.openxmlformats.org/officeDocument/2006/relationships/hyperlink" Target="https://www.legislation.gov.uk/ukpga/2010/15/contents" TargetMode="External"/><Relationship Id="rId55" Type="http://schemas.openxmlformats.org/officeDocument/2006/relationships/hyperlink" Target="https://www.npcc.police.uk/SysSiteAssets/media/downloads/publications/publications-log/2020/when-to-call-the-police--guidance-for-schools-and-colleges.pdf" TargetMode="External"/><Relationship Id="rId76" Type="http://schemas.openxmlformats.org/officeDocument/2006/relationships/hyperlink" Target="https://www.gov.uk/government/publications/teaching-online-safety-in-schools" TargetMode="External"/><Relationship Id="rId97" Type="http://schemas.openxmlformats.org/officeDocument/2006/relationships/hyperlink" Target="https://www.gov.uk/government/publications/alternative-provision" TargetMode="External"/><Relationship Id="rId120" Type="http://schemas.openxmlformats.org/officeDocument/2006/relationships/hyperlink" Target="https://secure2.sla-online.co.uk/v3/Resources/Page/22142" TargetMode="External"/><Relationship Id="rId141" Type="http://schemas.openxmlformats.org/officeDocument/2006/relationships/hyperlink" Target="https://www.gov.uk/government/publications/child-sexual-exploitation-definition-and-guide-for-practitioners" TargetMode="External"/><Relationship Id="rId7" Type="http://schemas.openxmlformats.org/officeDocument/2006/relationships/settings" Target="settings.xml"/><Relationship Id="rId162" Type="http://schemas.openxmlformats.org/officeDocument/2006/relationships/hyperlink" Target="https://www.healthysurrey.org.uk/domestic-abuse/professionals/risk-assessment" TargetMode="External"/><Relationship Id="rId183" Type="http://schemas.openxmlformats.org/officeDocument/2006/relationships/hyperlink" Target="https://nationalfgmcentre.org.uk/"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surreyscp.trixonline.co.uk/chapter/child-protection-conferences" TargetMode="External"/><Relationship Id="rId45" Type="http://schemas.openxmlformats.org/officeDocument/2006/relationships/hyperlink" Target="https://learning.nspcc.org.uk/media/ccqcd2e2/voice-of-the-child-learning-from-case-reviews-briefing.pdf" TargetMode="External"/><Relationship Id="rId66" Type="http://schemas.openxmlformats.org/officeDocument/2006/relationships/hyperlink" Target="https://www.healthysurrey.org.uk/__data/assets/pdf_file/0003/392052/Prevent-National-Referral-Form-2024-Surrey.pdf" TargetMode="External"/><Relationship Id="rId87"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10" Type="http://schemas.openxmlformats.org/officeDocument/2006/relationships/hyperlink" Target="https://www.healthysurrey.org.uk/__data/assets/pdf_file/0010/442945/PSHE-Drug-Education-Teaching-and-Learning-Resource.pdf" TargetMode="External"/><Relationship Id="rId115" Type="http://schemas.openxmlformats.org/officeDocument/2006/relationships/hyperlink" Target="https://surreyscp.trixonline.co.uk/chapter/recognising-abuse-and-neglect?search=abuse%20and%20neglect" TargetMode="External"/><Relationship Id="rId131" Type="http://schemas.openxmlformats.org/officeDocument/2006/relationships/hyperlink" Target="https://surreyscp.trixonline.co.uk/chapter/child-sexual-abuse-in-the-family-environment" TargetMode="External"/><Relationship Id="rId136" Type="http://schemas.openxmlformats.org/officeDocument/2006/relationships/hyperlink" Target="https://www.ceop.police.uk/safety-centre/" TargetMode="External"/><Relationship Id="rId157" Type="http://schemas.openxmlformats.org/officeDocument/2006/relationships/hyperlink" Target="https://www.legislation.gov.uk/ukpga/2021/17/contents/enacted" TargetMode="External"/><Relationship Id="rId178" Type="http://schemas.openxmlformats.org/officeDocument/2006/relationships/hyperlink" Target="https://www.nspcc.org.uk/what-is-child-abuse/types-of-abuse/female-genital-mutilation-fgm/" TargetMode="External"/><Relationship Id="rId61" Type="http://schemas.openxmlformats.org/officeDocument/2006/relationships/hyperlink" Target="https://www.surreyscp.org.uk/documents/prevent-referral-form/" TargetMode="External"/><Relationship Id="rId82" Type="http://schemas.openxmlformats.org/officeDocument/2006/relationships/hyperlink" Target="https://www.gov.uk/government/publications/harmful-online-challenges-and-online-hoaxes/harmful-online-challenges-and-online-hoaxes" TargetMode="External"/><Relationship Id="rId152" Type="http://schemas.openxmlformats.org/officeDocument/2006/relationships/hyperlink" Target="https://learning.nspcc.org.uk/child-health-development/child-mental-health" TargetMode="External"/><Relationship Id="rId173" Type="http://schemas.openxmlformats.org/officeDocument/2006/relationships/hyperlink" Target="https://www.stopitnow.org.uk/concerned-about-a-child-or-young-persons-sexual-behaviour/preventing-harmful-sexual-behaviour/" TargetMode="External"/><Relationship Id="rId194" Type="http://schemas.openxmlformats.org/officeDocument/2006/relationships/hyperlink" Target="https://www.gov.uk/government/publications/prevent-duty-guidance" TargetMode="External"/><Relationship Id="rId199" Type="http://schemas.openxmlformats.org/officeDocument/2006/relationships/hyperlink" Target="https://www.gov.uk/government/publications/protecting-children-from-radicalisation-the-prevent-duty" TargetMode="External"/><Relationship Id="rId203" Type="http://schemas.openxmlformats.org/officeDocument/2006/relationships/hyperlink" Target="https://childprotection.rcpch.ac.uk/resources/perplexing-presentations-and-fii/" TargetMode="External"/><Relationship Id="rId19" Type="http://schemas.openxmlformats.org/officeDocument/2006/relationships/hyperlink" Target="mailto:LADO@surreycc.gov.uk" TargetMode="External"/><Relationship Id="rId14" Type="http://schemas.openxmlformats.org/officeDocument/2006/relationships/hyperlink" Target="mailto:Meryl.white.gov@claygate.surrey.sch.uk" TargetMode="External"/><Relationship Id="rId30" Type="http://schemas.openxmlformats.org/officeDocument/2006/relationships/hyperlink" Target="https://www.legislation.gov.uk/ukpga/2004/31/contents" TargetMode="External"/><Relationship Id="rId35" Type="http://schemas.openxmlformats.org/officeDocument/2006/relationships/hyperlink" Target="https://www.gov.uk/government/publications/equality-act-2010-advice-for-schools" TargetMode="External"/><Relationship Id="rId56" Type="http://schemas.openxmlformats.org/officeDocument/2006/relationships/hyperlink" Target="https://www.cps.gov.uk/legal-guidance/safeguarding-children-victims-and-witnesses" TargetMode="External"/><Relationship Id="rId77" Type="http://schemas.openxmlformats.org/officeDocument/2006/relationships/hyperlink" Target="https://assets.publishing.service.gov.uk/government/uploads/system/uploads/attachment_data/file/1091132/Searching__Screening_and_Confiscation_guidance_July_2022.pdf" TargetMode="External"/><Relationship Id="rId100" Type="http://schemas.openxmlformats.org/officeDocument/2006/relationships/hyperlink" Target="https://www.gov.uk/guidance/check-a-teachers-record" TargetMode="External"/><Relationship Id="rId105" Type="http://schemas.openxmlformats.org/officeDocument/2006/relationships/hyperlink" Target="https://assets.publishing.service.gov.uk/media/68761d6b39d0452326e28e6f/RSHE_statutory_guidance_-_July_2025_.pdf" TargetMode="External"/><Relationship Id="rId126" Type="http://schemas.openxmlformats.org/officeDocument/2006/relationships/hyperlink" Target="https://www.gov.uk/government/publications/preventing-and-tackling-bullying" TargetMode="External"/><Relationship Id="rId147" Type="http://schemas.openxmlformats.org/officeDocument/2006/relationships/hyperlink" Target="https://www.childrenscommissioner.gov.uk/resource/keeping-kids-safe/" TargetMode="External"/><Relationship Id="rId168" Type="http://schemas.openxmlformats.org/officeDocument/2006/relationships/hyperlink" Target="https://www.gov.uk/government/publications/homelessness-reduction-bill-policy-factsheets" TargetMode="External"/><Relationship Id="rId8" Type="http://schemas.openxmlformats.org/officeDocument/2006/relationships/webSettings" Target="webSettings.xml"/><Relationship Id="rId51" Type="http://schemas.openxmlformats.org/officeDocument/2006/relationships/hyperlink" Target="https://www.gov.uk/government/publications/mandatory-reporting-of-female-genital-mutilation-procedural-information" TargetMode="External"/><Relationship Id="rId72" Type="http://schemas.openxmlformats.org/officeDocument/2006/relationships/hyperlink" Target="https://surreyscp.trixonline.co.uk/chapter/allegations-against-staff-or-volunteers" TargetMode="External"/><Relationship Id="rId93" Type="http://schemas.openxmlformats.org/officeDocument/2006/relationships/hyperlink" Target="https://www.healthysurrey.org.uk/community-safety/safer-communities-programme" TargetMode="External"/><Relationship Id="rId98" Type="http://schemas.openxmlformats.org/officeDocument/2006/relationships/hyperlink" Target="https://www.surreycc.gov.uk/children/support-and-advice/local-offer/parents-and-carers/education-and-training/provision" TargetMode="External"/><Relationship Id="rId121" Type="http://schemas.openxmlformats.org/officeDocument/2006/relationships/hyperlink" Target="https://assets.publishing.service.gov.uk/government/uploads/system/uploads/attachment_data/file/550416/Children_Missing_Education_-_statutory_guidance.pdf" TargetMode="External"/><Relationship Id="rId142" Type="http://schemas.openxmlformats.org/officeDocument/2006/relationships/hyperlink" Target="https://surreyscp.org.uk/" TargetMode="External"/><Relationship Id="rId163" Type="http://schemas.openxmlformats.org/officeDocument/2006/relationships/hyperlink" Target="https://www.met.police.uk/rqo/request/ri/request-information/cl/triage/v2/request-information-under-clares-law/" TargetMode="External"/><Relationship Id="rId184" Type="http://schemas.openxmlformats.org/officeDocument/2006/relationships/hyperlink" Target="https://www.gov.uk/guidance/forced-marriage" TargetMode="External"/><Relationship Id="rId189" Type="http://schemas.openxmlformats.org/officeDocument/2006/relationships/hyperlink" Target="https://www.ecpat.org.uk/news/behind-the-behaviour" TargetMode="External"/><Relationship Id="rId3" Type="http://schemas.openxmlformats.org/officeDocument/2006/relationships/customXml" Target="../customXml/item3.xml"/><Relationship Id="rId25" Type="http://schemas.openxmlformats.org/officeDocument/2006/relationships/hyperlink" Target="https://www.gov.uk/government/publications/early-years-foundation-stage-framework--2" TargetMode="External"/><Relationship Id="rId46" Type="http://schemas.openxmlformats.org/officeDocument/2006/relationships/hyperlink" Target="https://www.surreycc.gov.uk/children/support-and-advice/young-people-and-their-families/early-help" TargetMode="External"/><Relationship Id="rId67" Type="http://schemas.openxmlformats.org/officeDocument/2006/relationships/hyperlink" Target="mailto:counter.extremism@education.gsi.gov.uk" TargetMode="External"/><Relationship Id="rId116" Type="http://schemas.openxmlformats.org/officeDocument/2006/relationships/hyperlink" Target="https://www.farrer.co.uk/globalassets/handling-cases-of-affluent-neglect-in-schools.pdf" TargetMode="External"/><Relationship Id="rId137" Type="http://schemas.openxmlformats.org/officeDocument/2006/relationships/hyperlink" Target="https://www.csacentre.org.uk/" TargetMode="External"/><Relationship Id="rId158" Type="http://schemas.openxmlformats.org/officeDocument/2006/relationships/hyperlink" Target="https://www.operationencompass.org/" TargetMode="External"/><Relationship Id="rId20" Type="http://schemas.openxmlformats.org/officeDocument/2006/relationships/hyperlink" Target="https://surreyscp.org.uk/wp-content/uploads/2025/01/LADO-referral-form-updated-JAN-2025.doc" TargetMode="External"/><Relationship Id="rId41" Type="http://schemas.openxmlformats.org/officeDocument/2006/relationships/hyperlink" Target="https://surreyscb.procedures.org.uk/assets/clients/2/Images/Continium%20of%20support%20indicators%20280224.pdf" TargetMode="External"/><Relationship Id="rId62" Type="http://schemas.openxmlformats.org/officeDocument/2006/relationships/hyperlink" Target="mailto:preventreferrals@surrey.pnn.police.uk" TargetMode="External"/><Relationship Id="rId83" Type="http://schemas.openxmlformats.org/officeDocument/2006/relationships/hyperlink" Target="http://www.cyberchoices.uk/" TargetMode="External"/><Relationship Id="rId88" Type="http://schemas.openxmlformats.org/officeDocument/2006/relationships/hyperlink" Target="https://surreycs.trixonline.co.uk/chapter/supporting-the-education-and-promoting-the-achievement-of-children-with-a-social-worker-looked-after-and-previously-looked-after-children" TargetMode="External"/><Relationship Id="rId111" Type="http://schemas.openxmlformats.org/officeDocument/2006/relationships/hyperlink" Target="https://www.catch-22.org.uk/find-services/surrey-young-peoples-substance-misuse/" TargetMode="External"/><Relationship Id="rId132" Type="http://schemas.openxmlformats.org/officeDocument/2006/relationships/hyperlink" Target="https://surreyscp.trixonline.co.uk/chapter/child-criminal-exploitation" TargetMode="External"/><Relationship Id="rId153" Type="http://schemas.openxmlformats.org/officeDocument/2006/relationships/hyperlink" Target="https://surreyscp.org.uk/" TargetMode="External"/><Relationship Id="rId174" Type="http://schemas.openxmlformats.org/officeDocument/2006/relationships/hyperlink" Target="https://shorespace.org.uk/" TargetMode="External"/><Relationship Id="rId179" Type="http://schemas.openxmlformats.org/officeDocument/2006/relationships/hyperlink" Target="https://www.gov.uk/government/publications/female-genital-mutilation-guidelines" TargetMode="External"/><Relationship Id="rId195" Type="http://schemas.openxmlformats.org/officeDocument/2006/relationships/hyperlink" Target="https://www.educateagainsthate.com/signs-of-radicalisation/" TargetMode="External"/><Relationship Id="rId190" Type="http://schemas.openxmlformats.org/officeDocument/2006/relationships/hyperlink" Target="https://learning.nspcc.org.uk/child-abuse-and-neglect/child-trafficking-and-modern-slavery" TargetMode="External"/><Relationship Id="rId204" Type="http://schemas.openxmlformats.org/officeDocument/2006/relationships/footer" Target="footer1.xml"/><Relationship Id="rId15" Type="http://schemas.openxmlformats.org/officeDocument/2006/relationships/hyperlink" Target="mailto:Marita.cunniffe@claygate.surrey.sch.uk" TargetMode="External"/><Relationship Id="rId36" Type="http://schemas.openxmlformats.org/officeDocument/2006/relationships/hyperlink" Target="https://www.equalityhumanrights.com/en/advice-and-guidance/public-sector-equality-duty" TargetMode="External"/><Relationship Id="rId57" Type="http://schemas.openxmlformats.org/officeDocument/2006/relationships/hyperlink" Target="https://www.mindworks-surrey.org/" TargetMode="External"/><Relationship Id="rId106" Type="http://schemas.openxmlformats.org/officeDocument/2006/relationships/hyperlink" Target="https://www.gov.uk/government/publications/promoting-children-and-young-peoples-emotional-health-and-wellbeing" TargetMode="External"/><Relationship Id="rId127" Type="http://schemas.openxmlformats.org/officeDocument/2006/relationships/hyperlink" Target="https://consult.education.gov.uk/equalities-political-impartiality-anti-bullying-team/gender-questioning-children-proposed-guidance/" TargetMode="External"/><Relationship Id="rId10" Type="http://schemas.openxmlformats.org/officeDocument/2006/relationships/endnotes" Target="endnotes.xml"/><Relationship Id="rId31" Type="http://schemas.openxmlformats.org/officeDocument/2006/relationships/hyperlink" Target="https://www.gov.uk/government/publications/children-act-1989-care-planning-placement-and-case-review" TargetMode="External"/><Relationship Id="rId52" Type="http://schemas.openxmlformats.org/officeDocument/2006/relationships/hyperlink" Target="https://assets.publishing.service.gov.uk/government/uploads/system/uploads/attachment_data/file/1091132/Searching__Screening_and_Confiscation_guidance_July_2022.pdf" TargetMode="External"/><Relationship Id="rId73" Type="http://schemas.openxmlformats.org/officeDocument/2006/relationships/hyperlink" Target="https://trixcms.trixonline.co.uk/api/assets/surreyscp/83af9e00-e172-403f-a626-0794d8dabf07/non-recent-abuse-pol.pdf" TargetMode="External"/><Relationship Id="rId78" Type="http://schemas.openxmlformats.org/officeDocument/2006/relationships/hyperlink" Target="https://apwg.org/" TargetMode="External"/><Relationship Id="rId94" Type="http://schemas.openxmlformats.org/officeDocument/2006/relationships/hyperlink" Target="https://www.healthysurrey.org.uk/professionals/healthy-schools" TargetMode="External"/><Relationship Id="rId99" Type="http://schemas.openxmlformats.org/officeDocument/2006/relationships/hyperlink" Target="https://www.surreycc.gov.uk/schools-and-learning/schools/at-school/extra-support-for-your-child/alternative-learning-for-those-with-additional-educational-needs" TargetMode="External"/><Relationship Id="rId101" Type="http://schemas.openxmlformats.org/officeDocument/2006/relationships/hyperlink" Target="https://www.gov.uk/government/collections/individuals-prohibited-from-managing-or-governing-schools" TargetMode="External"/><Relationship Id="rId122" Type="http://schemas.openxmlformats.org/officeDocument/2006/relationships/hyperlink" Target="https://surreyscp.trixonline.co.uk/chapter/children-missing-education" TargetMode="External"/><Relationship Id="rId143" Type="http://schemas.openxmlformats.org/officeDocument/2006/relationships/hyperlink" Target="https://surreyscp.org.uk/professionals/resources-for-professionals/crime/" TargetMode="External"/><Relationship Id="rId148" Type="http://schemas.openxmlformats.org/officeDocument/2006/relationships/hyperlink" Target="https://assets.publishing.service.gov.uk/government/uploads/system/uploads/attachment_data/file/307867/Statutory_Guidance_-_Missing_from_care__3_.pdf" TargetMode="External"/><Relationship Id="rId164" Type="http://schemas.openxmlformats.org/officeDocument/2006/relationships/hyperlink" Target="https://www.nspcc.org.uk/what-is-child-abuse/types-of-abuse/domestic-abuse/" TargetMode="External"/><Relationship Id="rId169" Type="http://schemas.openxmlformats.org/officeDocument/2006/relationships/hyperlink" Target="https://www.gov.uk/government/publications/review-of-sexual-abuse-in-schools-and-colleges/review-of-sexual-abuse-in-schools-and-colleges" TargetMode="External"/><Relationship Id="rId185" Type="http://schemas.openxmlformats.org/officeDocument/2006/relationships/hyperlink" Target="https://karmanirvana.org.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surreyscp.trixonline.co.uk/chapter/female-genital-mutilation?search=female%20genital" TargetMode="External"/><Relationship Id="rId26" Type="http://schemas.openxmlformats.org/officeDocument/2006/relationships/hyperlink" Target="https://www.gov.uk/government/publications/relationships-education-relationships-and-sex-education-rse-and-health-education" TargetMode="External"/><Relationship Id="rId47" Type="http://schemas.openxmlformats.org/officeDocument/2006/relationships/hyperlink" Target="https://surreyscp.org.uk/wp-content/uploads/2021/04/3b.-Early-Help-Strategy-2024-2027.pdf" TargetMode="External"/><Relationship Id="rId68" Type="http://schemas.openxmlformats.org/officeDocument/2006/relationships/hyperlink" Target="https://report-extremism.education.gov.uk/" TargetMode="External"/><Relationship Id="rId89"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12" Type="http://schemas.openxmlformats.org/officeDocument/2006/relationships/hyperlink" Target="https://surreyscp.org.uk/professionals/resources-for-professionals/abuse-neglect-2/" TargetMode="External"/><Relationship Id="rId133" Type="http://schemas.openxmlformats.org/officeDocument/2006/relationships/hyperlink" Target="https://surreyscp.org.uk/professionals/resources-for-professionals/crime/" TargetMode="External"/><Relationship Id="rId154" Type="http://schemas.openxmlformats.org/officeDocument/2006/relationships/hyperlink" Target="https://www.gov.uk/government/publications/mental-health-and-behaviour-in-schools--2" TargetMode="External"/><Relationship Id="rId17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6" Type="http://schemas.openxmlformats.org/officeDocument/2006/relationships/hyperlink" Target="https://surreyscp.org.uk/professionals/resources-for-professionals/crime/" TargetMode="External"/><Relationship Id="rId200" Type="http://schemas.openxmlformats.org/officeDocument/2006/relationships/hyperlink" Target="https://www.counterterrorism.police.uk/adviceforfamilies/" TargetMode="External"/><Relationship Id="rId16" Type="http://schemas.openxmlformats.org/officeDocument/2006/relationships/hyperlink" Target="mailto:cspa@surreycc.gov.uk" TargetMode="External"/><Relationship Id="rId37" Type="http://schemas.openxmlformats.org/officeDocument/2006/relationships/hyperlink" Target="http://www.legislation.gov.uk/uksi/2018/794/contents/made" TargetMode="External"/><Relationship Id="rId58" Type="http://schemas.openxmlformats.org/officeDocument/2006/relationships/hyperlink" Target="https://padlet.com/PAPYRUS_Surrey/surrey-young-suicide-prevention-toolkit-pobnulm5rj8coah7" TargetMode="External"/><Relationship Id="rId79" Type="http://schemas.openxmlformats.org/officeDocument/2006/relationships/hyperlink" Target="https://www.gov.uk/guidance/meeting-digital-and-technology-standards-in-schools-and-colleges" TargetMode="External"/><Relationship Id="rId102" Type="http://schemas.openxmlformats.org/officeDocument/2006/relationships/hyperlink" Target="https://www.gov.uk/government/collections/individuals-prohibited-from-managing-or-governing-schools" TargetMode="External"/><Relationship Id="rId123" Type="http://schemas.openxmlformats.org/officeDocument/2006/relationships/hyperlink" Target="https://surreyscp.trixonline.co.uk/chapter/bullying" TargetMode="External"/><Relationship Id="rId144" Type="http://schemas.openxmlformats.org/officeDocument/2006/relationships/hyperlink" Target="https://assets.publishing.service.gov.uk/government/uploads/system/uploads/attachment_data/file/418131/Preventing_youth_violence_and_gang_involvement_v3_March2015.pdf" TargetMode="External"/><Relationship Id="rId90" Type="http://schemas.openxmlformats.org/officeDocument/2006/relationships/hyperlink" Target="https://surreyscp.trixonline.co.uk/chapter/children-with-disabilities-complex-needs" TargetMode="External"/><Relationship Id="rId165" Type="http://schemas.openxmlformats.org/officeDocument/2006/relationships/hyperlink" Target="https://refuge.org.uk/what-is-domestic-abuse/" TargetMode="External"/><Relationship Id="rId186" Type="http://schemas.openxmlformats.org/officeDocument/2006/relationships/hyperlink" Target="https://surreyscp.org.uk/professionals/resources-for-professionals/crime/" TargetMode="External"/><Relationship Id="rId27" Type="http://schemas.openxmlformats.org/officeDocument/2006/relationships/hyperlink" Target="https://www.legislation.gov.uk/ukpga/1989/41/contents" TargetMode="External"/><Relationship Id="rId48" Type="http://schemas.openxmlformats.org/officeDocument/2006/relationships/hyperlink" Target="https://surreyscp.trixonline.co.uk/chapter/continuum-of-support-for-children-and-families-living-in-surrey" TargetMode="External"/><Relationship Id="rId69" Type="http://schemas.openxmlformats.org/officeDocument/2006/relationships/hyperlink" Target="https://www.gov.uk/government/publications/safeguarding-practitioners-information-sharing-advice" TargetMode="External"/><Relationship Id="rId113" Type="http://schemas.openxmlformats.org/officeDocument/2006/relationships/hyperlink" Target="https://www.surreyscp.org.uk/professionals/resources-for-professionals/abuse-neglect/" TargetMode="External"/><Relationship Id="rId134" Type="http://schemas.openxmlformats.org/officeDocument/2006/relationships/hyperlink" Target="https://www.surreycc.gov.uk/children/support-and-advice/families/support-and-advice/keeping-your-family-safe/child-sexual-exploitation" TargetMode="External"/><Relationship Id="rId80" Type="http://schemas.openxmlformats.org/officeDocument/2006/relationships/hyperlink" Target="https://www.gov.uk/guidance/plan-technology-for-your-school" TargetMode="External"/><Relationship Id="rId155" Type="http://schemas.openxmlformats.org/officeDocument/2006/relationships/hyperlink" Target="https://www.gov.uk/government/publications/promoting-children-and-young-peoples-emotional-health-and-wellbeing" TargetMode="External"/><Relationship Id="rId176" Type="http://schemas.openxmlformats.org/officeDocument/2006/relationships/hyperlink" Target="https://www.ceopeducation.co.uk/globalassets/professional/guidance/nca_financially_motivated_sexual_extortion_alert_education_eng.pdf" TargetMode="External"/><Relationship Id="rId197" Type="http://schemas.openxmlformats.org/officeDocument/2006/relationships/hyperlink" Target="https://www.healthysurrey.org.uk/community-safety/prevent" TargetMode="External"/><Relationship Id="rId201" Type="http://schemas.openxmlformats.org/officeDocument/2006/relationships/hyperlink" Target="https://www.surrey.police.uk/advice/advice-and-information/caa/child-abuse/faith-based-abuse/" TargetMode="External"/><Relationship Id="rId17" Type="http://schemas.openxmlformats.org/officeDocument/2006/relationships/hyperlink" Target="https://www.surreyscp.org.uk/documents/surrey-childrens-services-request-for-support-form/" TargetMode="External"/><Relationship Id="rId38" Type="http://schemas.openxmlformats.org/officeDocument/2006/relationships/hyperlink" Target="http://www.legislation.gov.uk/ukpga/2006/21/contents" TargetMode="External"/><Relationship Id="rId59" Type="http://schemas.openxmlformats.org/officeDocument/2006/relationships/hyperlink" Target="https://surreyscp.trixonline.co.uk/chapter/the-surrey-self-harm-protocol" TargetMode="External"/><Relationship Id="rId103" Type="http://schemas.openxmlformats.org/officeDocument/2006/relationships/hyperlink" Target="http://www.gov.uk/government/uploads/system/uploads/attachment_data/file/269764/role_and_responsibilities_of_the_designated_teacher_for_looked_after_children.pdf" TargetMode="External"/><Relationship Id="rId124" Type="http://schemas.openxmlformats.org/officeDocument/2006/relationships/hyperlink" Target="https://www.gov.uk/government/publications/behaviour-in-schools--2" TargetMode="External"/><Relationship Id="rId70" Type="http://schemas.openxmlformats.org/officeDocument/2006/relationships/hyperlink" Target="https://www.gov.uk/guidance/data-protection-in-schools" TargetMode="External"/><Relationship Id="rId91" Type="http://schemas.openxmlformats.org/officeDocument/2006/relationships/hyperlink" Target="https://www.surrey.police.uk/partners/partner-services/" TargetMode="External"/><Relationship Id="rId145" Type="http://schemas.openxmlformats.org/officeDocument/2006/relationships/hyperlink" Target="https://www.gov.uk/government/publications/criminal-exploitation-of-children-and-vulnerable-adults-county-lines" TargetMode="External"/><Relationship Id="rId166" Type="http://schemas.openxmlformats.org/officeDocument/2006/relationships/hyperlink" Target="https://safelives.org.uk/research-policy-library/safe-young-lives-report/" TargetMode="External"/><Relationship Id="rId187" Type="http://schemas.openxmlformats.org/officeDocument/2006/relationships/hyperlink" Target="https://www.gov.uk/government/collections/modern-slavery" TargetMode="External"/><Relationship Id="rId1" Type="http://schemas.openxmlformats.org/officeDocument/2006/relationships/customXml" Target="../customXml/item1.xml"/><Relationship Id="rId28" Type="http://schemas.openxmlformats.org/officeDocument/2006/relationships/hyperlink" Target="https://frg.org.uk/get-help-and-advice/a-z-of-terms/childrens-services/" TargetMode="External"/><Relationship Id="rId49" Type="http://schemas.openxmlformats.org/officeDocument/2006/relationships/hyperlink" Target="https://trixcms.trixonline.co.uk/api/assets/surreyscp/4d92c620-74f3-4f89-801a-3ce8cb6ee4ef/continium-support-indicators.pdf" TargetMode="External"/><Relationship Id="rId114" Type="http://schemas.openxmlformats.org/officeDocument/2006/relationships/hyperlink" Target="https://surreyscp.org.uk/documents/surrey-neglect-screening-tool-2024-2026/" TargetMode="External"/><Relationship Id="rId60" Type="http://schemas.openxmlformats.org/officeDocument/2006/relationships/hyperlink" Target="https://www.ripplesuicideprevention.com/information/install" TargetMode="External"/><Relationship Id="rId81" Type="http://schemas.openxmlformats.org/officeDocument/2006/relationships/hyperlink" Target="https://www.gov.uk/guidance/meeting-digital-and-technology-standards-in-schools-and-colleges/cyber-security-standards-for-schools-and-colleges" TargetMode="External"/><Relationship Id="rId135" Type="http://schemas.openxmlformats.org/officeDocument/2006/relationships/hyperlink" Target="https://www.surrey.police.uk/advice/advice-and-information/caa/child-abuse/child-sexual-exploitation/" TargetMode="External"/><Relationship Id="rId156" Type="http://schemas.openxmlformats.org/officeDocument/2006/relationships/hyperlink" Target="https://campaignresources.dhsc.gov.uk/campaigns/better-health-every-mind-matters/" TargetMode="External"/><Relationship Id="rId177" Type="http://schemas.openxmlformats.org/officeDocument/2006/relationships/hyperlink" Target="https://www.nspcc.org.uk/what-is-child-abuse/types-of-abuse/female-genital-mutilation-fgm/" TargetMode="External"/><Relationship Id="rId198" Type="http://schemas.openxmlformats.org/officeDocument/2006/relationships/hyperlink" Target="https://www.healthysurrey.org.uk/community-safety/professionals/prevent" TargetMode="External"/><Relationship Id="rId202" Type="http://schemas.openxmlformats.org/officeDocument/2006/relationships/hyperlink" Target="https://youtu.be/afiBsJ5Lyfo" TargetMode="External"/><Relationship Id="rId18" Type="http://schemas.openxmlformats.org/officeDocument/2006/relationships/hyperlink" Target="mailto:edt.ssd@surreycc.gov.uk" TargetMode="External"/><Relationship Id="rId39" Type="http://schemas.openxmlformats.org/officeDocument/2006/relationships/hyperlink" Target="https://surreyscp.trixonline.co.uk/chapter/strategy-discussions-and-child-protection-enquiries-section-47-children-act-1989" TargetMode="External"/><Relationship Id="rId50" Type="http://schemas.openxmlformats.org/officeDocument/2006/relationships/hyperlink" Target="https://surreyscp.org.uk/professionals/resources-for-professionals/escalation/" TargetMode="External"/><Relationship Id="rId104" Type="http://schemas.openxmlformats.org/officeDocument/2006/relationships/hyperlink" Target="https://www.surreycc.gov.uk/children/social-care/svs" TargetMode="External"/><Relationship Id="rId125" Type="http://schemas.openxmlformats.org/officeDocument/2006/relationships/hyperlink" Target="https://assets.publishing.service.gov.uk/media/68761d6b39d0452326e28e6f/RSHE_statutory_guidance_-_July_2025_.pdf" TargetMode="External"/><Relationship Id="rId146" Type="http://schemas.openxmlformats.org/officeDocument/2006/relationships/hyperlink" Target="https://www.catch-22.org.uk/what-we-do/child-exploitation/" TargetMode="External"/><Relationship Id="rId167" Type="http://schemas.openxmlformats.org/officeDocument/2006/relationships/hyperlink" Target="https://www.gov.uk/government/publications/domestic-abuse-get-help-for-specific-needs-or-situations/domestic-abuse-specialist-sources-of-support" TargetMode="External"/><Relationship Id="rId188" Type="http://schemas.openxmlformats.org/officeDocument/2006/relationships/hyperlink" Target="https://www.gov.uk/government/publications/modern-slavery-how-to-identify-and-support-victims" TargetMode="External"/><Relationship Id="rId71" Type="http://schemas.openxmlformats.org/officeDocument/2006/relationships/hyperlink" Target="https://surreyscb.procedures.org.uk/qkyqql/safer-workforce-and-managing-allegations-against-staff-carers-and-volunteers/managing-allegations-against-people-that-work-or-volunteer-with-children/" TargetMode="External"/><Relationship Id="rId92" Type="http://schemas.openxmlformats.org/officeDocument/2006/relationships/hyperlink" Target="https://www.surrey.police.uk/police-forces/surrey-police/areas/au/about-us/in-the-community/youth-and-school-engagement/" TargetMode="External"/><Relationship Id="rId2" Type="http://schemas.openxmlformats.org/officeDocument/2006/relationships/customXml" Target="../customXml/item2.xml"/><Relationship Id="rId29" Type="http://schemas.openxmlformats.org/officeDocument/2006/relationships/hyperlink" Target="https://frg.org.uk/get-help-and-advice/a-z-of-terms/child-protection/"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6f0a288-aa20-46a2-b6b2-e57b2c750760"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AF6C068D1A204E928799A4F454FEE2" ma:contentTypeVersion="15" ma:contentTypeDescription="Create a new document." ma:contentTypeScope="" ma:versionID="3ea410cf9f3c8b96d0a835e40d04f899">
  <xsd:schema xmlns:xsd="http://www.w3.org/2001/XMLSchema" xmlns:xs="http://www.w3.org/2001/XMLSchema" xmlns:p="http://schemas.microsoft.com/office/2006/metadata/properties" xmlns:ns3="3ebee69f-2c79-4fb4-8980-db60d8209f0f" xmlns:ns4="f6f0a288-aa20-46a2-b6b2-e57b2c750760" targetNamespace="http://schemas.microsoft.com/office/2006/metadata/properties" ma:root="true" ma:fieldsID="944d7aa1b3bd5efb1a371cb5f7884b47" ns3:_="" ns4:_="">
    <xsd:import namespace="3ebee69f-2c79-4fb4-8980-db60d8209f0f"/>
    <xsd:import namespace="f6f0a288-aa20-46a2-b6b2-e57b2c75076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earchPropertie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ee69f-2c79-4fb4-8980-db60d8209f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f0a288-aa20-46a2-b6b2-e57b2c7507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A97E7-D00A-45ED-A17A-F5BC1AD200BF}">
  <ds:schemaRefs>
    <ds:schemaRef ds:uri="http://www.w3.org/XML/1998/namespace"/>
    <ds:schemaRef ds:uri="http://schemas.microsoft.com/office/2006/documentManagement/types"/>
    <ds:schemaRef ds:uri="http://purl.org/dc/terms/"/>
    <ds:schemaRef ds:uri="f6f0a288-aa20-46a2-b6b2-e57b2c750760"/>
    <ds:schemaRef ds:uri="http://schemas.microsoft.com/office/2006/metadata/properties"/>
    <ds:schemaRef ds:uri="http://purl.org/dc/elements/1.1/"/>
    <ds:schemaRef ds:uri="3ebee69f-2c79-4fb4-8980-db60d8209f0f"/>
    <ds:schemaRef ds:uri="http://schemas.openxmlformats.org/package/2006/metadata/core-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434AEAEB-1D8B-4AD9-844E-0534FE8EFAAA}">
  <ds:schemaRefs>
    <ds:schemaRef ds:uri="http://schemas.openxmlformats.org/officeDocument/2006/bibliography"/>
  </ds:schemaRefs>
</ds:datastoreItem>
</file>

<file path=customXml/itemProps3.xml><?xml version="1.0" encoding="utf-8"?>
<ds:datastoreItem xmlns:ds="http://schemas.openxmlformats.org/officeDocument/2006/customXml" ds:itemID="{4DB48B18-3A7E-45A0-8996-F596ADCB383C}">
  <ds:schemaRefs>
    <ds:schemaRef ds:uri="http://schemas.microsoft.com/sharepoint/v3/contenttype/forms"/>
  </ds:schemaRefs>
</ds:datastoreItem>
</file>

<file path=customXml/itemProps4.xml><?xml version="1.0" encoding="utf-8"?>
<ds:datastoreItem xmlns:ds="http://schemas.openxmlformats.org/officeDocument/2006/customXml" ds:itemID="{92EC0A2C-E0EA-4C23-8D0F-5BF803BB4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ee69f-2c79-4fb4-8980-db60d8209f0f"/>
    <ds:schemaRef ds:uri="f6f0a288-aa20-46a2-b6b2-e57b2c750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50</Pages>
  <Words>23608</Words>
  <Characters>134571</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157864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Hilary Ali</cp:lastModifiedBy>
  <cp:revision>5</cp:revision>
  <cp:lastPrinted>2020-06-23T16:41:00Z</cp:lastPrinted>
  <dcterms:created xsi:type="dcterms:W3CDTF">2025-08-19T08:49:00Z</dcterms:created>
  <dcterms:modified xsi:type="dcterms:W3CDTF">2025-08-19T10:50:00Z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0x0101000EAF6C068D1A204E928799A4F454FEE2</vt:lpwstr>
  </property>
</Properties>
</file>